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E94FF" w14:textId="77777777" w:rsidR="00020A50" w:rsidRDefault="00000000">
      <w:pPr>
        <w:spacing w:before="77"/>
        <w:ind w:right="148"/>
        <w:jc w:val="right"/>
        <w:rPr>
          <w:sz w:val="23"/>
        </w:rPr>
      </w:pPr>
      <w:r>
        <w:rPr>
          <w:noProof/>
          <w:sz w:val="23"/>
        </w:rPr>
        <mc:AlternateContent>
          <mc:Choice Requires="wps">
            <w:drawing>
              <wp:anchor distT="0" distB="0" distL="0" distR="0" simplePos="0" relativeHeight="487587840" behindDoc="1" locked="0" layoutInCell="1" allowOverlap="1" wp14:anchorId="60BBD8FB" wp14:editId="2180055A">
                <wp:simplePos x="0" y="0"/>
                <wp:positionH relativeFrom="page">
                  <wp:posOffset>878433</wp:posOffset>
                </wp:positionH>
                <wp:positionV relativeFrom="paragraph">
                  <wp:posOffset>231393</wp:posOffset>
                </wp:positionV>
                <wp:extent cx="5983605" cy="508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3605" cy="5080"/>
                        </a:xfrm>
                        <a:custGeom>
                          <a:avLst/>
                          <a:gdLst/>
                          <a:ahLst/>
                          <a:cxnLst/>
                          <a:rect l="l" t="t" r="r" b="b"/>
                          <a:pathLst>
                            <a:path w="5983605" h="5080">
                              <a:moveTo>
                                <a:pt x="5983478" y="0"/>
                              </a:moveTo>
                              <a:lnTo>
                                <a:pt x="0" y="0"/>
                              </a:lnTo>
                              <a:lnTo>
                                <a:pt x="0" y="4572"/>
                              </a:lnTo>
                              <a:lnTo>
                                <a:pt x="5983478" y="4572"/>
                              </a:lnTo>
                              <a:lnTo>
                                <a:pt x="5983478"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0AFC24BE" id="Graphic 3" o:spid="_x0000_s1026" style="position:absolute;margin-left:69.15pt;margin-top:18.2pt;width:471.15pt;height:.4pt;z-index:-15728640;visibility:visible;mso-wrap-style:square;mso-wrap-distance-left:0;mso-wrap-distance-top:0;mso-wrap-distance-right:0;mso-wrap-distance-bottom:0;mso-position-horizontal:absolute;mso-position-horizontal-relative:page;mso-position-vertical:absolute;mso-position-vertical-relative:text;v-text-anchor:top" coordsize="598360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HuGJAIAAL0EAAAOAAAAZHJzL2Uyb0RvYy54bWysVFFr2zAQfh/sPwi9L3azpk1NnDIaOgal&#10;KzRjz4osx2ayTtMpcfLvd5Kt1GxPG8Mgn3yfTt99d+fV/anT7KgctmBKfjXLOVNGQtWafcm/bR8/&#10;LDlDL0wlNBhV8rNCfr9+/27V20LNoQFdKccoiMGityVvvLdFlqFsVCdwBlYZctbgOuFp6/ZZ5URP&#10;0TudzfP8JuvBVdaBVIj0dTM4+TrGr2sl/de6RuWZLjlx83F1cd2FNVuvRLF3wjatHGmIf2DRidbQ&#10;pZdQG+EFO7j2j1BdKx0g1H4mocugrlupYg6UzVX+WzavjbAq5kLioL3IhP8vrHw+vtoXF6ijfQL5&#10;A0mRrLdYXDxhgyPmVLsuYIk4O0UVzxcV1ckzSR8Xd8uPN/mCM0m+Rb6MImeiSGflAf1nBTGOOD6h&#10;H2pQJUs0yZInk0xHlQw11LGGnjOqoeOMargbamiFD+cCuWCyfkKkGXkEZwdHtYUI8yGFwPb6lro0&#10;JUJM3zDaTLHUQBNU8qW3jfEGzPXidh54UbDkTu8BNr32r8BJzRROakA13BTyjldetKDrp2oj6LZ6&#10;bLUO6aPb7x60Y0dBsm7uwjMynsBiJwzFD22wg+r84lhP81Jy/HkQTnGmvxhqyDBcyXDJ2CXDef0A&#10;cQSj8g799vRdOMssmSX31DvPkNpdFKktiH8ADNhw0sCng4e6DT0TuQ2Mxg3NSMx/nOcwhNN9RL39&#10;dda/AAAA//8DAFBLAwQUAAYACAAAACEAGA4Y89wAAAAKAQAADwAAAGRycy9kb3ducmV2LnhtbEyP&#10;wU6EMBCG7ya+QzMm3txWMIgsZWNMvAsaz4XOAiudsm3ZRZ/e7kmP/8yXf74pd6uZ2AmdHy1JuN8I&#10;YEid1SP1Ej7eX+9yYD4o0mqyhBK+0cOuur4qVaHtmWo8NaFnsYR8oSQMIcwF574b0Ci/sTNS3O2t&#10;MyrE6HqunTrHcjPxRIiMGzVSvDCoGV8G7L6axUg4Gr0e2mTv3n6yJ9t0ef25HGspb2/W5y2wgGv4&#10;g+GiH9Whik6tXUh7NsWc5mlEJaTZA7ALIHKRAWvj5DEBXpX8/wvVLwAAAP//AwBQSwECLQAUAAYA&#10;CAAAACEAtoM4kv4AAADhAQAAEwAAAAAAAAAAAAAAAAAAAAAAW0NvbnRlbnRfVHlwZXNdLnhtbFBL&#10;AQItABQABgAIAAAAIQA4/SH/1gAAAJQBAAALAAAAAAAAAAAAAAAAAC8BAABfcmVscy8ucmVsc1BL&#10;AQItABQABgAIAAAAIQAVjHuGJAIAAL0EAAAOAAAAAAAAAAAAAAAAAC4CAABkcnMvZTJvRG9jLnht&#10;bFBLAQItABQABgAIAAAAIQAYDhjz3AAAAAoBAAAPAAAAAAAAAAAAAAAAAH4EAABkcnMvZG93bnJl&#10;di54bWxQSwUGAAAAAAQABADzAAAAhwUAAAAA&#10;" path="m5983478,l,,,4572r5983478,l5983478,xe" fillcolor="#d9d9d9" stroked="f">
                <v:path arrowok="t"/>
                <w10:wrap type="topAndBottom" anchorx="page"/>
              </v:shape>
            </w:pict>
          </mc:Fallback>
        </mc:AlternateContent>
      </w:r>
      <w:r>
        <w:rPr>
          <w:color w:val="7E7E7E"/>
          <w:w w:val="105"/>
          <w:sz w:val="23"/>
        </w:rPr>
        <w:t>Page</w:t>
      </w:r>
      <w:r>
        <w:rPr>
          <w:color w:val="7E7E7E"/>
          <w:spacing w:val="-5"/>
          <w:w w:val="105"/>
          <w:sz w:val="23"/>
        </w:rPr>
        <w:t xml:space="preserve"> </w:t>
      </w:r>
      <w:r>
        <w:rPr>
          <w:w w:val="105"/>
          <w:sz w:val="23"/>
        </w:rPr>
        <w:t>|</w:t>
      </w:r>
      <w:r>
        <w:rPr>
          <w:spacing w:val="-11"/>
          <w:w w:val="105"/>
          <w:sz w:val="23"/>
        </w:rPr>
        <w:t xml:space="preserve"> </w:t>
      </w:r>
      <w:r>
        <w:rPr>
          <w:spacing w:val="-10"/>
          <w:w w:val="105"/>
          <w:sz w:val="23"/>
        </w:rPr>
        <w:t>1</w:t>
      </w:r>
    </w:p>
    <w:p w14:paraId="5FE6B873" w14:textId="77777777" w:rsidR="00020A50" w:rsidRDefault="00020A50">
      <w:pPr>
        <w:pStyle w:val="BodyText"/>
        <w:ind w:left="0"/>
        <w:jc w:val="left"/>
        <w:rPr>
          <w:sz w:val="28"/>
        </w:rPr>
      </w:pPr>
    </w:p>
    <w:p w14:paraId="313F0E5C" w14:textId="77777777" w:rsidR="00020A50" w:rsidRDefault="00020A50">
      <w:pPr>
        <w:pStyle w:val="BodyText"/>
        <w:spacing w:before="225"/>
        <w:ind w:left="0"/>
        <w:jc w:val="left"/>
        <w:rPr>
          <w:sz w:val="28"/>
        </w:rPr>
      </w:pPr>
    </w:p>
    <w:p w14:paraId="5B16BF8E" w14:textId="77777777" w:rsidR="00020A50" w:rsidRDefault="00000000">
      <w:pPr>
        <w:pStyle w:val="Title"/>
        <w:spacing w:line="242" w:lineRule="auto"/>
      </w:pPr>
      <w:r>
        <w:t>Analysis</w:t>
      </w:r>
      <w:r>
        <w:rPr>
          <w:spacing w:val="-3"/>
        </w:rPr>
        <w:t xml:space="preserve"> </w:t>
      </w:r>
      <w:r>
        <w:t>of Supporting Factors for the Implementation</w:t>
      </w:r>
      <w:r>
        <w:rPr>
          <w:spacing w:val="-1"/>
        </w:rPr>
        <w:t xml:space="preserve"> </w:t>
      </w:r>
      <w:r>
        <w:t>of</w:t>
      </w:r>
      <w:r>
        <w:rPr>
          <w:spacing w:val="-2"/>
        </w:rPr>
        <w:t xml:space="preserve"> </w:t>
      </w:r>
      <w:r>
        <w:t>SIPPADU in Public Services at DPMPTSP Sidoarjo</w:t>
      </w:r>
    </w:p>
    <w:p w14:paraId="12BF8627" w14:textId="77777777" w:rsidR="00020A50" w:rsidRDefault="00000000">
      <w:pPr>
        <w:pStyle w:val="Title"/>
        <w:spacing w:line="242" w:lineRule="auto"/>
      </w:pPr>
      <w:r>
        <w:t>[Analisis Faktor Pendukung Pelaksanaan SIPPADU dalam Pelayanan Publik di DPMPTSP Sidoarjo]</w:t>
      </w:r>
    </w:p>
    <w:p w14:paraId="588A384B" w14:textId="77777777" w:rsidR="00020A50" w:rsidRDefault="00000000">
      <w:pPr>
        <w:pStyle w:val="BodyText"/>
        <w:spacing w:before="215"/>
        <w:ind w:left="1554"/>
        <w:jc w:val="left"/>
      </w:pPr>
      <w:r>
        <w:t>M.</w:t>
      </w:r>
      <w:r>
        <w:rPr>
          <w:spacing w:val="-5"/>
        </w:rPr>
        <w:t xml:space="preserve"> </w:t>
      </w:r>
      <w:r>
        <w:t>Faishol</w:t>
      </w:r>
      <w:r>
        <w:rPr>
          <w:spacing w:val="-4"/>
        </w:rPr>
        <w:t xml:space="preserve"> </w:t>
      </w:r>
      <w:r>
        <w:t>Fatih</w:t>
      </w:r>
      <w:r>
        <w:rPr>
          <w:vertAlign w:val="superscript"/>
        </w:rPr>
        <w:t>1)</w:t>
      </w:r>
      <w:r>
        <w:t>,</w:t>
      </w:r>
      <w:r>
        <w:rPr>
          <w:spacing w:val="-4"/>
        </w:rPr>
        <w:t xml:space="preserve"> </w:t>
      </w:r>
      <w:r>
        <w:t>Ilmi</w:t>
      </w:r>
      <w:r>
        <w:rPr>
          <w:spacing w:val="-4"/>
        </w:rPr>
        <w:t xml:space="preserve"> </w:t>
      </w:r>
      <w:r>
        <w:t>Usrotin</w:t>
      </w:r>
      <w:r>
        <w:rPr>
          <w:spacing w:val="-11"/>
        </w:rPr>
        <w:t xml:space="preserve"> </w:t>
      </w:r>
      <w:r>
        <w:t>Choiriyah</w:t>
      </w:r>
      <w:r>
        <w:rPr>
          <w:spacing w:val="-3"/>
        </w:rPr>
        <w:t xml:space="preserve"> </w:t>
      </w:r>
      <w:r>
        <w:rPr>
          <w:spacing w:val="-4"/>
          <w:vertAlign w:val="superscript"/>
        </w:rPr>
        <w:t>*,2)</w:t>
      </w:r>
    </w:p>
    <w:p w14:paraId="499E82F1" w14:textId="77777777" w:rsidR="00020A50" w:rsidRDefault="00000000">
      <w:pPr>
        <w:pStyle w:val="BodyText"/>
        <w:spacing w:before="116"/>
        <w:ind w:left="1554"/>
        <w:jc w:val="left"/>
      </w:pPr>
      <w:r>
        <w:rPr>
          <w:vertAlign w:val="superscript"/>
        </w:rPr>
        <w:t>1)</w:t>
      </w:r>
      <w:r>
        <w:t>Program</w:t>
      </w:r>
      <w:r>
        <w:rPr>
          <w:spacing w:val="-10"/>
        </w:rPr>
        <w:t xml:space="preserve"> </w:t>
      </w:r>
      <w:r>
        <w:t>Studi</w:t>
      </w:r>
      <w:r>
        <w:rPr>
          <w:spacing w:val="-7"/>
        </w:rPr>
        <w:t xml:space="preserve"> </w:t>
      </w:r>
      <w:r>
        <w:t>Administrasi</w:t>
      </w:r>
      <w:r>
        <w:rPr>
          <w:spacing w:val="-13"/>
        </w:rPr>
        <w:t xml:space="preserve"> </w:t>
      </w:r>
      <w:r>
        <w:t>Publik,</w:t>
      </w:r>
      <w:r>
        <w:rPr>
          <w:spacing w:val="-9"/>
        </w:rPr>
        <w:t xml:space="preserve"> </w:t>
      </w:r>
      <w:r>
        <w:t>Universitas</w:t>
      </w:r>
      <w:r>
        <w:rPr>
          <w:spacing w:val="-9"/>
        </w:rPr>
        <w:t xml:space="preserve"> </w:t>
      </w:r>
      <w:r>
        <w:t>Muhammadiyah</w:t>
      </w:r>
      <w:r>
        <w:rPr>
          <w:spacing w:val="-9"/>
        </w:rPr>
        <w:t xml:space="preserve"> </w:t>
      </w:r>
      <w:r>
        <w:t>Sidoarjo,</w:t>
      </w:r>
      <w:r>
        <w:rPr>
          <w:spacing w:val="-10"/>
        </w:rPr>
        <w:t xml:space="preserve"> </w:t>
      </w:r>
      <w:r>
        <w:rPr>
          <w:spacing w:val="-2"/>
        </w:rPr>
        <w:t>Indonesia</w:t>
      </w:r>
    </w:p>
    <w:p w14:paraId="61122E64" w14:textId="77777777" w:rsidR="00020A50" w:rsidRDefault="00000000">
      <w:pPr>
        <w:pStyle w:val="BodyText"/>
        <w:spacing w:line="229" w:lineRule="exact"/>
        <w:ind w:left="1604"/>
        <w:jc w:val="left"/>
      </w:pPr>
      <w:r>
        <w:rPr>
          <w:vertAlign w:val="superscript"/>
        </w:rPr>
        <w:t>2)</w:t>
      </w:r>
      <w:r>
        <w:rPr>
          <w:spacing w:val="-9"/>
        </w:rPr>
        <w:t xml:space="preserve"> </w:t>
      </w:r>
      <w:r>
        <w:t>Program</w:t>
      </w:r>
      <w:r>
        <w:rPr>
          <w:spacing w:val="-7"/>
        </w:rPr>
        <w:t xml:space="preserve"> </w:t>
      </w:r>
      <w:r>
        <w:t>Studi</w:t>
      </w:r>
      <w:r>
        <w:rPr>
          <w:spacing w:val="-5"/>
        </w:rPr>
        <w:t xml:space="preserve"> </w:t>
      </w:r>
      <w:r>
        <w:t>Administrasi</w:t>
      </w:r>
      <w:r>
        <w:rPr>
          <w:spacing w:val="-13"/>
        </w:rPr>
        <w:t xml:space="preserve"> </w:t>
      </w:r>
      <w:r>
        <w:t>Publik,</w:t>
      </w:r>
      <w:r>
        <w:rPr>
          <w:spacing w:val="-8"/>
        </w:rPr>
        <w:t xml:space="preserve"> </w:t>
      </w:r>
      <w:r>
        <w:t>Universitas</w:t>
      </w:r>
      <w:r>
        <w:rPr>
          <w:spacing w:val="-8"/>
        </w:rPr>
        <w:t xml:space="preserve"> </w:t>
      </w:r>
      <w:r>
        <w:t>Muhammadiyah</w:t>
      </w:r>
      <w:r>
        <w:rPr>
          <w:spacing w:val="-8"/>
        </w:rPr>
        <w:t xml:space="preserve"> </w:t>
      </w:r>
      <w:r>
        <w:t>Sidoarjo,</w:t>
      </w:r>
      <w:r>
        <w:rPr>
          <w:spacing w:val="-8"/>
        </w:rPr>
        <w:t xml:space="preserve"> </w:t>
      </w:r>
      <w:r>
        <w:rPr>
          <w:spacing w:val="-2"/>
        </w:rPr>
        <w:t>Indonesia</w:t>
      </w:r>
    </w:p>
    <w:p w14:paraId="118AA02D" w14:textId="77777777" w:rsidR="00020A50" w:rsidRDefault="00000000">
      <w:pPr>
        <w:pStyle w:val="BodyText"/>
        <w:spacing w:line="233" w:lineRule="exact"/>
        <w:ind w:left="1604"/>
        <w:jc w:val="left"/>
        <w:rPr>
          <w:rFonts w:ascii="Cambria"/>
        </w:rPr>
      </w:pPr>
      <w:r>
        <w:t>*Email</w:t>
      </w:r>
      <w:r>
        <w:rPr>
          <w:spacing w:val="-8"/>
        </w:rPr>
        <w:t xml:space="preserve"> </w:t>
      </w:r>
      <w:r>
        <w:t>Penulis</w:t>
      </w:r>
      <w:r>
        <w:rPr>
          <w:spacing w:val="-8"/>
        </w:rPr>
        <w:t xml:space="preserve"> </w:t>
      </w:r>
      <w:r>
        <w:t>Korespondensi:</w:t>
      </w:r>
      <w:r>
        <w:rPr>
          <w:rFonts w:ascii="Cambria"/>
          <w:color w:val="0000FF"/>
          <w:spacing w:val="-1"/>
          <w:u w:val="single" w:color="0000FF"/>
        </w:rPr>
        <w:t xml:space="preserve"> </w:t>
      </w:r>
      <w:hyperlink r:id="rId7">
        <w:r>
          <w:rPr>
            <w:rFonts w:ascii="Cambria"/>
            <w:color w:val="0000FF"/>
            <w:spacing w:val="-2"/>
            <w:u w:val="single" w:color="0000FF"/>
          </w:rPr>
          <w:t>ilmiusrotin@umsida.ac.id</w:t>
        </w:r>
      </w:hyperlink>
    </w:p>
    <w:p w14:paraId="0E2F9CC4" w14:textId="77777777" w:rsidR="00020A50" w:rsidRDefault="00020A50">
      <w:pPr>
        <w:pStyle w:val="BodyText"/>
        <w:spacing w:before="10"/>
        <w:ind w:left="0"/>
        <w:jc w:val="left"/>
        <w:rPr>
          <w:rFonts w:ascii="Cambria"/>
        </w:rPr>
      </w:pPr>
    </w:p>
    <w:p w14:paraId="539DCA71" w14:textId="26AEB3BC" w:rsidR="00020A50" w:rsidRDefault="00000000">
      <w:pPr>
        <w:ind w:left="704" w:right="138" w:hanging="570"/>
        <w:jc w:val="both"/>
        <w:rPr>
          <w:i/>
          <w:sz w:val="20"/>
        </w:rPr>
      </w:pPr>
      <w:r>
        <w:rPr>
          <w:b/>
          <w:i/>
          <w:sz w:val="20"/>
        </w:rPr>
        <w:t>Abstract</w:t>
      </w:r>
      <w:r>
        <w:rPr>
          <w:i/>
          <w:sz w:val="20"/>
        </w:rPr>
        <w:t>.</w:t>
      </w:r>
      <w:r>
        <w:rPr>
          <w:i/>
          <w:spacing w:val="-6"/>
          <w:sz w:val="20"/>
        </w:rPr>
        <w:t xml:space="preserve"> </w:t>
      </w:r>
      <w:r w:rsidR="005D0C60" w:rsidRPr="005D0C60">
        <w:rPr>
          <w:i/>
          <w:spacing w:val="-6"/>
          <w:sz w:val="20"/>
        </w:rPr>
        <w:t>This study explores the elements contributing to the implementation of the Integrated Licensing Service Information System (SIPPADU) in Sidoarjo Regency as an innovation in digital-based public services. The application of technology within the bureaucratic structure has the potential to increase efficiency and transparency, but the implementation process is influenced by various factors originating from within and outside the organization. The method used in this study is descriptive qualitative, with data sources obtained from official DPMPTSP documents and in-depth interviews with officers and service recipients. The research findings indicate that SIPPADU implementation is driven by internal factors such as staff capacity building through ongoing training, technological infrastructure support, and planned internal policies. On the other hand, favorable external factors include risk-based national regulations, collaboration between OPDs, digital outreach strategies, and active community participation. However, several challenges remain, such as low levels of digital literacy in certain groups and technical limitations of the system. This study emphasizes that SIPPADU implementation is influenced by the integration of various supporting elements that are interconnected between organizational aspects, regulations, and community acceptance</w:t>
      </w:r>
      <w:r w:rsidR="005D0C60">
        <w:rPr>
          <w:i/>
          <w:spacing w:val="-6"/>
          <w:sz w:val="20"/>
        </w:rPr>
        <w:t>.</w:t>
      </w:r>
    </w:p>
    <w:p w14:paraId="676C3694" w14:textId="77777777" w:rsidR="00020A50" w:rsidRDefault="00000000">
      <w:pPr>
        <w:spacing w:before="64"/>
        <w:ind w:left="134"/>
        <w:rPr>
          <w:i/>
          <w:sz w:val="20"/>
        </w:rPr>
      </w:pPr>
      <w:r>
        <w:rPr>
          <w:b/>
          <w:i/>
          <w:sz w:val="20"/>
        </w:rPr>
        <w:t>Keywords</w:t>
      </w:r>
      <w:r>
        <w:rPr>
          <w:b/>
          <w:i/>
          <w:spacing w:val="-8"/>
          <w:sz w:val="20"/>
        </w:rPr>
        <w:t xml:space="preserve"> </w:t>
      </w:r>
      <w:r>
        <w:rPr>
          <w:b/>
          <w:i/>
          <w:sz w:val="20"/>
        </w:rPr>
        <w:t>-</w:t>
      </w:r>
      <w:r>
        <w:rPr>
          <w:b/>
          <w:i/>
          <w:spacing w:val="-8"/>
          <w:sz w:val="20"/>
        </w:rPr>
        <w:t xml:space="preserve"> </w:t>
      </w:r>
      <w:r>
        <w:rPr>
          <w:i/>
          <w:sz w:val="20"/>
        </w:rPr>
        <w:t>SIPPADU,</w:t>
      </w:r>
      <w:r>
        <w:rPr>
          <w:i/>
          <w:spacing w:val="-6"/>
          <w:sz w:val="20"/>
        </w:rPr>
        <w:t xml:space="preserve"> </w:t>
      </w:r>
      <w:r>
        <w:rPr>
          <w:i/>
          <w:sz w:val="20"/>
        </w:rPr>
        <w:t>Digital</w:t>
      </w:r>
      <w:r>
        <w:rPr>
          <w:i/>
          <w:spacing w:val="-6"/>
          <w:sz w:val="20"/>
        </w:rPr>
        <w:t xml:space="preserve"> </w:t>
      </w:r>
      <w:r>
        <w:rPr>
          <w:i/>
          <w:sz w:val="20"/>
        </w:rPr>
        <w:t>Public</w:t>
      </w:r>
      <w:r>
        <w:rPr>
          <w:i/>
          <w:spacing w:val="-9"/>
          <w:sz w:val="20"/>
        </w:rPr>
        <w:t xml:space="preserve"> </w:t>
      </w:r>
      <w:r>
        <w:rPr>
          <w:i/>
          <w:sz w:val="20"/>
        </w:rPr>
        <w:t>Services,</w:t>
      </w:r>
      <w:r>
        <w:rPr>
          <w:i/>
          <w:spacing w:val="-6"/>
          <w:sz w:val="20"/>
        </w:rPr>
        <w:t xml:space="preserve"> </w:t>
      </w:r>
      <w:r>
        <w:rPr>
          <w:i/>
          <w:sz w:val="20"/>
        </w:rPr>
        <w:t>DPMPTSP,</w:t>
      </w:r>
      <w:r>
        <w:rPr>
          <w:i/>
          <w:spacing w:val="-6"/>
          <w:sz w:val="20"/>
        </w:rPr>
        <w:t xml:space="preserve"> </w:t>
      </w:r>
      <w:r>
        <w:rPr>
          <w:i/>
          <w:spacing w:val="-2"/>
          <w:sz w:val="20"/>
        </w:rPr>
        <w:t>Licensing</w:t>
      </w:r>
    </w:p>
    <w:p w14:paraId="3D76AA53" w14:textId="77777777" w:rsidR="00020A50" w:rsidRDefault="00020A50">
      <w:pPr>
        <w:pStyle w:val="BodyText"/>
        <w:spacing w:before="44"/>
        <w:ind w:left="0"/>
        <w:jc w:val="left"/>
        <w:rPr>
          <w:i/>
        </w:rPr>
      </w:pPr>
    </w:p>
    <w:p w14:paraId="0C7114D6" w14:textId="5678D5D9" w:rsidR="00020A50" w:rsidRPr="005D0C60" w:rsidRDefault="00000000">
      <w:pPr>
        <w:ind w:left="704" w:right="138" w:hanging="570"/>
        <w:jc w:val="both"/>
        <w:rPr>
          <w:i/>
          <w:sz w:val="20"/>
          <w:lang w:val="fi-FI"/>
        </w:rPr>
      </w:pPr>
      <w:r>
        <w:rPr>
          <w:b/>
          <w:i/>
          <w:sz w:val="20"/>
        </w:rPr>
        <w:t>Abstrak</w:t>
      </w:r>
      <w:r>
        <w:rPr>
          <w:i/>
          <w:sz w:val="20"/>
        </w:rPr>
        <w:t xml:space="preserve">. </w:t>
      </w:r>
      <w:r w:rsidR="005D0C60" w:rsidRPr="005D0C60">
        <w:rPr>
          <w:i/>
          <w:sz w:val="20"/>
        </w:rPr>
        <w:t xml:space="preserve">Penelitian ini mengeksplorasi elemen-elemen yang berkontribusi terhadap pelaksanaan Sistem Informasi Pelayanan Perizinan Terpadu (SIPPADU) di wilayah Kabupaten Sidoarjo sebagai inovasi dalam layanan publik berbasis digital. Penerapan teknologi dalam struktur birokrasi memiliki kemampuan untuk meningkatkan efisiensi serta transparansi, namun proses implementasinya dipengaruhi oleh berbagai faktor yang berasal dari dalam dan luar organisasi. Metode yang digunakan dalam penelitian ini adalah kualitatif deskriptif, dengan sumber data yang diperoleh dari dokumen resmi DPMPTSP serta wawancara mendalam dengan petugas dan penerima layanan. Temuan penelitian mengindikasikan bahwa pelaksanaan SIPPADU didorong oleh faktor internal seperti peningkatan kemampuan staf melalui pelatihan yang berkelanjutan, dukungan infrastruktur teknologi, dan kebijakan internal yang terencana. Di sisi lain, faktor eksternal yang menguntungkan mencakup regulasi nasional yang berbasis risiko, kerjasama antara OPD, strategi sosialisasi digital, dan partisipasi aktif masyarakat. </w:t>
      </w:r>
      <w:r w:rsidR="005D0C60" w:rsidRPr="005D0C60">
        <w:rPr>
          <w:i/>
          <w:sz w:val="20"/>
          <w:lang w:val="fi-FI"/>
        </w:rPr>
        <w:t>Walaupun demikian, terdapat beberapa tantangan seperti rendahnya tingkat literasi digital di kelompok tertentu dan batasan teknis pada sistem. Penelitian ini menekankan bahwa pelaksanaan SIPPADU dipengaruhi oleh integrasi berbagai elemen pendukung yang saling berhubungan antara aspek organisasi, regulasi, dan penerimaan masyarakat</w:t>
      </w:r>
      <w:r w:rsidRPr="005D0C60">
        <w:rPr>
          <w:i/>
          <w:sz w:val="20"/>
          <w:lang w:val="fi-FI"/>
        </w:rPr>
        <w:t>.</w:t>
      </w:r>
    </w:p>
    <w:p w14:paraId="693911AF" w14:textId="77777777" w:rsidR="00020A50" w:rsidRPr="005D0C60" w:rsidRDefault="00000000">
      <w:pPr>
        <w:spacing w:before="57"/>
        <w:ind w:left="134"/>
        <w:rPr>
          <w:i/>
          <w:sz w:val="20"/>
          <w:lang w:val="fi-FI"/>
        </w:rPr>
      </w:pPr>
      <w:r w:rsidRPr="005D0C60">
        <w:rPr>
          <w:b/>
          <w:i/>
          <w:sz w:val="20"/>
          <w:lang w:val="fi-FI"/>
        </w:rPr>
        <w:t>Kata</w:t>
      </w:r>
      <w:r w:rsidRPr="005D0C60">
        <w:rPr>
          <w:b/>
          <w:i/>
          <w:spacing w:val="-13"/>
          <w:sz w:val="20"/>
          <w:lang w:val="fi-FI"/>
        </w:rPr>
        <w:t xml:space="preserve"> </w:t>
      </w:r>
      <w:r w:rsidRPr="005D0C60">
        <w:rPr>
          <w:b/>
          <w:i/>
          <w:sz w:val="20"/>
          <w:lang w:val="fi-FI"/>
        </w:rPr>
        <w:t>Kunci</w:t>
      </w:r>
      <w:r w:rsidRPr="005D0C60">
        <w:rPr>
          <w:b/>
          <w:i/>
          <w:spacing w:val="-2"/>
          <w:sz w:val="20"/>
          <w:lang w:val="fi-FI"/>
        </w:rPr>
        <w:t xml:space="preserve"> </w:t>
      </w:r>
      <w:r w:rsidRPr="005D0C60">
        <w:rPr>
          <w:b/>
          <w:i/>
          <w:sz w:val="20"/>
          <w:lang w:val="fi-FI"/>
        </w:rPr>
        <w:t>-</w:t>
      </w:r>
      <w:r w:rsidRPr="005D0C60">
        <w:rPr>
          <w:b/>
          <w:i/>
          <w:spacing w:val="-6"/>
          <w:sz w:val="20"/>
          <w:lang w:val="fi-FI"/>
        </w:rPr>
        <w:t xml:space="preserve"> </w:t>
      </w:r>
      <w:r w:rsidRPr="005D0C60">
        <w:rPr>
          <w:i/>
          <w:sz w:val="20"/>
          <w:lang w:val="fi-FI"/>
        </w:rPr>
        <w:t>SIPPADU,</w:t>
      </w:r>
      <w:r w:rsidRPr="005D0C60">
        <w:rPr>
          <w:i/>
          <w:spacing w:val="-5"/>
          <w:sz w:val="20"/>
          <w:lang w:val="fi-FI"/>
        </w:rPr>
        <w:t xml:space="preserve"> </w:t>
      </w:r>
      <w:r w:rsidRPr="005D0C60">
        <w:rPr>
          <w:i/>
          <w:sz w:val="20"/>
          <w:lang w:val="fi-FI"/>
        </w:rPr>
        <w:t>Pelayanan</w:t>
      </w:r>
      <w:r w:rsidRPr="005D0C60">
        <w:rPr>
          <w:i/>
          <w:spacing w:val="-4"/>
          <w:sz w:val="20"/>
          <w:lang w:val="fi-FI"/>
        </w:rPr>
        <w:t xml:space="preserve"> </w:t>
      </w:r>
      <w:r w:rsidRPr="005D0C60">
        <w:rPr>
          <w:i/>
          <w:sz w:val="20"/>
          <w:lang w:val="fi-FI"/>
        </w:rPr>
        <w:t>Publik</w:t>
      </w:r>
      <w:r w:rsidRPr="005D0C60">
        <w:rPr>
          <w:i/>
          <w:spacing w:val="-8"/>
          <w:sz w:val="20"/>
          <w:lang w:val="fi-FI"/>
        </w:rPr>
        <w:t xml:space="preserve"> </w:t>
      </w:r>
      <w:r w:rsidRPr="005D0C60">
        <w:rPr>
          <w:i/>
          <w:sz w:val="20"/>
          <w:lang w:val="fi-FI"/>
        </w:rPr>
        <w:t>Digital,</w:t>
      </w:r>
      <w:r w:rsidRPr="005D0C60">
        <w:rPr>
          <w:i/>
          <w:spacing w:val="-4"/>
          <w:sz w:val="20"/>
          <w:lang w:val="fi-FI"/>
        </w:rPr>
        <w:t xml:space="preserve"> </w:t>
      </w:r>
      <w:r w:rsidRPr="005D0C60">
        <w:rPr>
          <w:i/>
          <w:sz w:val="20"/>
          <w:lang w:val="fi-FI"/>
        </w:rPr>
        <w:t>DPMPTSP,</w:t>
      </w:r>
      <w:r w:rsidRPr="005D0C60">
        <w:rPr>
          <w:i/>
          <w:spacing w:val="-4"/>
          <w:sz w:val="20"/>
          <w:lang w:val="fi-FI"/>
        </w:rPr>
        <w:t xml:space="preserve"> </w:t>
      </w:r>
      <w:r w:rsidRPr="005D0C60">
        <w:rPr>
          <w:i/>
          <w:spacing w:val="-2"/>
          <w:sz w:val="20"/>
          <w:lang w:val="fi-FI"/>
        </w:rPr>
        <w:t>Perizinan</w:t>
      </w:r>
    </w:p>
    <w:p w14:paraId="4D684C67" w14:textId="77777777" w:rsidR="00020A50" w:rsidRPr="005D0C60" w:rsidRDefault="00020A50">
      <w:pPr>
        <w:pStyle w:val="BodyText"/>
        <w:spacing w:before="66"/>
        <w:ind w:left="0"/>
        <w:jc w:val="left"/>
        <w:rPr>
          <w:i/>
          <w:lang w:val="fi-FI"/>
        </w:rPr>
      </w:pPr>
    </w:p>
    <w:p w14:paraId="3547DF7D" w14:textId="77777777" w:rsidR="00020A50" w:rsidRDefault="00000000">
      <w:pPr>
        <w:pStyle w:val="Heading1"/>
        <w:numPr>
          <w:ilvl w:val="0"/>
          <w:numId w:val="3"/>
        </w:numPr>
        <w:tabs>
          <w:tab w:val="left" w:pos="4725"/>
        </w:tabs>
        <w:spacing w:before="1"/>
        <w:ind w:left="4725" w:hanging="188"/>
        <w:jc w:val="left"/>
      </w:pPr>
      <w:r>
        <w:rPr>
          <w:smallCaps/>
          <w:spacing w:val="-2"/>
          <w:w w:val="105"/>
        </w:rPr>
        <w:t>Pendahuluan</w:t>
      </w:r>
    </w:p>
    <w:p w14:paraId="2155909C" w14:textId="76B7CADD" w:rsidR="00020A50" w:rsidRDefault="00000000">
      <w:pPr>
        <w:pStyle w:val="BodyText"/>
        <w:spacing w:before="152"/>
        <w:ind w:right="132" w:firstLine="288"/>
      </w:pPr>
      <w:r>
        <w:t>Transformasi pelayanan masyarakat di Indonesia menuju digitalisasi menjadi prioritas utama negara yang bertujuan untuk menghadirkan layanan yang cepat, transparan, dan bertanggung jawab [1]. Proses digitalisasi ini dilakukan dengan mengintegrasikan teknologi informasi ke dalam sistem birokrasi, sehingga masyarakat bisa mengakses</w:t>
      </w:r>
      <w:r>
        <w:rPr>
          <w:spacing w:val="-9"/>
        </w:rPr>
        <w:t xml:space="preserve"> </w:t>
      </w:r>
      <w:r>
        <w:t>prosedur</w:t>
      </w:r>
      <w:r>
        <w:rPr>
          <w:spacing w:val="-12"/>
        </w:rPr>
        <w:t xml:space="preserve"> </w:t>
      </w:r>
      <w:r>
        <w:t>administrasi</w:t>
      </w:r>
      <w:r>
        <w:rPr>
          <w:spacing w:val="-8"/>
        </w:rPr>
        <w:t xml:space="preserve"> </w:t>
      </w:r>
      <w:r>
        <w:t>secara</w:t>
      </w:r>
      <w:r>
        <w:rPr>
          <w:spacing w:val="-12"/>
        </w:rPr>
        <w:t xml:space="preserve"> </w:t>
      </w:r>
      <w:r>
        <w:t>online</w:t>
      </w:r>
      <w:r>
        <w:rPr>
          <w:spacing w:val="-9"/>
        </w:rPr>
        <w:t xml:space="preserve"> </w:t>
      </w:r>
      <w:r>
        <w:t>[2].</w:t>
      </w:r>
      <w:r>
        <w:rPr>
          <w:spacing w:val="-9"/>
        </w:rPr>
        <w:t xml:space="preserve"> </w:t>
      </w:r>
      <w:r w:rsidR="005D0C60" w:rsidRPr="005D0C60">
        <w:t xml:space="preserve">Inovasi ini tidak hanya mempercepat jasa pelayanan, tetapi juga mengurangi interaksi langsung yang dapat menyebabkan pungutan liar, serta meningkatkan akses layanan bagi masyarakat di berbagai daerah. </w:t>
      </w:r>
      <w:r>
        <w:t xml:space="preserve">[3]. </w:t>
      </w:r>
      <w:r w:rsidR="005D0C60" w:rsidRPr="005D0C60">
        <w:t>Keadaan ini menyebabkan berkurangnya kepercayaan masyarakat dan menghambat suasana berbisnis, terutama bagi Usaha Mikro, Kecil, dan Menengah (UMKM) yang sering kesulitan untuk memperoleh legalitas usaha. Situasi ini semakin tampak setelah pandemi, saat permintaan terhadap layanan digital meningkat pesat, sementara infrastruktur dan pengetahuan digital masyarakat masih belum merata.</w:t>
      </w:r>
      <w:r w:rsidR="005D0C60" w:rsidRPr="005D0C60">
        <w:t xml:space="preserve"> </w:t>
      </w:r>
      <w:r>
        <w:t>[4].</w:t>
      </w:r>
    </w:p>
    <w:p w14:paraId="6A996E1C" w14:textId="77777777" w:rsidR="00020A50" w:rsidRDefault="00000000">
      <w:pPr>
        <w:pStyle w:val="BodyText"/>
        <w:ind w:right="139" w:firstLine="288"/>
      </w:pPr>
      <w:r>
        <w:t>Sebagai langkah penyelesaian, pemerintah memperkenalkan sistem perizinan yang berbasis digital yang lebih mudah, cepat, dan transparan [5]. Dengan inovasi ini, diharapkan tingkat kepuasan masyarakat terhadap pelayanan publik</w:t>
      </w:r>
      <w:r>
        <w:rPr>
          <w:spacing w:val="-12"/>
        </w:rPr>
        <w:t xml:space="preserve"> </w:t>
      </w:r>
      <w:r>
        <w:t>akan</w:t>
      </w:r>
      <w:r>
        <w:rPr>
          <w:spacing w:val="-12"/>
        </w:rPr>
        <w:t xml:space="preserve"> </w:t>
      </w:r>
      <w:r>
        <w:t>meningkat</w:t>
      </w:r>
      <w:r>
        <w:rPr>
          <w:spacing w:val="-13"/>
        </w:rPr>
        <w:t xml:space="preserve"> </w:t>
      </w:r>
      <w:r>
        <w:t>sekaligus</w:t>
      </w:r>
      <w:r>
        <w:rPr>
          <w:spacing w:val="-12"/>
        </w:rPr>
        <w:t xml:space="preserve"> </w:t>
      </w:r>
      <w:r>
        <w:t>mendukung</w:t>
      </w:r>
      <w:r>
        <w:rPr>
          <w:spacing w:val="-8"/>
        </w:rPr>
        <w:t xml:space="preserve"> </w:t>
      </w:r>
      <w:r>
        <w:t>pertumbuhan</w:t>
      </w:r>
      <w:r>
        <w:rPr>
          <w:spacing w:val="-7"/>
        </w:rPr>
        <w:t xml:space="preserve"> </w:t>
      </w:r>
      <w:r>
        <w:t>ekonomi</w:t>
      </w:r>
      <w:r>
        <w:rPr>
          <w:spacing w:val="-7"/>
        </w:rPr>
        <w:t xml:space="preserve"> </w:t>
      </w:r>
      <w:r>
        <w:t>secara</w:t>
      </w:r>
      <w:r>
        <w:rPr>
          <w:spacing w:val="-10"/>
        </w:rPr>
        <w:t xml:space="preserve"> </w:t>
      </w:r>
      <w:r>
        <w:t>nasional.</w:t>
      </w:r>
      <w:r>
        <w:rPr>
          <w:spacing w:val="-12"/>
        </w:rPr>
        <w:t xml:space="preserve"> </w:t>
      </w:r>
      <w:r>
        <w:t>Salah</w:t>
      </w:r>
      <w:r>
        <w:rPr>
          <w:spacing w:val="-13"/>
        </w:rPr>
        <w:t xml:space="preserve"> </w:t>
      </w:r>
      <w:r>
        <w:t>satu</w:t>
      </w:r>
      <w:r>
        <w:rPr>
          <w:spacing w:val="-7"/>
        </w:rPr>
        <w:t xml:space="preserve"> </w:t>
      </w:r>
      <w:r>
        <w:t>penerapannya</w:t>
      </w:r>
      <w:r>
        <w:rPr>
          <w:spacing w:val="-10"/>
        </w:rPr>
        <w:t xml:space="preserve"> </w:t>
      </w:r>
      <w:r>
        <w:rPr>
          <w:spacing w:val="-2"/>
        </w:rPr>
        <w:t>adalah</w:t>
      </w:r>
    </w:p>
    <w:p w14:paraId="1B222647" w14:textId="77777777" w:rsidR="00020A50" w:rsidRDefault="00020A50">
      <w:pPr>
        <w:pStyle w:val="BodyText"/>
        <w:sectPr w:rsidR="00020A50">
          <w:footerReference w:type="even" r:id="rId8"/>
          <w:footerReference w:type="default" r:id="rId9"/>
          <w:type w:val="continuous"/>
          <w:pgSz w:w="11910" w:h="16850"/>
          <w:pgMar w:top="780" w:right="992" w:bottom="1500" w:left="708" w:header="0" w:footer="1312" w:gutter="0"/>
          <w:pgNumType w:start="1"/>
          <w:cols w:space="720"/>
        </w:sectPr>
      </w:pPr>
    </w:p>
    <w:p w14:paraId="0823402C" w14:textId="77777777" w:rsidR="00020A50" w:rsidRDefault="00020A50">
      <w:pPr>
        <w:pStyle w:val="BodyText"/>
        <w:spacing w:before="23"/>
        <w:ind w:left="0"/>
        <w:jc w:val="left"/>
      </w:pPr>
    </w:p>
    <w:p w14:paraId="4B618B4F" w14:textId="77777777" w:rsidR="00020A50" w:rsidRDefault="00000000">
      <w:pPr>
        <w:pStyle w:val="BodyText"/>
        <w:ind w:right="139"/>
      </w:pPr>
      <w:r>
        <w:t>penerbitan</w:t>
      </w:r>
      <w:r>
        <w:rPr>
          <w:spacing w:val="-13"/>
        </w:rPr>
        <w:t xml:space="preserve"> </w:t>
      </w:r>
      <w:r>
        <w:t>Nomor</w:t>
      </w:r>
      <w:r>
        <w:rPr>
          <w:spacing w:val="-12"/>
        </w:rPr>
        <w:t xml:space="preserve"> </w:t>
      </w:r>
      <w:r>
        <w:t>Induk</w:t>
      </w:r>
      <w:r>
        <w:rPr>
          <w:spacing w:val="-13"/>
        </w:rPr>
        <w:t xml:space="preserve"> </w:t>
      </w:r>
      <w:r>
        <w:t>Berusaha</w:t>
      </w:r>
      <w:r>
        <w:rPr>
          <w:spacing w:val="-12"/>
        </w:rPr>
        <w:t xml:space="preserve"> </w:t>
      </w:r>
      <w:r>
        <w:t>(NIB)</w:t>
      </w:r>
      <w:r>
        <w:rPr>
          <w:spacing w:val="-13"/>
        </w:rPr>
        <w:t xml:space="preserve"> </w:t>
      </w:r>
      <w:r>
        <w:t>secara</w:t>
      </w:r>
      <w:r>
        <w:rPr>
          <w:spacing w:val="-12"/>
        </w:rPr>
        <w:t xml:space="preserve"> </w:t>
      </w:r>
      <w:r>
        <w:t>online,</w:t>
      </w:r>
      <w:r>
        <w:rPr>
          <w:spacing w:val="-13"/>
        </w:rPr>
        <w:t xml:space="preserve"> </w:t>
      </w:r>
      <w:r>
        <w:t>yang</w:t>
      </w:r>
      <w:r>
        <w:rPr>
          <w:spacing w:val="-12"/>
        </w:rPr>
        <w:t xml:space="preserve"> </w:t>
      </w:r>
      <w:r>
        <w:t>memudahkan</w:t>
      </w:r>
      <w:r>
        <w:rPr>
          <w:spacing w:val="-13"/>
        </w:rPr>
        <w:t xml:space="preserve"> </w:t>
      </w:r>
      <w:r>
        <w:t>legalitas</w:t>
      </w:r>
      <w:r>
        <w:rPr>
          <w:spacing w:val="-10"/>
        </w:rPr>
        <w:t xml:space="preserve"> </w:t>
      </w:r>
      <w:r>
        <w:t>usaha</w:t>
      </w:r>
      <w:r>
        <w:rPr>
          <w:spacing w:val="-12"/>
        </w:rPr>
        <w:t xml:space="preserve"> </w:t>
      </w:r>
      <w:r>
        <w:t>serta</w:t>
      </w:r>
      <w:r>
        <w:rPr>
          <w:spacing w:val="-12"/>
        </w:rPr>
        <w:t xml:space="preserve"> </w:t>
      </w:r>
      <w:r>
        <w:t>memfasilitasi</w:t>
      </w:r>
      <w:r>
        <w:rPr>
          <w:spacing w:val="-13"/>
        </w:rPr>
        <w:t xml:space="preserve"> </w:t>
      </w:r>
      <w:r>
        <w:t>UMKM dalam mengakses pembiayaan perbankan dan pasar yang lebih luas [6].</w:t>
      </w:r>
    </w:p>
    <w:p w14:paraId="782A3FCB" w14:textId="6077F472" w:rsidR="00020A50" w:rsidRPr="005D0C60" w:rsidRDefault="005D0C60">
      <w:pPr>
        <w:pStyle w:val="BodyText"/>
        <w:spacing w:before="1"/>
        <w:ind w:right="133" w:firstLine="288"/>
        <w:rPr>
          <w:lang w:val="fi-FI"/>
        </w:rPr>
      </w:pPr>
      <w:r w:rsidRPr="005D0C60">
        <w:t xml:space="preserve">Langkah-langkah ini didasarkan pada peraturan yang kuat. Undang-Undang Nomor 25 Tahun 2009 mengenai Pelayanan Publik menekankan prinsip pelayanan yang cepat, mudah, dan terjangkau sebagai standar dasar. </w:t>
      </w:r>
      <w:r w:rsidRPr="005D0C60">
        <w:rPr>
          <w:lang w:val="fi-FI"/>
        </w:rPr>
        <w:t>Peraturan Pemerintah Nomor 24 Tahun 2018 mengenai Online Single Submission (OSS) menyederhanakan prosedur perizinan usaha di seluruh negara melalui skema satu pintu. Di samping itu, Peraturan Pemerintah Nomor 5 Tahun 2021 tentang Perizinan Usaha Berbasis Risiko memperkuat kebijakan tersebut dengan mengelompokkan usaha sesuai dengan tingkat risikonya, sehingga proses verifikasi dapat dilakukan dengan lebih efisien dan akurat. Peraturan ini menjadi fondasi bagi sistem OSS nasional serta model daerah seperti Sistem Informasi Pelayanan Perizinan Terpadu (SIPPADU).</w:t>
      </w:r>
      <w:r w:rsidRPr="005D0C60">
        <w:rPr>
          <w:lang w:val="fi-FI"/>
        </w:rPr>
        <w:t xml:space="preserve"> </w:t>
      </w:r>
      <w:r w:rsidR="00000000" w:rsidRPr="005D0C60">
        <w:rPr>
          <w:spacing w:val="-4"/>
          <w:lang w:val="fi-FI"/>
        </w:rPr>
        <w:t>[9].</w:t>
      </w:r>
    </w:p>
    <w:p w14:paraId="2A039732" w14:textId="77777777" w:rsidR="005D0C60" w:rsidRDefault="005D0C60">
      <w:pPr>
        <w:pStyle w:val="BodyText"/>
        <w:ind w:right="136" w:firstLine="288"/>
      </w:pPr>
      <w:r w:rsidRPr="005D0C60">
        <w:rPr>
          <w:lang w:val="fi-FI"/>
        </w:rPr>
        <w:t xml:space="preserve">Di Sidoarjo, SIPPADU yang telah dikembangkan sejak tahun 2011 oleh Dinas Penanaman Modal dan Pelayanan Terpadu Satu Pintu (DPMPTSP) menjadi salah satu inovasi terdepan. Sistem ini telah mengalami evolusi dari versi awal SIPPADU ke SIPPADU 2. </w:t>
      </w:r>
      <w:r w:rsidRPr="005D0C60">
        <w:t>0 dan SIPPADU Generasi Berikutnya, dengan penggabungan ke dalam OSS dan Sistem Informasi Manajemen Bangunan Gedung (SIMBG). Beragam layanan digital tersedia, termasuk formulir elektronik, survei elektronik, dan verifikasi antar instansi melalui Organisasi Perangkat Daerah (OPD) yang berkaitan, seperti Dinas Lingkungan Hidup, Dinas Kesehatan, Dinas Pangan dan Pertanian, serta Dinas Perhubungan. Program jemput bola juga dilaksanakan untuk mendukung legalitas UMKM, menjadikan SIPPADU sebagai contoh layanan publik berbasis digital yang diakui di tingkat nasional.</w:t>
      </w:r>
    </w:p>
    <w:p w14:paraId="77B28492" w14:textId="6EC8D796" w:rsidR="00020A50" w:rsidRDefault="00000000">
      <w:pPr>
        <w:pStyle w:val="BodyText"/>
        <w:ind w:right="136" w:firstLine="288"/>
      </w:pPr>
      <w:r>
        <w:t>Untuk memahami bagaimana pelaksanaan SIPPADU berkembang dari waktu ke waktu, penting untuk melihat indikator kuantitatif yang berkaitan dengan penerbitan Nomor Induk Berusaha (NIB). Data penerbitan NIB dapat menggambarkan tingkat pemanfaatan sistem perizinan digital oleh masyarakat dan pelaku usaha. Selain itu, perbandingan antara capaian daerah dan nasional memberikan konteks mengenai posisi Kabupaten Sidoarjo dalam mendukung kebijakan perizinan berbasis risiko dan integrasi OSS. Oleh karena itu, tabel berikut menyajikan perkembangan jumlah NIB yang diterbitkan di Kabupaten Sidoarjo dalam beberapa tahun terakhir beserta perbandingannya secara nasional.</w:t>
      </w:r>
    </w:p>
    <w:p w14:paraId="1694D52B" w14:textId="77777777" w:rsidR="00020A50" w:rsidRDefault="00020A50">
      <w:pPr>
        <w:pStyle w:val="BodyText"/>
        <w:spacing w:before="1"/>
        <w:ind w:left="0"/>
        <w:jc w:val="left"/>
      </w:pPr>
    </w:p>
    <w:p w14:paraId="66C29D79" w14:textId="77777777" w:rsidR="00020A50" w:rsidRDefault="00000000">
      <w:pPr>
        <w:tabs>
          <w:tab w:val="left" w:pos="3311"/>
        </w:tabs>
        <w:spacing w:after="44"/>
        <w:ind w:left="2858"/>
        <w:rPr>
          <w:b/>
          <w:sz w:val="20"/>
        </w:rPr>
      </w:pPr>
      <w:r>
        <w:rPr>
          <w:b/>
          <w:sz w:val="20"/>
          <w:u w:val="single"/>
        </w:rPr>
        <w:tab/>
        <w:t>Tabel</w:t>
      </w:r>
      <w:r>
        <w:rPr>
          <w:b/>
          <w:spacing w:val="-6"/>
          <w:sz w:val="20"/>
          <w:u w:val="single"/>
        </w:rPr>
        <w:t xml:space="preserve"> </w:t>
      </w:r>
      <w:r>
        <w:rPr>
          <w:b/>
          <w:sz w:val="20"/>
          <w:u w:val="single"/>
        </w:rPr>
        <w:t>1.</w:t>
      </w:r>
      <w:r>
        <w:rPr>
          <w:b/>
          <w:spacing w:val="-7"/>
          <w:sz w:val="20"/>
          <w:u w:val="single"/>
        </w:rPr>
        <w:t xml:space="preserve"> </w:t>
      </w:r>
      <w:r>
        <w:rPr>
          <w:b/>
          <w:sz w:val="20"/>
          <w:u w:val="single"/>
        </w:rPr>
        <w:t>Perkembangan</w:t>
      </w:r>
      <w:r>
        <w:rPr>
          <w:b/>
          <w:spacing w:val="-4"/>
          <w:sz w:val="20"/>
          <w:u w:val="single"/>
        </w:rPr>
        <w:t xml:space="preserve"> </w:t>
      </w:r>
      <w:r>
        <w:rPr>
          <w:b/>
          <w:sz w:val="20"/>
          <w:u w:val="single"/>
        </w:rPr>
        <w:t>Penerbitan</w:t>
      </w:r>
      <w:r>
        <w:rPr>
          <w:b/>
          <w:spacing w:val="-4"/>
          <w:sz w:val="20"/>
          <w:u w:val="single"/>
        </w:rPr>
        <w:t xml:space="preserve"> </w:t>
      </w:r>
      <w:r>
        <w:rPr>
          <w:b/>
          <w:sz w:val="20"/>
          <w:u w:val="single"/>
        </w:rPr>
        <w:t>NIB</w:t>
      </w:r>
      <w:r>
        <w:rPr>
          <w:b/>
          <w:spacing w:val="-12"/>
          <w:sz w:val="20"/>
          <w:u w:val="single"/>
        </w:rPr>
        <w:t xml:space="preserve"> </w:t>
      </w:r>
      <w:r>
        <w:rPr>
          <w:b/>
          <w:sz w:val="20"/>
          <w:u w:val="single"/>
        </w:rPr>
        <w:t>di</w:t>
      </w:r>
      <w:r>
        <w:rPr>
          <w:b/>
          <w:spacing w:val="-11"/>
          <w:sz w:val="20"/>
          <w:u w:val="single"/>
        </w:rPr>
        <w:t xml:space="preserve"> </w:t>
      </w:r>
      <w:r>
        <w:rPr>
          <w:b/>
          <w:spacing w:val="-2"/>
          <w:sz w:val="20"/>
          <w:u w:val="single"/>
        </w:rPr>
        <w:t>Sidoarjo</w:t>
      </w:r>
      <w:r>
        <w:rPr>
          <w:b/>
          <w:spacing w:val="40"/>
          <w:sz w:val="20"/>
          <w:u w:val="single"/>
        </w:rPr>
        <w:t xml:space="preserve"> </w:t>
      </w:r>
    </w:p>
    <w:tbl>
      <w:tblPr>
        <w:tblW w:w="0" w:type="auto"/>
        <w:tblInd w:w="2858" w:type="dxa"/>
        <w:tblLayout w:type="fixed"/>
        <w:tblCellMar>
          <w:left w:w="0" w:type="dxa"/>
          <w:right w:w="0" w:type="dxa"/>
        </w:tblCellMar>
        <w:tblLook w:val="01E0" w:firstRow="1" w:lastRow="1" w:firstColumn="1" w:lastColumn="1" w:noHBand="0" w:noVBand="0"/>
      </w:tblPr>
      <w:tblGrid>
        <w:gridCol w:w="1371"/>
        <w:gridCol w:w="3701"/>
      </w:tblGrid>
      <w:tr w:rsidR="00020A50" w14:paraId="085A215B" w14:textId="77777777">
        <w:trPr>
          <w:trHeight w:val="257"/>
        </w:trPr>
        <w:tc>
          <w:tcPr>
            <w:tcW w:w="1371" w:type="dxa"/>
            <w:tcBorders>
              <w:bottom w:val="single" w:sz="4" w:space="0" w:color="000000"/>
            </w:tcBorders>
          </w:tcPr>
          <w:p w14:paraId="53201667" w14:textId="77777777" w:rsidR="00020A50" w:rsidRDefault="00000000">
            <w:pPr>
              <w:pStyle w:val="TableParagraph"/>
              <w:spacing w:line="223" w:lineRule="exact"/>
              <w:ind w:left="66" w:right="0"/>
              <w:rPr>
                <w:b/>
                <w:sz w:val="20"/>
              </w:rPr>
            </w:pPr>
            <w:r>
              <w:rPr>
                <w:b/>
                <w:spacing w:val="-2"/>
                <w:sz w:val="20"/>
              </w:rPr>
              <w:t>Tahun</w:t>
            </w:r>
          </w:p>
        </w:tc>
        <w:tc>
          <w:tcPr>
            <w:tcW w:w="3701" w:type="dxa"/>
            <w:tcBorders>
              <w:bottom w:val="single" w:sz="4" w:space="0" w:color="000000"/>
            </w:tcBorders>
          </w:tcPr>
          <w:p w14:paraId="11085965" w14:textId="77777777" w:rsidR="00020A50" w:rsidRDefault="00000000">
            <w:pPr>
              <w:pStyle w:val="TableParagraph"/>
              <w:spacing w:line="223" w:lineRule="exact"/>
              <w:ind w:right="15"/>
              <w:rPr>
                <w:b/>
                <w:sz w:val="20"/>
              </w:rPr>
            </w:pPr>
            <w:r>
              <w:rPr>
                <w:b/>
                <w:sz w:val="20"/>
              </w:rPr>
              <w:t>Jumlah</w:t>
            </w:r>
            <w:r>
              <w:rPr>
                <w:b/>
                <w:spacing w:val="-11"/>
                <w:sz w:val="20"/>
              </w:rPr>
              <w:t xml:space="preserve"> </w:t>
            </w:r>
            <w:r>
              <w:rPr>
                <w:b/>
                <w:sz w:val="20"/>
              </w:rPr>
              <w:t>NIB</w:t>
            </w:r>
            <w:r>
              <w:rPr>
                <w:b/>
                <w:spacing w:val="-4"/>
                <w:sz w:val="20"/>
              </w:rPr>
              <w:t xml:space="preserve"> </w:t>
            </w:r>
            <w:r>
              <w:rPr>
                <w:b/>
                <w:sz w:val="20"/>
              </w:rPr>
              <w:t>Diterbitkan</w:t>
            </w:r>
            <w:r>
              <w:rPr>
                <w:b/>
                <w:spacing w:val="-4"/>
                <w:sz w:val="20"/>
              </w:rPr>
              <w:t xml:space="preserve"> </w:t>
            </w:r>
            <w:r>
              <w:rPr>
                <w:b/>
                <w:spacing w:val="-2"/>
                <w:sz w:val="20"/>
              </w:rPr>
              <w:t>(Sidoarjo)</w:t>
            </w:r>
          </w:p>
        </w:tc>
      </w:tr>
      <w:tr w:rsidR="00020A50" w14:paraId="5A0DA0E0" w14:textId="77777777">
        <w:trPr>
          <w:trHeight w:val="373"/>
        </w:trPr>
        <w:tc>
          <w:tcPr>
            <w:tcW w:w="1371" w:type="dxa"/>
            <w:tcBorders>
              <w:top w:val="single" w:sz="4" w:space="0" w:color="000000"/>
            </w:tcBorders>
          </w:tcPr>
          <w:p w14:paraId="04BE533D" w14:textId="77777777" w:rsidR="00020A50" w:rsidRDefault="00000000">
            <w:pPr>
              <w:pStyle w:val="TableParagraph"/>
              <w:spacing w:before="86"/>
              <w:ind w:left="66"/>
              <w:rPr>
                <w:sz w:val="20"/>
              </w:rPr>
            </w:pPr>
            <w:r>
              <w:rPr>
                <w:spacing w:val="-4"/>
                <w:sz w:val="20"/>
              </w:rPr>
              <w:t>2020</w:t>
            </w:r>
          </w:p>
        </w:tc>
        <w:tc>
          <w:tcPr>
            <w:tcW w:w="3701" w:type="dxa"/>
            <w:tcBorders>
              <w:top w:val="single" w:sz="4" w:space="0" w:color="000000"/>
            </w:tcBorders>
          </w:tcPr>
          <w:p w14:paraId="148C00F6" w14:textId="77777777" w:rsidR="00020A50" w:rsidRDefault="00000000">
            <w:pPr>
              <w:pStyle w:val="TableParagraph"/>
              <w:spacing w:before="86"/>
              <w:ind w:right="7"/>
              <w:rPr>
                <w:sz w:val="20"/>
              </w:rPr>
            </w:pPr>
            <w:r>
              <w:rPr>
                <w:spacing w:val="-5"/>
                <w:sz w:val="20"/>
              </w:rPr>
              <w:t>512</w:t>
            </w:r>
          </w:p>
        </w:tc>
      </w:tr>
      <w:tr w:rsidR="00020A50" w14:paraId="756CDB35" w14:textId="77777777">
        <w:trPr>
          <w:trHeight w:val="309"/>
        </w:trPr>
        <w:tc>
          <w:tcPr>
            <w:tcW w:w="1371" w:type="dxa"/>
          </w:tcPr>
          <w:p w14:paraId="57E1A477" w14:textId="77777777" w:rsidR="00020A50" w:rsidRDefault="00000000">
            <w:pPr>
              <w:pStyle w:val="TableParagraph"/>
              <w:spacing w:before="50"/>
              <w:ind w:left="66"/>
              <w:rPr>
                <w:sz w:val="20"/>
              </w:rPr>
            </w:pPr>
            <w:r>
              <w:rPr>
                <w:spacing w:val="-4"/>
                <w:sz w:val="20"/>
              </w:rPr>
              <w:t>2021</w:t>
            </w:r>
          </w:p>
        </w:tc>
        <w:tc>
          <w:tcPr>
            <w:tcW w:w="3701" w:type="dxa"/>
          </w:tcPr>
          <w:p w14:paraId="066F4313" w14:textId="77777777" w:rsidR="00020A50" w:rsidRDefault="00000000">
            <w:pPr>
              <w:pStyle w:val="TableParagraph"/>
              <w:spacing w:before="50"/>
              <w:ind w:right="7"/>
              <w:rPr>
                <w:sz w:val="20"/>
              </w:rPr>
            </w:pPr>
            <w:r>
              <w:rPr>
                <w:spacing w:val="-5"/>
                <w:sz w:val="20"/>
              </w:rPr>
              <w:t>805</w:t>
            </w:r>
          </w:p>
        </w:tc>
      </w:tr>
      <w:tr w:rsidR="00020A50" w14:paraId="40692E57" w14:textId="77777777">
        <w:trPr>
          <w:trHeight w:val="324"/>
        </w:trPr>
        <w:tc>
          <w:tcPr>
            <w:tcW w:w="1371" w:type="dxa"/>
          </w:tcPr>
          <w:p w14:paraId="6C228001" w14:textId="77777777" w:rsidR="00020A50" w:rsidRDefault="00000000">
            <w:pPr>
              <w:pStyle w:val="TableParagraph"/>
              <w:spacing w:before="21"/>
              <w:ind w:left="66"/>
              <w:rPr>
                <w:sz w:val="20"/>
              </w:rPr>
            </w:pPr>
            <w:r>
              <w:rPr>
                <w:spacing w:val="-4"/>
                <w:sz w:val="20"/>
              </w:rPr>
              <w:t>2022</w:t>
            </w:r>
          </w:p>
        </w:tc>
        <w:tc>
          <w:tcPr>
            <w:tcW w:w="3701" w:type="dxa"/>
          </w:tcPr>
          <w:p w14:paraId="02959B08" w14:textId="77777777" w:rsidR="00020A50" w:rsidRDefault="00000000">
            <w:pPr>
              <w:pStyle w:val="TableParagraph"/>
              <w:spacing w:before="21"/>
              <w:ind w:right="0"/>
              <w:rPr>
                <w:sz w:val="20"/>
              </w:rPr>
            </w:pPr>
            <w:r>
              <w:rPr>
                <w:spacing w:val="-2"/>
                <w:sz w:val="20"/>
              </w:rPr>
              <w:t>1.009</w:t>
            </w:r>
          </w:p>
        </w:tc>
      </w:tr>
      <w:tr w:rsidR="00020A50" w14:paraId="2F22DBC1" w14:textId="77777777">
        <w:trPr>
          <w:trHeight w:val="408"/>
        </w:trPr>
        <w:tc>
          <w:tcPr>
            <w:tcW w:w="1371" w:type="dxa"/>
            <w:tcBorders>
              <w:bottom w:val="single" w:sz="4" w:space="0" w:color="000000"/>
            </w:tcBorders>
          </w:tcPr>
          <w:p w14:paraId="1E238E6F" w14:textId="77777777" w:rsidR="00020A50" w:rsidRDefault="00000000">
            <w:pPr>
              <w:pStyle w:val="TableParagraph"/>
              <w:spacing w:before="65"/>
              <w:ind w:left="66"/>
              <w:rPr>
                <w:sz w:val="20"/>
              </w:rPr>
            </w:pPr>
            <w:r>
              <w:rPr>
                <w:spacing w:val="-4"/>
                <w:sz w:val="20"/>
              </w:rPr>
              <w:t>2023</w:t>
            </w:r>
          </w:p>
        </w:tc>
        <w:tc>
          <w:tcPr>
            <w:tcW w:w="3701" w:type="dxa"/>
            <w:tcBorders>
              <w:bottom w:val="single" w:sz="4" w:space="0" w:color="000000"/>
            </w:tcBorders>
          </w:tcPr>
          <w:p w14:paraId="551C0619" w14:textId="77777777" w:rsidR="00020A50" w:rsidRDefault="00000000">
            <w:pPr>
              <w:pStyle w:val="TableParagraph"/>
              <w:spacing w:before="65"/>
              <w:ind w:right="0"/>
              <w:rPr>
                <w:sz w:val="20"/>
              </w:rPr>
            </w:pPr>
            <w:r>
              <w:rPr>
                <w:spacing w:val="-2"/>
                <w:sz w:val="20"/>
              </w:rPr>
              <w:t>1.235</w:t>
            </w:r>
          </w:p>
        </w:tc>
      </w:tr>
    </w:tbl>
    <w:p w14:paraId="67553974" w14:textId="77777777" w:rsidR="00020A50" w:rsidRDefault="00000000">
      <w:pPr>
        <w:spacing w:before="2"/>
        <w:ind w:left="859"/>
        <w:jc w:val="center"/>
        <w:rPr>
          <w:i/>
          <w:sz w:val="20"/>
        </w:rPr>
      </w:pPr>
      <w:r>
        <w:rPr>
          <w:i/>
          <w:sz w:val="20"/>
        </w:rPr>
        <w:t>Sumber;</w:t>
      </w:r>
      <w:r>
        <w:rPr>
          <w:i/>
          <w:spacing w:val="-8"/>
          <w:sz w:val="20"/>
        </w:rPr>
        <w:t xml:space="preserve"> </w:t>
      </w:r>
      <w:r>
        <w:rPr>
          <w:i/>
          <w:sz w:val="20"/>
        </w:rPr>
        <w:t>DPMPTSP</w:t>
      </w:r>
      <w:r>
        <w:rPr>
          <w:i/>
          <w:spacing w:val="-7"/>
          <w:sz w:val="20"/>
        </w:rPr>
        <w:t xml:space="preserve"> </w:t>
      </w:r>
      <w:r>
        <w:rPr>
          <w:i/>
          <w:spacing w:val="-2"/>
          <w:sz w:val="20"/>
        </w:rPr>
        <w:t>Sidoarjo.</w:t>
      </w:r>
    </w:p>
    <w:p w14:paraId="4B89F5C6" w14:textId="77777777" w:rsidR="00020A50" w:rsidRPr="005D0C60" w:rsidRDefault="00000000">
      <w:pPr>
        <w:pStyle w:val="BodyText"/>
        <w:ind w:right="132" w:firstLine="288"/>
        <w:rPr>
          <w:lang w:val="fi-FI"/>
        </w:rPr>
      </w:pPr>
      <w:r>
        <w:t>Berdasarkan data tersebut, secara umum terlihat adanya tren peningkatan jumlah penerbitan Nomor Induk Berusaha</w:t>
      </w:r>
      <w:r>
        <w:rPr>
          <w:spacing w:val="-13"/>
        </w:rPr>
        <w:t xml:space="preserve"> </w:t>
      </w:r>
      <w:r>
        <w:t>(NIB)</w:t>
      </w:r>
      <w:r>
        <w:rPr>
          <w:spacing w:val="-12"/>
        </w:rPr>
        <w:t xml:space="preserve"> </w:t>
      </w:r>
      <w:r>
        <w:t>di</w:t>
      </w:r>
      <w:r>
        <w:rPr>
          <w:spacing w:val="-13"/>
        </w:rPr>
        <w:t xml:space="preserve"> </w:t>
      </w:r>
      <w:r>
        <w:t>Kabupaten</w:t>
      </w:r>
      <w:r>
        <w:rPr>
          <w:spacing w:val="-11"/>
        </w:rPr>
        <w:t xml:space="preserve"> </w:t>
      </w:r>
      <w:r>
        <w:t>Sidoarjo</w:t>
      </w:r>
      <w:r>
        <w:rPr>
          <w:spacing w:val="-10"/>
        </w:rPr>
        <w:t xml:space="preserve"> </w:t>
      </w:r>
      <w:r>
        <w:t>dalam</w:t>
      </w:r>
      <w:r>
        <w:rPr>
          <w:spacing w:val="-13"/>
        </w:rPr>
        <w:t xml:space="preserve"> </w:t>
      </w:r>
      <w:r>
        <w:t>periode</w:t>
      </w:r>
      <w:r>
        <w:rPr>
          <w:spacing w:val="-12"/>
        </w:rPr>
        <w:t xml:space="preserve"> </w:t>
      </w:r>
      <w:r>
        <w:t>2020–2023.</w:t>
      </w:r>
      <w:r>
        <w:rPr>
          <w:spacing w:val="-13"/>
        </w:rPr>
        <w:t xml:space="preserve"> </w:t>
      </w:r>
      <w:r w:rsidRPr="005D0C60">
        <w:rPr>
          <w:lang w:val="fi-FI"/>
        </w:rPr>
        <w:t>Pada</w:t>
      </w:r>
      <w:r w:rsidRPr="005D0C60">
        <w:rPr>
          <w:spacing w:val="-12"/>
          <w:lang w:val="fi-FI"/>
        </w:rPr>
        <w:t xml:space="preserve"> </w:t>
      </w:r>
      <w:r w:rsidRPr="005D0C60">
        <w:rPr>
          <w:lang w:val="fi-FI"/>
        </w:rPr>
        <w:t>awal</w:t>
      </w:r>
      <w:r w:rsidRPr="005D0C60">
        <w:rPr>
          <w:spacing w:val="-9"/>
          <w:lang w:val="fi-FI"/>
        </w:rPr>
        <w:t xml:space="preserve"> </w:t>
      </w:r>
      <w:r w:rsidRPr="005D0C60">
        <w:rPr>
          <w:lang w:val="fi-FI"/>
        </w:rPr>
        <w:t>periode</w:t>
      </w:r>
      <w:r w:rsidRPr="005D0C60">
        <w:rPr>
          <w:spacing w:val="-13"/>
          <w:lang w:val="fi-FI"/>
        </w:rPr>
        <w:t xml:space="preserve"> </w:t>
      </w:r>
      <w:r w:rsidRPr="005D0C60">
        <w:rPr>
          <w:lang w:val="fi-FI"/>
        </w:rPr>
        <w:t>pengamatan,</w:t>
      </w:r>
      <w:r w:rsidRPr="005D0C60">
        <w:rPr>
          <w:spacing w:val="-9"/>
          <w:lang w:val="fi-FI"/>
        </w:rPr>
        <w:t xml:space="preserve"> </w:t>
      </w:r>
      <w:r w:rsidRPr="005D0C60">
        <w:rPr>
          <w:lang w:val="fi-FI"/>
        </w:rPr>
        <w:t>terjadi</w:t>
      </w:r>
      <w:r w:rsidRPr="005D0C60">
        <w:rPr>
          <w:spacing w:val="-9"/>
          <w:lang w:val="fi-FI"/>
        </w:rPr>
        <w:t xml:space="preserve"> </w:t>
      </w:r>
      <w:r w:rsidRPr="005D0C60">
        <w:rPr>
          <w:lang w:val="fi-FI"/>
        </w:rPr>
        <w:t>peningkatan yang cukup signifikan dari tahun 2020 ke 2021, yaitu sekitar 57,2%. Kenaikan ini dapat dijelaskan oleh semakin intensifnya penerapan sistem Online Single Submission (OSS) yang mulai diadaptasi secara lebih luas oleh pelaku usaha</w:t>
      </w:r>
      <w:r w:rsidRPr="005D0C60">
        <w:rPr>
          <w:spacing w:val="-13"/>
          <w:lang w:val="fi-FI"/>
        </w:rPr>
        <w:t xml:space="preserve"> </w:t>
      </w:r>
      <w:r w:rsidRPr="005D0C60">
        <w:rPr>
          <w:lang w:val="fi-FI"/>
        </w:rPr>
        <w:t>setelah</w:t>
      </w:r>
      <w:r w:rsidRPr="005D0C60">
        <w:rPr>
          <w:spacing w:val="-12"/>
          <w:lang w:val="fi-FI"/>
        </w:rPr>
        <w:t xml:space="preserve"> </w:t>
      </w:r>
      <w:r w:rsidRPr="005D0C60">
        <w:rPr>
          <w:lang w:val="fi-FI"/>
        </w:rPr>
        <w:t>masa</w:t>
      </w:r>
      <w:r w:rsidRPr="005D0C60">
        <w:rPr>
          <w:spacing w:val="-13"/>
          <w:lang w:val="fi-FI"/>
        </w:rPr>
        <w:t xml:space="preserve"> </w:t>
      </w:r>
      <w:r w:rsidRPr="005D0C60">
        <w:rPr>
          <w:lang w:val="fi-FI"/>
        </w:rPr>
        <w:t>transisi</w:t>
      </w:r>
      <w:r w:rsidRPr="005D0C60">
        <w:rPr>
          <w:spacing w:val="-12"/>
          <w:lang w:val="fi-FI"/>
        </w:rPr>
        <w:t xml:space="preserve"> </w:t>
      </w:r>
      <w:r w:rsidRPr="005D0C60">
        <w:rPr>
          <w:lang w:val="fi-FI"/>
        </w:rPr>
        <w:t>kebijakan</w:t>
      </w:r>
      <w:r w:rsidRPr="005D0C60">
        <w:rPr>
          <w:spacing w:val="-13"/>
          <w:lang w:val="fi-FI"/>
        </w:rPr>
        <w:t xml:space="preserve"> </w:t>
      </w:r>
      <w:r w:rsidRPr="005D0C60">
        <w:rPr>
          <w:lang w:val="fi-FI"/>
        </w:rPr>
        <w:t>sebelumnya.</w:t>
      </w:r>
      <w:r w:rsidRPr="005D0C60">
        <w:rPr>
          <w:spacing w:val="-9"/>
          <w:lang w:val="fi-FI"/>
        </w:rPr>
        <w:t xml:space="preserve"> </w:t>
      </w:r>
      <w:r w:rsidRPr="005D0C60">
        <w:rPr>
          <w:lang w:val="fi-FI"/>
        </w:rPr>
        <w:t>Selain</w:t>
      </w:r>
      <w:r w:rsidRPr="005D0C60">
        <w:rPr>
          <w:spacing w:val="-13"/>
          <w:lang w:val="fi-FI"/>
        </w:rPr>
        <w:t xml:space="preserve"> </w:t>
      </w:r>
      <w:r w:rsidRPr="005D0C60">
        <w:rPr>
          <w:lang w:val="fi-FI"/>
        </w:rPr>
        <w:t>itu,</w:t>
      </w:r>
      <w:r w:rsidRPr="005D0C60">
        <w:rPr>
          <w:spacing w:val="-12"/>
          <w:lang w:val="fi-FI"/>
        </w:rPr>
        <w:t xml:space="preserve"> </w:t>
      </w:r>
      <w:r w:rsidRPr="005D0C60">
        <w:rPr>
          <w:lang w:val="fi-FI"/>
        </w:rPr>
        <w:t>upaya</w:t>
      </w:r>
      <w:r w:rsidRPr="005D0C60">
        <w:rPr>
          <w:spacing w:val="-12"/>
          <w:lang w:val="fi-FI"/>
        </w:rPr>
        <w:t xml:space="preserve"> </w:t>
      </w:r>
      <w:r w:rsidRPr="005D0C60">
        <w:rPr>
          <w:lang w:val="fi-FI"/>
        </w:rPr>
        <w:t>sosialisasi</w:t>
      </w:r>
      <w:r w:rsidRPr="005D0C60">
        <w:rPr>
          <w:spacing w:val="-8"/>
          <w:lang w:val="fi-FI"/>
        </w:rPr>
        <w:t xml:space="preserve"> </w:t>
      </w:r>
      <w:r w:rsidRPr="005D0C60">
        <w:rPr>
          <w:lang w:val="fi-FI"/>
        </w:rPr>
        <w:t>yang</w:t>
      </w:r>
      <w:r w:rsidRPr="005D0C60">
        <w:rPr>
          <w:spacing w:val="-13"/>
          <w:lang w:val="fi-FI"/>
        </w:rPr>
        <w:t xml:space="preserve"> </w:t>
      </w:r>
      <w:r w:rsidRPr="005D0C60">
        <w:rPr>
          <w:lang w:val="fi-FI"/>
        </w:rPr>
        <w:t>dilakukan</w:t>
      </w:r>
      <w:r w:rsidRPr="005D0C60">
        <w:rPr>
          <w:spacing w:val="-8"/>
          <w:lang w:val="fi-FI"/>
        </w:rPr>
        <w:t xml:space="preserve"> </w:t>
      </w:r>
      <w:r w:rsidRPr="005D0C60">
        <w:rPr>
          <w:lang w:val="fi-FI"/>
        </w:rPr>
        <w:t>oleh</w:t>
      </w:r>
      <w:r w:rsidRPr="005D0C60">
        <w:rPr>
          <w:spacing w:val="-9"/>
          <w:lang w:val="fi-FI"/>
        </w:rPr>
        <w:t xml:space="preserve"> </w:t>
      </w:r>
      <w:r w:rsidRPr="005D0C60">
        <w:rPr>
          <w:lang w:val="fi-FI"/>
        </w:rPr>
        <w:t>pemerintah</w:t>
      </w:r>
      <w:r w:rsidRPr="005D0C60">
        <w:rPr>
          <w:spacing w:val="-9"/>
          <w:lang w:val="fi-FI"/>
        </w:rPr>
        <w:t xml:space="preserve"> </w:t>
      </w:r>
      <w:r w:rsidRPr="005D0C60">
        <w:rPr>
          <w:lang w:val="fi-FI"/>
        </w:rPr>
        <w:t>daerah melalui DPMPTSP juga mendorong pelaku</w:t>
      </w:r>
      <w:r w:rsidRPr="005D0C60">
        <w:rPr>
          <w:spacing w:val="-1"/>
          <w:lang w:val="fi-FI"/>
        </w:rPr>
        <w:t xml:space="preserve"> </w:t>
      </w:r>
      <w:r w:rsidRPr="005D0C60">
        <w:rPr>
          <w:lang w:val="fi-FI"/>
        </w:rPr>
        <w:t>usaha, khususnya sektor usaha mikro dan kecil, untuk mulai melakukan legalisasi usaha secara formal. Kondisi pemulihan ekonomi pascapandemi juga turut berkontribusi terhadap meningkatnya minat masyarakat dalam membuka dan mendaftarkan usaha baru.</w:t>
      </w:r>
    </w:p>
    <w:p w14:paraId="06A69695" w14:textId="77777777" w:rsidR="00020A50" w:rsidRPr="005D0C60" w:rsidRDefault="00000000">
      <w:pPr>
        <w:pStyle w:val="BodyText"/>
        <w:spacing w:before="4"/>
        <w:ind w:right="132" w:firstLine="288"/>
        <w:rPr>
          <w:lang w:val="fi-FI"/>
        </w:rPr>
      </w:pPr>
      <w:r w:rsidRPr="005D0C60">
        <w:rPr>
          <w:lang w:val="fi-FI"/>
        </w:rPr>
        <w:t>Pada periode selanjutnya, pertumbuhan jumlah NIB di Sidoarjo masih terus meningkat, meskipun dengan laju yang lebih moderat. Dari tahun 2021 ke 2022, terjadi kenaikan sekitar 25,3%, yang kemudian melambat menjadi sekitar</w:t>
      </w:r>
      <w:r w:rsidRPr="005D0C60">
        <w:rPr>
          <w:spacing w:val="-13"/>
          <w:lang w:val="fi-FI"/>
        </w:rPr>
        <w:t xml:space="preserve"> </w:t>
      </w:r>
      <w:r w:rsidRPr="005D0C60">
        <w:rPr>
          <w:lang w:val="fi-FI"/>
        </w:rPr>
        <w:t>22,4%</w:t>
      </w:r>
      <w:r w:rsidRPr="005D0C60">
        <w:rPr>
          <w:spacing w:val="-12"/>
          <w:lang w:val="fi-FI"/>
        </w:rPr>
        <w:t xml:space="preserve"> </w:t>
      </w:r>
      <w:r w:rsidRPr="005D0C60">
        <w:rPr>
          <w:lang w:val="fi-FI"/>
        </w:rPr>
        <w:t>pada</w:t>
      </w:r>
      <w:r w:rsidRPr="005D0C60">
        <w:rPr>
          <w:spacing w:val="-13"/>
          <w:lang w:val="fi-FI"/>
        </w:rPr>
        <w:t xml:space="preserve"> </w:t>
      </w:r>
      <w:r w:rsidRPr="005D0C60">
        <w:rPr>
          <w:lang w:val="fi-FI"/>
        </w:rPr>
        <w:t>tahun</w:t>
      </w:r>
      <w:r w:rsidRPr="005D0C60">
        <w:rPr>
          <w:spacing w:val="-12"/>
          <w:lang w:val="fi-FI"/>
        </w:rPr>
        <w:t xml:space="preserve"> </w:t>
      </w:r>
      <w:r w:rsidRPr="005D0C60">
        <w:rPr>
          <w:lang w:val="fi-FI"/>
        </w:rPr>
        <w:t>2023.</w:t>
      </w:r>
      <w:r w:rsidRPr="005D0C60">
        <w:rPr>
          <w:spacing w:val="-13"/>
          <w:lang w:val="fi-FI"/>
        </w:rPr>
        <w:t xml:space="preserve"> </w:t>
      </w:r>
      <w:r w:rsidRPr="005D0C60">
        <w:rPr>
          <w:lang w:val="fi-FI"/>
        </w:rPr>
        <w:t>Walaupun</w:t>
      </w:r>
      <w:r w:rsidRPr="005D0C60">
        <w:rPr>
          <w:spacing w:val="-12"/>
          <w:lang w:val="fi-FI"/>
        </w:rPr>
        <w:t xml:space="preserve"> </w:t>
      </w:r>
      <w:r w:rsidRPr="005D0C60">
        <w:rPr>
          <w:lang w:val="fi-FI"/>
        </w:rPr>
        <w:t>persentase</w:t>
      </w:r>
      <w:r w:rsidRPr="005D0C60">
        <w:rPr>
          <w:spacing w:val="-13"/>
          <w:lang w:val="fi-FI"/>
        </w:rPr>
        <w:t xml:space="preserve"> </w:t>
      </w:r>
      <w:r w:rsidRPr="005D0C60">
        <w:rPr>
          <w:lang w:val="fi-FI"/>
        </w:rPr>
        <w:t>pertumbuhannya</w:t>
      </w:r>
      <w:r w:rsidRPr="005D0C60">
        <w:rPr>
          <w:spacing w:val="-12"/>
          <w:lang w:val="fi-FI"/>
        </w:rPr>
        <w:t xml:space="preserve"> </w:t>
      </w:r>
      <w:r w:rsidRPr="005D0C60">
        <w:rPr>
          <w:lang w:val="fi-FI"/>
        </w:rPr>
        <w:t>menurun</w:t>
      </w:r>
      <w:r w:rsidRPr="005D0C60">
        <w:rPr>
          <w:spacing w:val="-13"/>
          <w:lang w:val="fi-FI"/>
        </w:rPr>
        <w:t xml:space="preserve"> </w:t>
      </w:r>
      <w:r w:rsidRPr="005D0C60">
        <w:rPr>
          <w:lang w:val="fi-FI"/>
        </w:rPr>
        <w:t>dibandingkan</w:t>
      </w:r>
      <w:r w:rsidRPr="005D0C60">
        <w:rPr>
          <w:spacing w:val="-12"/>
          <w:lang w:val="fi-FI"/>
        </w:rPr>
        <w:t xml:space="preserve"> </w:t>
      </w:r>
      <w:r w:rsidRPr="005D0C60">
        <w:rPr>
          <w:lang w:val="fi-FI"/>
        </w:rPr>
        <w:t>tahun</w:t>
      </w:r>
      <w:r w:rsidRPr="005D0C60">
        <w:rPr>
          <w:spacing w:val="-13"/>
          <w:lang w:val="fi-FI"/>
        </w:rPr>
        <w:t xml:space="preserve"> </w:t>
      </w:r>
      <w:r w:rsidRPr="005D0C60">
        <w:rPr>
          <w:lang w:val="fi-FI"/>
        </w:rPr>
        <w:t>sebelumnya,</w:t>
      </w:r>
      <w:r w:rsidRPr="005D0C60">
        <w:rPr>
          <w:spacing w:val="-9"/>
          <w:lang w:val="fi-FI"/>
        </w:rPr>
        <w:t xml:space="preserve"> </w:t>
      </w:r>
      <w:r w:rsidRPr="005D0C60">
        <w:rPr>
          <w:lang w:val="fi-FI"/>
        </w:rPr>
        <w:t>tren ini</w:t>
      </w:r>
      <w:r w:rsidRPr="005D0C60">
        <w:rPr>
          <w:spacing w:val="-10"/>
          <w:lang w:val="fi-FI"/>
        </w:rPr>
        <w:t xml:space="preserve"> </w:t>
      </w:r>
      <w:r w:rsidRPr="005D0C60">
        <w:rPr>
          <w:lang w:val="fi-FI"/>
        </w:rPr>
        <w:t>menunjukkan</w:t>
      </w:r>
      <w:r w:rsidRPr="005D0C60">
        <w:rPr>
          <w:spacing w:val="-9"/>
          <w:lang w:val="fi-FI"/>
        </w:rPr>
        <w:t xml:space="preserve"> </w:t>
      </w:r>
      <w:r w:rsidRPr="005D0C60">
        <w:rPr>
          <w:lang w:val="fi-FI"/>
        </w:rPr>
        <w:t>bahwa</w:t>
      </w:r>
      <w:r w:rsidRPr="005D0C60">
        <w:rPr>
          <w:spacing w:val="-12"/>
          <w:lang w:val="fi-FI"/>
        </w:rPr>
        <w:t xml:space="preserve"> </w:t>
      </w:r>
      <w:r w:rsidRPr="005D0C60">
        <w:rPr>
          <w:lang w:val="fi-FI"/>
        </w:rPr>
        <w:t>sistem</w:t>
      </w:r>
      <w:r w:rsidRPr="005D0C60">
        <w:rPr>
          <w:spacing w:val="-8"/>
          <w:lang w:val="fi-FI"/>
        </w:rPr>
        <w:t xml:space="preserve"> </w:t>
      </w:r>
      <w:r w:rsidRPr="005D0C60">
        <w:rPr>
          <w:lang w:val="fi-FI"/>
        </w:rPr>
        <w:t>perizinan</w:t>
      </w:r>
      <w:r w:rsidRPr="005D0C60">
        <w:rPr>
          <w:spacing w:val="-9"/>
          <w:lang w:val="fi-FI"/>
        </w:rPr>
        <w:t xml:space="preserve"> </w:t>
      </w:r>
      <w:r w:rsidRPr="005D0C60">
        <w:rPr>
          <w:lang w:val="fi-FI"/>
        </w:rPr>
        <w:t>berbasis</w:t>
      </w:r>
      <w:r w:rsidRPr="005D0C60">
        <w:rPr>
          <w:spacing w:val="-9"/>
          <w:lang w:val="fi-FI"/>
        </w:rPr>
        <w:t xml:space="preserve"> </w:t>
      </w:r>
      <w:r w:rsidRPr="005D0C60">
        <w:rPr>
          <w:lang w:val="fi-FI"/>
        </w:rPr>
        <w:t>digital</w:t>
      </w:r>
      <w:r w:rsidRPr="005D0C60">
        <w:rPr>
          <w:spacing w:val="-8"/>
          <w:lang w:val="fi-FI"/>
        </w:rPr>
        <w:t xml:space="preserve"> </w:t>
      </w:r>
      <w:r w:rsidRPr="005D0C60">
        <w:rPr>
          <w:lang w:val="fi-FI"/>
        </w:rPr>
        <w:t>semakin</w:t>
      </w:r>
      <w:r w:rsidRPr="005D0C60">
        <w:rPr>
          <w:spacing w:val="-13"/>
          <w:lang w:val="fi-FI"/>
        </w:rPr>
        <w:t xml:space="preserve"> </w:t>
      </w:r>
      <w:r w:rsidRPr="005D0C60">
        <w:rPr>
          <w:lang w:val="fi-FI"/>
        </w:rPr>
        <w:t>stabil</w:t>
      </w:r>
      <w:r w:rsidRPr="005D0C60">
        <w:rPr>
          <w:spacing w:val="-7"/>
          <w:lang w:val="fi-FI"/>
        </w:rPr>
        <w:t xml:space="preserve"> </w:t>
      </w:r>
      <w:r w:rsidRPr="005D0C60">
        <w:rPr>
          <w:lang w:val="fi-FI"/>
        </w:rPr>
        <w:t>dan</w:t>
      </w:r>
      <w:r w:rsidRPr="005D0C60">
        <w:rPr>
          <w:spacing w:val="-9"/>
          <w:lang w:val="fi-FI"/>
        </w:rPr>
        <w:t xml:space="preserve"> </w:t>
      </w:r>
      <w:r w:rsidRPr="005D0C60">
        <w:rPr>
          <w:lang w:val="fi-FI"/>
        </w:rPr>
        <w:t>diterima</w:t>
      </w:r>
      <w:r w:rsidRPr="005D0C60">
        <w:rPr>
          <w:spacing w:val="-12"/>
          <w:lang w:val="fi-FI"/>
        </w:rPr>
        <w:t xml:space="preserve"> </w:t>
      </w:r>
      <w:r w:rsidRPr="005D0C60">
        <w:rPr>
          <w:lang w:val="fi-FI"/>
        </w:rPr>
        <w:t>oleh</w:t>
      </w:r>
      <w:r w:rsidRPr="005D0C60">
        <w:rPr>
          <w:spacing w:val="-9"/>
          <w:lang w:val="fi-FI"/>
        </w:rPr>
        <w:t xml:space="preserve"> </w:t>
      </w:r>
      <w:r w:rsidRPr="005D0C60">
        <w:rPr>
          <w:lang w:val="fi-FI"/>
        </w:rPr>
        <w:t>masyarakat.</w:t>
      </w:r>
      <w:r w:rsidRPr="005D0C60">
        <w:rPr>
          <w:spacing w:val="-9"/>
          <w:lang w:val="fi-FI"/>
        </w:rPr>
        <w:t xml:space="preserve"> </w:t>
      </w:r>
      <w:r w:rsidRPr="005D0C60">
        <w:rPr>
          <w:lang w:val="fi-FI"/>
        </w:rPr>
        <w:t>Penurunan</w:t>
      </w:r>
      <w:r w:rsidRPr="005D0C60">
        <w:rPr>
          <w:spacing w:val="-9"/>
          <w:lang w:val="fi-FI"/>
        </w:rPr>
        <w:t xml:space="preserve"> </w:t>
      </w:r>
      <w:r w:rsidRPr="005D0C60">
        <w:rPr>
          <w:lang w:val="fi-FI"/>
        </w:rPr>
        <w:t>laju pertumbuhan</w:t>
      </w:r>
      <w:r w:rsidRPr="005D0C60">
        <w:rPr>
          <w:spacing w:val="-13"/>
          <w:lang w:val="fi-FI"/>
        </w:rPr>
        <w:t xml:space="preserve"> </w:t>
      </w:r>
      <w:r w:rsidRPr="005D0C60">
        <w:rPr>
          <w:lang w:val="fi-FI"/>
        </w:rPr>
        <w:t>tersebut</w:t>
      </w:r>
      <w:r w:rsidRPr="005D0C60">
        <w:rPr>
          <w:spacing w:val="-12"/>
          <w:lang w:val="fi-FI"/>
        </w:rPr>
        <w:t xml:space="preserve"> </w:t>
      </w:r>
      <w:r w:rsidRPr="005D0C60">
        <w:rPr>
          <w:lang w:val="fi-FI"/>
        </w:rPr>
        <w:t>dapat</w:t>
      </w:r>
      <w:r w:rsidRPr="005D0C60">
        <w:rPr>
          <w:spacing w:val="-13"/>
          <w:lang w:val="fi-FI"/>
        </w:rPr>
        <w:t xml:space="preserve"> </w:t>
      </w:r>
      <w:r w:rsidRPr="005D0C60">
        <w:rPr>
          <w:lang w:val="fi-FI"/>
        </w:rPr>
        <w:t>dipahami</w:t>
      </w:r>
      <w:r w:rsidRPr="005D0C60">
        <w:rPr>
          <w:spacing w:val="-12"/>
          <w:lang w:val="fi-FI"/>
        </w:rPr>
        <w:t xml:space="preserve"> </w:t>
      </w:r>
      <w:r w:rsidRPr="005D0C60">
        <w:rPr>
          <w:lang w:val="fi-FI"/>
        </w:rPr>
        <w:t>sebagai</w:t>
      </w:r>
      <w:r w:rsidRPr="005D0C60">
        <w:rPr>
          <w:spacing w:val="-13"/>
          <w:lang w:val="fi-FI"/>
        </w:rPr>
        <w:t xml:space="preserve"> </w:t>
      </w:r>
      <w:r w:rsidRPr="005D0C60">
        <w:rPr>
          <w:lang w:val="fi-FI"/>
        </w:rPr>
        <w:t>kondisi</w:t>
      </w:r>
      <w:r w:rsidRPr="005D0C60">
        <w:rPr>
          <w:spacing w:val="-10"/>
          <w:lang w:val="fi-FI"/>
        </w:rPr>
        <w:t xml:space="preserve"> </w:t>
      </w:r>
      <w:r w:rsidRPr="005D0C60">
        <w:rPr>
          <w:lang w:val="fi-FI"/>
        </w:rPr>
        <w:t>normal</w:t>
      </w:r>
      <w:r w:rsidRPr="005D0C60">
        <w:rPr>
          <w:spacing w:val="-10"/>
          <w:lang w:val="fi-FI"/>
        </w:rPr>
        <w:t xml:space="preserve"> </w:t>
      </w:r>
      <w:r w:rsidRPr="005D0C60">
        <w:rPr>
          <w:lang w:val="fi-FI"/>
        </w:rPr>
        <w:t>setelah</w:t>
      </w:r>
      <w:r w:rsidRPr="005D0C60">
        <w:rPr>
          <w:spacing w:val="-11"/>
          <w:lang w:val="fi-FI"/>
        </w:rPr>
        <w:t xml:space="preserve"> </w:t>
      </w:r>
      <w:r w:rsidRPr="005D0C60">
        <w:rPr>
          <w:lang w:val="fi-FI"/>
        </w:rPr>
        <w:t>lonjakan</w:t>
      </w:r>
      <w:r w:rsidRPr="005D0C60">
        <w:rPr>
          <w:spacing w:val="-11"/>
          <w:lang w:val="fi-FI"/>
        </w:rPr>
        <w:t xml:space="preserve"> </w:t>
      </w:r>
      <w:r w:rsidRPr="005D0C60">
        <w:rPr>
          <w:lang w:val="fi-FI"/>
        </w:rPr>
        <w:t>awal</w:t>
      </w:r>
      <w:r w:rsidRPr="005D0C60">
        <w:rPr>
          <w:spacing w:val="-10"/>
          <w:lang w:val="fi-FI"/>
        </w:rPr>
        <w:t xml:space="preserve"> </w:t>
      </w:r>
      <w:r w:rsidRPr="005D0C60">
        <w:rPr>
          <w:lang w:val="fi-FI"/>
        </w:rPr>
        <w:t>pada</w:t>
      </w:r>
      <w:r w:rsidRPr="005D0C60">
        <w:rPr>
          <w:spacing w:val="-13"/>
          <w:lang w:val="fi-FI"/>
        </w:rPr>
        <w:t xml:space="preserve"> </w:t>
      </w:r>
      <w:r w:rsidRPr="005D0C60">
        <w:rPr>
          <w:lang w:val="fi-FI"/>
        </w:rPr>
        <w:t>fase</w:t>
      </w:r>
      <w:r w:rsidRPr="005D0C60">
        <w:rPr>
          <w:spacing w:val="-12"/>
          <w:lang w:val="fi-FI"/>
        </w:rPr>
        <w:t xml:space="preserve"> </w:t>
      </w:r>
      <w:r w:rsidRPr="005D0C60">
        <w:rPr>
          <w:lang w:val="fi-FI"/>
        </w:rPr>
        <w:t>adaptasi</w:t>
      </w:r>
      <w:r w:rsidRPr="005D0C60">
        <w:rPr>
          <w:spacing w:val="-10"/>
          <w:lang w:val="fi-FI"/>
        </w:rPr>
        <w:t xml:space="preserve"> </w:t>
      </w:r>
      <w:r w:rsidRPr="005D0C60">
        <w:rPr>
          <w:lang w:val="fi-FI"/>
        </w:rPr>
        <w:t>kebijakan</w:t>
      </w:r>
      <w:r w:rsidRPr="005D0C60">
        <w:rPr>
          <w:spacing w:val="-11"/>
          <w:lang w:val="fi-FI"/>
        </w:rPr>
        <w:t xml:space="preserve"> </w:t>
      </w:r>
      <w:r w:rsidRPr="005D0C60">
        <w:rPr>
          <w:lang w:val="fi-FI"/>
        </w:rPr>
        <w:t>OSS. Faktor lain yang</w:t>
      </w:r>
      <w:r w:rsidRPr="005D0C60">
        <w:rPr>
          <w:spacing w:val="-2"/>
          <w:lang w:val="fi-FI"/>
        </w:rPr>
        <w:t xml:space="preserve"> </w:t>
      </w:r>
      <w:r w:rsidRPr="005D0C60">
        <w:rPr>
          <w:lang w:val="fi-FI"/>
        </w:rPr>
        <w:t>turut</w:t>
      </w:r>
      <w:r w:rsidRPr="005D0C60">
        <w:rPr>
          <w:spacing w:val="-1"/>
          <w:lang w:val="fi-FI"/>
        </w:rPr>
        <w:t xml:space="preserve"> </w:t>
      </w:r>
      <w:r w:rsidRPr="005D0C60">
        <w:rPr>
          <w:lang w:val="fi-FI"/>
        </w:rPr>
        <w:t>memengaruhi adalah semakin luasnya integrasi pelayanan perizinan</w:t>
      </w:r>
      <w:r w:rsidRPr="005D0C60">
        <w:rPr>
          <w:spacing w:val="-2"/>
          <w:lang w:val="fi-FI"/>
        </w:rPr>
        <w:t xml:space="preserve"> </w:t>
      </w:r>
      <w:r w:rsidRPr="005D0C60">
        <w:rPr>
          <w:lang w:val="fi-FI"/>
        </w:rPr>
        <w:t>dengan sistem pelayanan terpadu daerah, peningkatan kapasitas aparatur pelayanan, serta semakin meningkatnya kesadaran pelaku usaha terhadap</w:t>
      </w:r>
      <w:r w:rsidRPr="005D0C60">
        <w:rPr>
          <w:spacing w:val="-2"/>
          <w:lang w:val="fi-FI"/>
        </w:rPr>
        <w:t xml:space="preserve"> </w:t>
      </w:r>
      <w:r w:rsidRPr="005D0C60">
        <w:rPr>
          <w:lang w:val="fi-FI"/>
        </w:rPr>
        <w:t>pentingnya</w:t>
      </w:r>
      <w:r w:rsidRPr="005D0C60">
        <w:rPr>
          <w:spacing w:val="-5"/>
          <w:lang w:val="fi-FI"/>
        </w:rPr>
        <w:t xml:space="preserve"> </w:t>
      </w:r>
      <w:r w:rsidRPr="005D0C60">
        <w:rPr>
          <w:lang w:val="fi-FI"/>
        </w:rPr>
        <w:t>legalitas</w:t>
      </w:r>
      <w:r w:rsidRPr="005D0C60">
        <w:rPr>
          <w:spacing w:val="-2"/>
          <w:lang w:val="fi-FI"/>
        </w:rPr>
        <w:t xml:space="preserve"> </w:t>
      </w:r>
      <w:r w:rsidRPr="005D0C60">
        <w:rPr>
          <w:lang w:val="fi-FI"/>
        </w:rPr>
        <w:t>usaha</w:t>
      </w:r>
      <w:r w:rsidRPr="005D0C60">
        <w:rPr>
          <w:spacing w:val="-5"/>
          <w:lang w:val="fi-FI"/>
        </w:rPr>
        <w:t xml:space="preserve"> </w:t>
      </w:r>
      <w:r w:rsidRPr="005D0C60">
        <w:rPr>
          <w:lang w:val="fi-FI"/>
        </w:rPr>
        <w:t>sebagai</w:t>
      </w:r>
      <w:r w:rsidRPr="005D0C60">
        <w:rPr>
          <w:spacing w:val="-1"/>
          <w:lang w:val="fi-FI"/>
        </w:rPr>
        <w:t xml:space="preserve"> </w:t>
      </w:r>
      <w:r w:rsidRPr="005D0C60">
        <w:rPr>
          <w:lang w:val="fi-FI"/>
        </w:rPr>
        <w:t>prasyarat</w:t>
      </w:r>
      <w:r w:rsidRPr="005D0C60">
        <w:rPr>
          <w:spacing w:val="-1"/>
          <w:lang w:val="fi-FI"/>
        </w:rPr>
        <w:t xml:space="preserve"> </w:t>
      </w:r>
      <w:r w:rsidRPr="005D0C60">
        <w:rPr>
          <w:lang w:val="fi-FI"/>
        </w:rPr>
        <w:t>untuk</w:t>
      </w:r>
      <w:r w:rsidRPr="005D0C60">
        <w:rPr>
          <w:spacing w:val="-2"/>
          <w:lang w:val="fi-FI"/>
        </w:rPr>
        <w:t xml:space="preserve"> </w:t>
      </w:r>
      <w:r w:rsidRPr="005D0C60">
        <w:rPr>
          <w:lang w:val="fi-FI"/>
        </w:rPr>
        <w:t>memperoleh</w:t>
      </w:r>
      <w:r w:rsidRPr="005D0C60">
        <w:rPr>
          <w:spacing w:val="-2"/>
          <w:lang w:val="fi-FI"/>
        </w:rPr>
        <w:t xml:space="preserve"> </w:t>
      </w:r>
      <w:r w:rsidRPr="005D0C60">
        <w:rPr>
          <w:lang w:val="fi-FI"/>
        </w:rPr>
        <w:t>akses</w:t>
      </w:r>
      <w:r w:rsidRPr="005D0C60">
        <w:rPr>
          <w:spacing w:val="-2"/>
          <w:lang w:val="fi-FI"/>
        </w:rPr>
        <w:t xml:space="preserve"> </w:t>
      </w:r>
      <w:r w:rsidRPr="005D0C60">
        <w:rPr>
          <w:lang w:val="fi-FI"/>
        </w:rPr>
        <w:t>pembiayaan,</w:t>
      </w:r>
      <w:r w:rsidRPr="005D0C60">
        <w:rPr>
          <w:spacing w:val="-2"/>
          <w:lang w:val="fi-FI"/>
        </w:rPr>
        <w:t xml:space="preserve"> </w:t>
      </w:r>
      <w:r w:rsidRPr="005D0C60">
        <w:rPr>
          <w:lang w:val="fi-FI"/>
        </w:rPr>
        <w:t>kemitraan,</w:t>
      </w:r>
      <w:r w:rsidRPr="005D0C60">
        <w:rPr>
          <w:spacing w:val="-2"/>
          <w:lang w:val="fi-FI"/>
        </w:rPr>
        <w:t xml:space="preserve"> </w:t>
      </w:r>
      <w:r w:rsidRPr="005D0C60">
        <w:rPr>
          <w:lang w:val="fi-FI"/>
        </w:rPr>
        <w:t>dan</w:t>
      </w:r>
      <w:r w:rsidRPr="005D0C60">
        <w:rPr>
          <w:spacing w:val="-2"/>
          <w:lang w:val="fi-FI"/>
        </w:rPr>
        <w:t xml:space="preserve"> </w:t>
      </w:r>
      <w:r w:rsidRPr="005D0C60">
        <w:rPr>
          <w:lang w:val="fi-FI"/>
        </w:rPr>
        <w:t>program pemberdayaan pemerintah.</w:t>
      </w:r>
    </w:p>
    <w:p w14:paraId="3FEB89F3" w14:textId="77777777" w:rsidR="00020A50" w:rsidRPr="005D0C60" w:rsidRDefault="00000000">
      <w:pPr>
        <w:pStyle w:val="BodyText"/>
        <w:ind w:right="138" w:firstLine="288"/>
        <w:rPr>
          <w:lang w:val="fi-FI"/>
        </w:rPr>
      </w:pPr>
      <w:r w:rsidRPr="005D0C60">
        <w:rPr>
          <w:lang w:val="fi-FI"/>
        </w:rPr>
        <w:t>Selain</w:t>
      </w:r>
      <w:r w:rsidRPr="005D0C60">
        <w:rPr>
          <w:spacing w:val="-3"/>
          <w:lang w:val="fi-FI"/>
        </w:rPr>
        <w:t xml:space="preserve"> </w:t>
      </w:r>
      <w:r w:rsidRPr="005D0C60">
        <w:rPr>
          <w:lang w:val="fi-FI"/>
        </w:rPr>
        <w:t>faktor-faktor</w:t>
      </w:r>
      <w:r w:rsidRPr="005D0C60">
        <w:rPr>
          <w:spacing w:val="-5"/>
          <w:lang w:val="fi-FI"/>
        </w:rPr>
        <w:t xml:space="preserve"> </w:t>
      </w:r>
      <w:r w:rsidRPr="005D0C60">
        <w:rPr>
          <w:lang w:val="fi-FI"/>
        </w:rPr>
        <w:t>eksternal</w:t>
      </w:r>
      <w:r w:rsidRPr="005D0C60">
        <w:rPr>
          <w:spacing w:val="-2"/>
          <w:lang w:val="fi-FI"/>
        </w:rPr>
        <w:t xml:space="preserve"> </w:t>
      </w:r>
      <w:r w:rsidRPr="005D0C60">
        <w:rPr>
          <w:lang w:val="fi-FI"/>
        </w:rPr>
        <w:t>seperti</w:t>
      </w:r>
      <w:r w:rsidRPr="005D0C60">
        <w:rPr>
          <w:spacing w:val="-2"/>
          <w:lang w:val="fi-FI"/>
        </w:rPr>
        <w:t xml:space="preserve"> </w:t>
      </w:r>
      <w:r w:rsidRPr="005D0C60">
        <w:rPr>
          <w:lang w:val="fi-FI"/>
        </w:rPr>
        <w:t>kebijakan</w:t>
      </w:r>
      <w:r w:rsidRPr="005D0C60">
        <w:rPr>
          <w:spacing w:val="-3"/>
          <w:lang w:val="fi-FI"/>
        </w:rPr>
        <w:t xml:space="preserve"> </w:t>
      </w:r>
      <w:r w:rsidRPr="005D0C60">
        <w:rPr>
          <w:lang w:val="fi-FI"/>
        </w:rPr>
        <w:t>dan</w:t>
      </w:r>
      <w:r w:rsidRPr="005D0C60">
        <w:rPr>
          <w:spacing w:val="-3"/>
          <w:lang w:val="fi-FI"/>
        </w:rPr>
        <w:t xml:space="preserve"> </w:t>
      </w:r>
      <w:r w:rsidRPr="005D0C60">
        <w:rPr>
          <w:lang w:val="fi-FI"/>
        </w:rPr>
        <w:t>kesadaran</w:t>
      </w:r>
      <w:r w:rsidRPr="005D0C60">
        <w:rPr>
          <w:spacing w:val="-3"/>
          <w:lang w:val="fi-FI"/>
        </w:rPr>
        <w:t xml:space="preserve"> </w:t>
      </w:r>
      <w:r w:rsidRPr="005D0C60">
        <w:rPr>
          <w:lang w:val="fi-FI"/>
        </w:rPr>
        <w:t>pelaku</w:t>
      </w:r>
      <w:r w:rsidRPr="005D0C60">
        <w:rPr>
          <w:spacing w:val="-3"/>
          <w:lang w:val="fi-FI"/>
        </w:rPr>
        <w:t xml:space="preserve"> </w:t>
      </w:r>
      <w:r w:rsidRPr="005D0C60">
        <w:rPr>
          <w:lang w:val="fi-FI"/>
        </w:rPr>
        <w:t>usaha,</w:t>
      </w:r>
      <w:r w:rsidRPr="005D0C60">
        <w:rPr>
          <w:spacing w:val="-3"/>
          <w:lang w:val="fi-FI"/>
        </w:rPr>
        <w:t xml:space="preserve"> </w:t>
      </w:r>
      <w:r w:rsidRPr="005D0C60">
        <w:rPr>
          <w:lang w:val="fi-FI"/>
        </w:rPr>
        <w:t>keberhasilan</w:t>
      </w:r>
      <w:r w:rsidRPr="005D0C60">
        <w:rPr>
          <w:spacing w:val="-3"/>
          <w:lang w:val="fi-FI"/>
        </w:rPr>
        <w:t xml:space="preserve"> </w:t>
      </w:r>
      <w:r w:rsidRPr="005D0C60">
        <w:rPr>
          <w:lang w:val="fi-FI"/>
        </w:rPr>
        <w:t>peningkatan</w:t>
      </w:r>
      <w:r w:rsidRPr="005D0C60">
        <w:rPr>
          <w:spacing w:val="-3"/>
          <w:lang w:val="fi-FI"/>
        </w:rPr>
        <w:t xml:space="preserve"> </w:t>
      </w:r>
      <w:r w:rsidRPr="005D0C60">
        <w:rPr>
          <w:lang w:val="fi-FI"/>
        </w:rPr>
        <w:t>penerbitan NIB juga tidak lepas dari kualitas pelayanan itu sendiri. Sistem Integrasi Pelayanan Perizinan Daerah Terpadu (SIPPADU)</w:t>
      </w:r>
      <w:r w:rsidRPr="005D0C60">
        <w:rPr>
          <w:spacing w:val="-13"/>
          <w:lang w:val="fi-FI"/>
        </w:rPr>
        <w:t xml:space="preserve"> </w:t>
      </w:r>
      <w:r w:rsidRPr="005D0C60">
        <w:rPr>
          <w:lang w:val="fi-FI"/>
        </w:rPr>
        <w:t>sebagai</w:t>
      </w:r>
      <w:r w:rsidRPr="005D0C60">
        <w:rPr>
          <w:spacing w:val="-12"/>
          <w:lang w:val="fi-FI"/>
        </w:rPr>
        <w:t xml:space="preserve"> </w:t>
      </w:r>
      <w:r w:rsidRPr="005D0C60">
        <w:rPr>
          <w:lang w:val="fi-FI"/>
        </w:rPr>
        <w:t>platform</w:t>
      </w:r>
      <w:r w:rsidRPr="005D0C60">
        <w:rPr>
          <w:spacing w:val="-9"/>
          <w:lang w:val="fi-FI"/>
        </w:rPr>
        <w:t xml:space="preserve"> </w:t>
      </w:r>
      <w:r w:rsidRPr="005D0C60">
        <w:rPr>
          <w:lang w:val="fi-FI"/>
        </w:rPr>
        <w:t>utama</w:t>
      </w:r>
      <w:r w:rsidRPr="005D0C60">
        <w:rPr>
          <w:spacing w:val="-9"/>
          <w:lang w:val="fi-FI"/>
        </w:rPr>
        <w:t xml:space="preserve"> </w:t>
      </w:r>
      <w:r w:rsidRPr="005D0C60">
        <w:rPr>
          <w:lang w:val="fi-FI"/>
        </w:rPr>
        <w:t>dalam</w:t>
      </w:r>
      <w:r w:rsidRPr="005D0C60">
        <w:rPr>
          <w:spacing w:val="-8"/>
          <w:lang w:val="fi-FI"/>
        </w:rPr>
        <w:t xml:space="preserve"> </w:t>
      </w:r>
      <w:r w:rsidRPr="005D0C60">
        <w:rPr>
          <w:lang w:val="fi-FI"/>
        </w:rPr>
        <w:t>proses</w:t>
      </w:r>
      <w:r w:rsidRPr="005D0C60">
        <w:rPr>
          <w:spacing w:val="-9"/>
          <w:lang w:val="fi-FI"/>
        </w:rPr>
        <w:t xml:space="preserve"> </w:t>
      </w:r>
      <w:r w:rsidRPr="005D0C60">
        <w:rPr>
          <w:lang w:val="fi-FI"/>
        </w:rPr>
        <w:t>ini</w:t>
      </w:r>
      <w:r w:rsidRPr="005D0C60">
        <w:rPr>
          <w:spacing w:val="-13"/>
          <w:lang w:val="fi-FI"/>
        </w:rPr>
        <w:t xml:space="preserve"> </w:t>
      </w:r>
      <w:r w:rsidRPr="005D0C60">
        <w:rPr>
          <w:lang w:val="fi-FI"/>
        </w:rPr>
        <w:t>memainkan</w:t>
      </w:r>
      <w:r w:rsidRPr="005D0C60">
        <w:rPr>
          <w:spacing w:val="-9"/>
          <w:lang w:val="fi-FI"/>
        </w:rPr>
        <w:t xml:space="preserve"> </w:t>
      </w:r>
      <w:r w:rsidRPr="005D0C60">
        <w:rPr>
          <w:lang w:val="fi-FI"/>
        </w:rPr>
        <w:t>peran</w:t>
      </w:r>
      <w:r w:rsidRPr="005D0C60">
        <w:rPr>
          <w:spacing w:val="-9"/>
          <w:lang w:val="fi-FI"/>
        </w:rPr>
        <w:t xml:space="preserve"> </w:t>
      </w:r>
      <w:r w:rsidRPr="005D0C60">
        <w:rPr>
          <w:lang w:val="fi-FI"/>
        </w:rPr>
        <w:t>krusial</w:t>
      </w:r>
      <w:r w:rsidRPr="005D0C60">
        <w:rPr>
          <w:spacing w:val="-8"/>
          <w:lang w:val="fi-FI"/>
        </w:rPr>
        <w:t xml:space="preserve"> </w:t>
      </w:r>
      <w:r w:rsidRPr="005D0C60">
        <w:rPr>
          <w:lang w:val="fi-FI"/>
        </w:rPr>
        <w:t>dalam</w:t>
      </w:r>
      <w:r w:rsidRPr="005D0C60">
        <w:rPr>
          <w:spacing w:val="-13"/>
          <w:lang w:val="fi-FI"/>
        </w:rPr>
        <w:t xml:space="preserve"> </w:t>
      </w:r>
      <w:r w:rsidRPr="005D0C60">
        <w:rPr>
          <w:lang w:val="fi-FI"/>
        </w:rPr>
        <w:t>memfasilitasi</w:t>
      </w:r>
      <w:r w:rsidRPr="005D0C60">
        <w:rPr>
          <w:spacing w:val="-8"/>
          <w:lang w:val="fi-FI"/>
        </w:rPr>
        <w:t xml:space="preserve"> </w:t>
      </w:r>
      <w:r w:rsidRPr="005D0C60">
        <w:rPr>
          <w:lang w:val="fi-FI"/>
        </w:rPr>
        <w:t>akses</w:t>
      </w:r>
      <w:r w:rsidRPr="005D0C60">
        <w:rPr>
          <w:spacing w:val="-13"/>
          <w:lang w:val="fi-FI"/>
        </w:rPr>
        <w:t xml:space="preserve"> </w:t>
      </w:r>
      <w:r w:rsidRPr="005D0C60">
        <w:rPr>
          <w:lang w:val="fi-FI"/>
        </w:rPr>
        <w:t>mudah</w:t>
      </w:r>
      <w:r w:rsidRPr="005D0C60">
        <w:rPr>
          <w:spacing w:val="-9"/>
          <w:lang w:val="fi-FI"/>
        </w:rPr>
        <w:t xml:space="preserve"> </w:t>
      </w:r>
      <w:r w:rsidRPr="005D0C60">
        <w:rPr>
          <w:lang w:val="fi-FI"/>
        </w:rPr>
        <w:t>bagi masyarakat.</w:t>
      </w:r>
      <w:r w:rsidRPr="005D0C60">
        <w:rPr>
          <w:spacing w:val="14"/>
          <w:lang w:val="fi-FI"/>
        </w:rPr>
        <w:t xml:space="preserve"> </w:t>
      </w:r>
      <w:r w:rsidRPr="005D0C60">
        <w:rPr>
          <w:lang w:val="fi-FI"/>
        </w:rPr>
        <w:t>Oleh</w:t>
      </w:r>
      <w:r w:rsidRPr="005D0C60">
        <w:rPr>
          <w:spacing w:val="14"/>
          <w:lang w:val="fi-FI"/>
        </w:rPr>
        <w:t xml:space="preserve"> </w:t>
      </w:r>
      <w:r w:rsidRPr="005D0C60">
        <w:rPr>
          <w:lang w:val="fi-FI"/>
        </w:rPr>
        <w:t>karena</w:t>
      </w:r>
      <w:r w:rsidRPr="005D0C60">
        <w:rPr>
          <w:spacing w:val="12"/>
          <w:lang w:val="fi-FI"/>
        </w:rPr>
        <w:t xml:space="preserve"> </w:t>
      </w:r>
      <w:r w:rsidRPr="005D0C60">
        <w:rPr>
          <w:lang w:val="fi-FI"/>
        </w:rPr>
        <w:t>itu,</w:t>
      </w:r>
      <w:r w:rsidRPr="005D0C60">
        <w:rPr>
          <w:spacing w:val="15"/>
          <w:lang w:val="fi-FI"/>
        </w:rPr>
        <w:t xml:space="preserve"> </w:t>
      </w:r>
      <w:r w:rsidRPr="005D0C60">
        <w:rPr>
          <w:lang w:val="fi-FI"/>
        </w:rPr>
        <w:t>evaluasi</w:t>
      </w:r>
      <w:r w:rsidRPr="005D0C60">
        <w:rPr>
          <w:spacing w:val="9"/>
          <w:lang w:val="fi-FI"/>
        </w:rPr>
        <w:t xml:space="preserve"> </w:t>
      </w:r>
      <w:r w:rsidRPr="005D0C60">
        <w:rPr>
          <w:lang w:val="fi-FI"/>
        </w:rPr>
        <w:t>terhadap</w:t>
      </w:r>
      <w:r w:rsidRPr="005D0C60">
        <w:rPr>
          <w:spacing w:val="14"/>
          <w:lang w:val="fi-FI"/>
        </w:rPr>
        <w:t xml:space="preserve"> </w:t>
      </w:r>
      <w:r w:rsidRPr="005D0C60">
        <w:rPr>
          <w:lang w:val="fi-FI"/>
        </w:rPr>
        <w:t>tingkat</w:t>
      </w:r>
      <w:r w:rsidRPr="005D0C60">
        <w:rPr>
          <w:spacing w:val="10"/>
          <w:lang w:val="fi-FI"/>
        </w:rPr>
        <w:t xml:space="preserve"> </w:t>
      </w:r>
      <w:r w:rsidRPr="005D0C60">
        <w:rPr>
          <w:lang w:val="fi-FI"/>
        </w:rPr>
        <w:t>kepuasan</w:t>
      </w:r>
      <w:r w:rsidRPr="005D0C60">
        <w:rPr>
          <w:spacing w:val="14"/>
          <w:lang w:val="fi-FI"/>
        </w:rPr>
        <w:t xml:space="preserve"> </w:t>
      </w:r>
      <w:r w:rsidRPr="005D0C60">
        <w:rPr>
          <w:lang w:val="fi-FI"/>
        </w:rPr>
        <w:t>pengguna</w:t>
      </w:r>
      <w:r w:rsidRPr="005D0C60">
        <w:rPr>
          <w:spacing w:val="12"/>
          <w:lang w:val="fi-FI"/>
        </w:rPr>
        <w:t xml:space="preserve"> </w:t>
      </w:r>
      <w:r w:rsidRPr="005D0C60">
        <w:rPr>
          <w:lang w:val="fi-FI"/>
        </w:rPr>
        <w:t>layanan</w:t>
      </w:r>
      <w:r w:rsidRPr="005D0C60">
        <w:rPr>
          <w:spacing w:val="8"/>
          <w:lang w:val="fi-FI"/>
        </w:rPr>
        <w:t xml:space="preserve"> </w:t>
      </w:r>
      <w:r w:rsidRPr="005D0C60">
        <w:rPr>
          <w:lang w:val="fi-FI"/>
        </w:rPr>
        <w:t>menjadi</w:t>
      </w:r>
      <w:r w:rsidRPr="005D0C60">
        <w:rPr>
          <w:spacing w:val="17"/>
          <w:lang w:val="fi-FI"/>
        </w:rPr>
        <w:t xml:space="preserve"> </w:t>
      </w:r>
      <w:r w:rsidRPr="005D0C60">
        <w:rPr>
          <w:lang w:val="fi-FI"/>
        </w:rPr>
        <w:t>elemen</w:t>
      </w:r>
      <w:r w:rsidRPr="005D0C60">
        <w:rPr>
          <w:spacing w:val="14"/>
          <w:lang w:val="fi-FI"/>
        </w:rPr>
        <w:t xml:space="preserve"> </w:t>
      </w:r>
      <w:r w:rsidRPr="005D0C60">
        <w:rPr>
          <w:lang w:val="fi-FI"/>
        </w:rPr>
        <w:t>penting</w:t>
      </w:r>
      <w:r w:rsidRPr="005D0C60">
        <w:rPr>
          <w:spacing w:val="15"/>
          <w:lang w:val="fi-FI"/>
        </w:rPr>
        <w:t xml:space="preserve"> </w:t>
      </w:r>
      <w:r w:rsidRPr="005D0C60">
        <w:rPr>
          <w:spacing w:val="-2"/>
          <w:lang w:val="fi-FI"/>
        </w:rPr>
        <w:t>untuk</w:t>
      </w:r>
    </w:p>
    <w:p w14:paraId="4A18157B" w14:textId="77777777" w:rsidR="00020A50" w:rsidRPr="005D0C60" w:rsidRDefault="00020A50">
      <w:pPr>
        <w:pStyle w:val="BodyText"/>
        <w:rPr>
          <w:lang w:val="fi-FI"/>
        </w:rPr>
        <w:sectPr w:rsidR="00020A50" w:rsidRPr="005D0C60">
          <w:headerReference w:type="even" r:id="rId10"/>
          <w:headerReference w:type="default" r:id="rId11"/>
          <w:pgSz w:w="11910" w:h="16850"/>
          <w:pgMar w:top="1440" w:right="992" w:bottom="1500" w:left="708" w:header="1149" w:footer="0" w:gutter="0"/>
          <w:pgNumType w:start="2"/>
          <w:cols w:space="720"/>
        </w:sectPr>
      </w:pPr>
    </w:p>
    <w:p w14:paraId="18FCE03C" w14:textId="77777777" w:rsidR="00020A50" w:rsidRPr="005D0C60" w:rsidRDefault="00020A50">
      <w:pPr>
        <w:pStyle w:val="BodyText"/>
        <w:spacing w:before="51"/>
        <w:ind w:left="0"/>
        <w:jc w:val="left"/>
        <w:rPr>
          <w:lang w:val="fi-FI"/>
        </w:rPr>
      </w:pPr>
    </w:p>
    <w:p w14:paraId="38331B64" w14:textId="77777777" w:rsidR="00020A50" w:rsidRPr="005D0C60" w:rsidRDefault="00000000">
      <w:pPr>
        <w:pStyle w:val="BodyText"/>
        <w:spacing w:before="1"/>
        <w:ind w:right="150"/>
        <w:rPr>
          <w:lang w:val="fi-FI"/>
        </w:rPr>
      </w:pPr>
      <w:r w:rsidRPr="005D0C60">
        <w:rPr>
          <w:lang w:val="fi-FI"/>
        </w:rPr>
        <w:t>memahami efektivitas implementasi sistem digital ini dan bagaimana ia mendukung pertumbuhan berkelanjutan di sektor perizinan usaha.</w:t>
      </w:r>
    </w:p>
    <w:p w14:paraId="1BAE8AA5" w14:textId="77777777" w:rsidR="00020A50" w:rsidRPr="005D0C60" w:rsidRDefault="00000000">
      <w:pPr>
        <w:pStyle w:val="BodyText"/>
        <w:ind w:right="141" w:firstLine="288"/>
        <w:rPr>
          <w:lang w:val="fi-FI"/>
        </w:rPr>
      </w:pPr>
      <w:r w:rsidRPr="005D0C60">
        <w:rPr>
          <w:lang w:val="fi-FI"/>
        </w:rPr>
        <w:t>Tingkat</w:t>
      </w:r>
      <w:r w:rsidRPr="005D0C60">
        <w:rPr>
          <w:spacing w:val="-13"/>
          <w:lang w:val="fi-FI"/>
        </w:rPr>
        <w:t xml:space="preserve"> </w:t>
      </w:r>
      <w:r w:rsidRPr="005D0C60">
        <w:rPr>
          <w:lang w:val="fi-FI"/>
        </w:rPr>
        <w:t>kepuasan</w:t>
      </w:r>
      <w:r w:rsidRPr="005D0C60">
        <w:rPr>
          <w:spacing w:val="-12"/>
          <w:lang w:val="fi-FI"/>
        </w:rPr>
        <w:t xml:space="preserve"> </w:t>
      </w:r>
      <w:r w:rsidRPr="005D0C60">
        <w:rPr>
          <w:lang w:val="fi-FI"/>
        </w:rPr>
        <w:t>masyarakat</w:t>
      </w:r>
      <w:r w:rsidRPr="005D0C60">
        <w:rPr>
          <w:spacing w:val="-13"/>
          <w:lang w:val="fi-FI"/>
        </w:rPr>
        <w:t xml:space="preserve"> </w:t>
      </w:r>
      <w:r w:rsidRPr="005D0C60">
        <w:rPr>
          <w:lang w:val="fi-FI"/>
        </w:rPr>
        <w:t>menjadi</w:t>
      </w:r>
      <w:r w:rsidRPr="005D0C60">
        <w:rPr>
          <w:spacing w:val="-12"/>
          <w:lang w:val="fi-FI"/>
        </w:rPr>
        <w:t xml:space="preserve"> </w:t>
      </w:r>
      <w:r w:rsidRPr="005D0C60">
        <w:rPr>
          <w:lang w:val="fi-FI"/>
        </w:rPr>
        <w:t>indikator</w:t>
      </w:r>
      <w:r w:rsidRPr="005D0C60">
        <w:rPr>
          <w:spacing w:val="-13"/>
          <w:lang w:val="fi-FI"/>
        </w:rPr>
        <w:t xml:space="preserve"> </w:t>
      </w:r>
      <w:r w:rsidRPr="005D0C60">
        <w:rPr>
          <w:lang w:val="fi-FI"/>
        </w:rPr>
        <w:t>penting</w:t>
      </w:r>
      <w:r w:rsidRPr="005D0C60">
        <w:rPr>
          <w:spacing w:val="-12"/>
          <w:lang w:val="fi-FI"/>
        </w:rPr>
        <w:t xml:space="preserve"> </w:t>
      </w:r>
      <w:r w:rsidRPr="005D0C60">
        <w:rPr>
          <w:lang w:val="fi-FI"/>
        </w:rPr>
        <w:t>dalam</w:t>
      </w:r>
      <w:r w:rsidRPr="005D0C60">
        <w:rPr>
          <w:spacing w:val="-13"/>
          <w:lang w:val="fi-FI"/>
        </w:rPr>
        <w:t xml:space="preserve"> </w:t>
      </w:r>
      <w:r w:rsidRPr="005D0C60">
        <w:rPr>
          <w:lang w:val="fi-FI"/>
        </w:rPr>
        <w:t>menilai</w:t>
      </w:r>
      <w:r w:rsidRPr="005D0C60">
        <w:rPr>
          <w:spacing w:val="-12"/>
          <w:lang w:val="fi-FI"/>
        </w:rPr>
        <w:t xml:space="preserve"> </w:t>
      </w:r>
      <w:r w:rsidRPr="005D0C60">
        <w:rPr>
          <w:lang w:val="fi-FI"/>
        </w:rPr>
        <w:t>kualitas</w:t>
      </w:r>
      <w:r w:rsidRPr="005D0C60">
        <w:rPr>
          <w:spacing w:val="-13"/>
          <w:lang w:val="fi-FI"/>
        </w:rPr>
        <w:t xml:space="preserve"> </w:t>
      </w:r>
      <w:r w:rsidRPr="005D0C60">
        <w:rPr>
          <w:lang w:val="fi-FI"/>
        </w:rPr>
        <w:t>pelayanan,</w:t>
      </w:r>
      <w:r w:rsidRPr="005D0C60">
        <w:rPr>
          <w:spacing w:val="-12"/>
          <w:lang w:val="fi-FI"/>
        </w:rPr>
        <w:t xml:space="preserve"> </w:t>
      </w:r>
      <w:r w:rsidRPr="005D0C60">
        <w:rPr>
          <w:lang w:val="fi-FI"/>
        </w:rPr>
        <w:t>kemudahan</w:t>
      </w:r>
      <w:r w:rsidRPr="005D0C60">
        <w:rPr>
          <w:spacing w:val="-13"/>
          <w:lang w:val="fi-FI"/>
        </w:rPr>
        <w:t xml:space="preserve"> </w:t>
      </w:r>
      <w:r w:rsidRPr="005D0C60">
        <w:rPr>
          <w:lang w:val="fi-FI"/>
        </w:rPr>
        <w:t>akses,</w:t>
      </w:r>
      <w:r w:rsidRPr="005D0C60">
        <w:rPr>
          <w:spacing w:val="-12"/>
          <w:lang w:val="fi-FI"/>
        </w:rPr>
        <w:t xml:space="preserve"> </w:t>
      </w:r>
      <w:r w:rsidRPr="005D0C60">
        <w:rPr>
          <w:lang w:val="fi-FI"/>
        </w:rPr>
        <w:t>serta efektivitas sistem digital yang diterapkan. Dengan demikian, analisis kepuasan publik dapat memberikan gambaran mengenai sejauh mana layanan SIPPADU mampu memenuhi harapan masyarakat. Tabel berikut menyajikan hasil survei kepuasan masyarakat terhadap layanan SIPPADU.</w:t>
      </w:r>
    </w:p>
    <w:p w14:paraId="1209A214" w14:textId="77777777" w:rsidR="00020A50" w:rsidRDefault="00000000">
      <w:pPr>
        <w:pStyle w:val="BodyText"/>
        <w:ind w:left="2880"/>
        <w:jc w:val="left"/>
      </w:pPr>
      <w:r>
        <w:rPr>
          <w:noProof/>
        </w:rPr>
        <mc:AlternateContent>
          <mc:Choice Requires="wpg">
            <w:drawing>
              <wp:inline distT="0" distB="0" distL="0" distR="0" wp14:anchorId="475A2450" wp14:editId="682FEA00">
                <wp:extent cx="3356610" cy="2037080"/>
                <wp:effectExtent l="0" t="0" r="0" b="1269"/>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6610" cy="2037080"/>
                          <a:chOff x="0" y="0"/>
                          <a:chExt cx="3356610" cy="2037080"/>
                        </a:xfrm>
                      </wpg:grpSpPr>
                      <pic:pic xmlns:pic="http://schemas.openxmlformats.org/drawingml/2006/picture">
                        <pic:nvPicPr>
                          <pic:cNvPr id="11" name="Image 11"/>
                          <pic:cNvPicPr/>
                        </pic:nvPicPr>
                        <pic:blipFill>
                          <a:blip r:embed="rId12" cstate="print"/>
                          <a:stretch>
                            <a:fillRect/>
                          </a:stretch>
                        </pic:blipFill>
                        <pic:spPr>
                          <a:xfrm>
                            <a:off x="309181" y="579691"/>
                            <a:ext cx="2902966" cy="9525"/>
                          </a:xfrm>
                          <a:prstGeom prst="rect">
                            <a:avLst/>
                          </a:prstGeom>
                        </pic:spPr>
                      </pic:pic>
                      <pic:pic xmlns:pic="http://schemas.openxmlformats.org/drawingml/2006/picture">
                        <pic:nvPicPr>
                          <pic:cNvPr id="12" name="Image 12"/>
                          <pic:cNvPicPr/>
                        </pic:nvPicPr>
                        <pic:blipFill>
                          <a:blip r:embed="rId13" cstate="print"/>
                          <a:stretch>
                            <a:fillRect/>
                          </a:stretch>
                        </pic:blipFill>
                        <pic:spPr>
                          <a:xfrm>
                            <a:off x="309181" y="1010602"/>
                            <a:ext cx="2902966" cy="436625"/>
                          </a:xfrm>
                          <a:prstGeom prst="rect">
                            <a:avLst/>
                          </a:prstGeom>
                        </pic:spPr>
                      </pic:pic>
                      <pic:pic xmlns:pic="http://schemas.openxmlformats.org/drawingml/2006/picture">
                        <pic:nvPicPr>
                          <pic:cNvPr id="13" name="Image 13"/>
                          <pic:cNvPicPr/>
                        </pic:nvPicPr>
                        <pic:blipFill>
                          <a:blip r:embed="rId14" cstate="print"/>
                          <a:stretch>
                            <a:fillRect/>
                          </a:stretch>
                        </pic:blipFill>
                        <pic:spPr>
                          <a:xfrm>
                            <a:off x="309181" y="795718"/>
                            <a:ext cx="2902966" cy="651510"/>
                          </a:xfrm>
                          <a:prstGeom prst="rect">
                            <a:avLst/>
                          </a:prstGeom>
                        </pic:spPr>
                      </pic:pic>
                      <wps:wsp>
                        <wps:cNvPr id="14" name="Graphic 14"/>
                        <wps:cNvSpPr/>
                        <wps:spPr>
                          <a:xfrm>
                            <a:off x="309181" y="1447228"/>
                            <a:ext cx="2903220" cy="1270"/>
                          </a:xfrm>
                          <a:custGeom>
                            <a:avLst/>
                            <a:gdLst/>
                            <a:ahLst/>
                            <a:cxnLst/>
                            <a:rect l="l" t="t" r="r" b="b"/>
                            <a:pathLst>
                              <a:path w="2903220">
                                <a:moveTo>
                                  <a:pt x="0" y="0"/>
                                </a:moveTo>
                                <a:lnTo>
                                  <a:pt x="2902966" y="0"/>
                                </a:lnTo>
                              </a:path>
                            </a:pathLst>
                          </a:custGeom>
                          <a:ln w="9525">
                            <a:solidFill>
                              <a:srgbClr val="D9D9D9"/>
                            </a:solidFill>
                            <a:prstDash val="solid"/>
                          </a:ln>
                        </wps:spPr>
                        <wps:bodyPr wrap="square" lIns="0" tIns="0" rIns="0" bIns="0" rtlCol="0">
                          <a:prstTxWarp prst="textNoShape">
                            <a:avLst/>
                          </a:prstTxWarp>
                          <a:noAutofit/>
                        </wps:bodyPr>
                      </wps:wsp>
                      <pic:pic xmlns:pic="http://schemas.openxmlformats.org/drawingml/2006/picture">
                        <pic:nvPicPr>
                          <pic:cNvPr id="15" name="Image 15"/>
                          <pic:cNvPicPr/>
                        </pic:nvPicPr>
                        <pic:blipFill>
                          <a:blip r:embed="rId15" cstate="print"/>
                          <a:stretch>
                            <a:fillRect/>
                          </a:stretch>
                        </pic:blipFill>
                        <pic:spPr>
                          <a:xfrm>
                            <a:off x="1162113" y="1817645"/>
                            <a:ext cx="62779" cy="62779"/>
                          </a:xfrm>
                          <a:prstGeom prst="rect">
                            <a:avLst/>
                          </a:prstGeom>
                        </pic:spPr>
                      </pic:pic>
                      <wps:wsp>
                        <wps:cNvPr id="16" name="Graphic 16"/>
                        <wps:cNvSpPr/>
                        <wps:spPr>
                          <a:xfrm>
                            <a:off x="4762" y="4762"/>
                            <a:ext cx="3347085" cy="2027555"/>
                          </a:xfrm>
                          <a:custGeom>
                            <a:avLst/>
                            <a:gdLst/>
                            <a:ahLst/>
                            <a:cxnLst/>
                            <a:rect l="l" t="t" r="r" b="b"/>
                            <a:pathLst>
                              <a:path w="3347085" h="2027555">
                                <a:moveTo>
                                  <a:pt x="0" y="2027554"/>
                                </a:moveTo>
                                <a:lnTo>
                                  <a:pt x="3347085" y="2027554"/>
                                </a:lnTo>
                                <a:lnTo>
                                  <a:pt x="3347085" y="0"/>
                                </a:lnTo>
                                <a:lnTo>
                                  <a:pt x="0" y="0"/>
                                </a:lnTo>
                                <a:lnTo>
                                  <a:pt x="0" y="2027554"/>
                                </a:lnTo>
                                <a:close/>
                              </a:path>
                            </a:pathLst>
                          </a:custGeom>
                          <a:ln w="9525">
                            <a:solidFill>
                              <a:srgbClr val="D9D9D9"/>
                            </a:solidFill>
                            <a:prstDash val="solid"/>
                          </a:ln>
                        </wps:spPr>
                        <wps:bodyPr wrap="square" lIns="0" tIns="0" rIns="0" bIns="0" rtlCol="0">
                          <a:prstTxWarp prst="textNoShape">
                            <a:avLst/>
                          </a:prstTxWarp>
                          <a:noAutofit/>
                        </wps:bodyPr>
                      </wps:wsp>
                      <wps:wsp>
                        <wps:cNvPr id="17" name="Textbox 17"/>
                        <wps:cNvSpPr txBox="1"/>
                        <wps:spPr>
                          <a:xfrm>
                            <a:off x="511746" y="129476"/>
                            <a:ext cx="2338070" cy="293370"/>
                          </a:xfrm>
                          <a:prstGeom prst="rect">
                            <a:avLst/>
                          </a:prstGeom>
                        </wps:spPr>
                        <wps:txbx>
                          <w:txbxContent>
                            <w:p w14:paraId="05050813" w14:textId="77777777" w:rsidR="00020A50" w:rsidRPr="005D0C60" w:rsidRDefault="00000000">
                              <w:pPr>
                                <w:spacing w:line="211" w:lineRule="exact"/>
                                <w:ind w:right="18"/>
                                <w:jc w:val="center"/>
                                <w:rPr>
                                  <w:rFonts w:ascii="Calibri"/>
                                  <w:b/>
                                  <w:sz w:val="21"/>
                                  <w:lang w:val="fi-FI"/>
                                </w:rPr>
                              </w:pPr>
                              <w:r w:rsidRPr="005D0C60">
                                <w:rPr>
                                  <w:rFonts w:ascii="Calibri"/>
                                  <w:b/>
                                  <w:color w:val="585858"/>
                                  <w:sz w:val="21"/>
                                  <w:lang w:val="fi-FI"/>
                                </w:rPr>
                                <w:t>PERSENTASE</w:t>
                              </w:r>
                              <w:r w:rsidRPr="005D0C60">
                                <w:rPr>
                                  <w:rFonts w:ascii="Calibri"/>
                                  <w:b/>
                                  <w:color w:val="585858"/>
                                  <w:spacing w:val="69"/>
                                  <w:w w:val="150"/>
                                  <w:sz w:val="21"/>
                                  <w:lang w:val="fi-FI"/>
                                </w:rPr>
                                <w:t xml:space="preserve"> </w:t>
                              </w:r>
                              <w:r w:rsidRPr="005D0C60">
                                <w:rPr>
                                  <w:rFonts w:ascii="Calibri"/>
                                  <w:b/>
                                  <w:color w:val="585858"/>
                                  <w:sz w:val="21"/>
                                  <w:lang w:val="fi-FI"/>
                                </w:rPr>
                                <w:t>KEPUASAN</w:t>
                              </w:r>
                              <w:r w:rsidRPr="005D0C60">
                                <w:rPr>
                                  <w:rFonts w:ascii="Calibri"/>
                                  <w:b/>
                                  <w:color w:val="585858"/>
                                  <w:spacing w:val="61"/>
                                  <w:w w:val="150"/>
                                  <w:sz w:val="21"/>
                                  <w:lang w:val="fi-FI"/>
                                </w:rPr>
                                <w:t xml:space="preserve"> </w:t>
                              </w:r>
                              <w:r w:rsidRPr="005D0C60">
                                <w:rPr>
                                  <w:rFonts w:ascii="Calibri"/>
                                  <w:b/>
                                  <w:color w:val="585858"/>
                                  <w:spacing w:val="-2"/>
                                  <w:sz w:val="21"/>
                                  <w:lang w:val="fi-FI"/>
                                </w:rPr>
                                <w:t>MASYARAKAT</w:t>
                              </w:r>
                            </w:p>
                            <w:p w14:paraId="2D13749B" w14:textId="77777777" w:rsidR="00020A50" w:rsidRPr="005D0C60" w:rsidRDefault="00000000">
                              <w:pPr>
                                <w:spacing w:line="250" w:lineRule="exact"/>
                                <w:ind w:left="6" w:right="18"/>
                                <w:jc w:val="center"/>
                                <w:rPr>
                                  <w:rFonts w:ascii="Calibri"/>
                                  <w:b/>
                                  <w:sz w:val="21"/>
                                  <w:lang w:val="fi-FI"/>
                                </w:rPr>
                              </w:pPr>
                              <w:r w:rsidRPr="005D0C60">
                                <w:rPr>
                                  <w:rFonts w:ascii="Calibri"/>
                                  <w:b/>
                                  <w:color w:val="585858"/>
                                  <w:sz w:val="21"/>
                                  <w:lang w:val="fi-FI"/>
                                </w:rPr>
                                <w:t>TERHADAP</w:t>
                              </w:r>
                              <w:r w:rsidRPr="005D0C60">
                                <w:rPr>
                                  <w:rFonts w:ascii="Calibri"/>
                                  <w:b/>
                                  <w:color w:val="585858"/>
                                  <w:spacing w:val="62"/>
                                  <w:w w:val="150"/>
                                  <w:sz w:val="21"/>
                                  <w:lang w:val="fi-FI"/>
                                </w:rPr>
                                <w:t xml:space="preserve"> </w:t>
                              </w:r>
                              <w:r w:rsidRPr="005D0C60">
                                <w:rPr>
                                  <w:rFonts w:ascii="Calibri"/>
                                  <w:b/>
                                  <w:color w:val="585858"/>
                                  <w:sz w:val="21"/>
                                  <w:lang w:val="fi-FI"/>
                                </w:rPr>
                                <w:t>LAYANAN</w:t>
                              </w:r>
                              <w:r w:rsidRPr="005D0C60">
                                <w:rPr>
                                  <w:rFonts w:ascii="Calibri"/>
                                  <w:b/>
                                  <w:color w:val="585858"/>
                                  <w:spacing w:val="70"/>
                                  <w:sz w:val="21"/>
                                  <w:lang w:val="fi-FI"/>
                                </w:rPr>
                                <w:t xml:space="preserve"> </w:t>
                              </w:r>
                              <w:r w:rsidRPr="005D0C60">
                                <w:rPr>
                                  <w:rFonts w:ascii="Calibri"/>
                                  <w:b/>
                                  <w:color w:val="585858"/>
                                  <w:spacing w:val="-2"/>
                                  <w:sz w:val="21"/>
                                  <w:lang w:val="fi-FI"/>
                                </w:rPr>
                                <w:t>SIPPADU</w:t>
                              </w:r>
                            </w:p>
                          </w:txbxContent>
                        </wps:txbx>
                        <wps:bodyPr wrap="square" lIns="0" tIns="0" rIns="0" bIns="0" rtlCol="0">
                          <a:noAutofit/>
                        </wps:bodyPr>
                      </wps:wsp>
                      <wps:wsp>
                        <wps:cNvPr id="18" name="Textbox 18"/>
                        <wps:cNvSpPr txBox="1"/>
                        <wps:spPr>
                          <a:xfrm>
                            <a:off x="88709" y="533107"/>
                            <a:ext cx="132080" cy="977900"/>
                          </a:xfrm>
                          <a:prstGeom prst="rect">
                            <a:avLst/>
                          </a:prstGeom>
                        </wps:spPr>
                        <wps:txbx>
                          <w:txbxContent>
                            <w:p w14:paraId="1B38C7B5" w14:textId="77777777" w:rsidR="00020A50" w:rsidRDefault="00000000">
                              <w:pPr>
                                <w:spacing w:line="184" w:lineRule="exact"/>
                                <w:rPr>
                                  <w:rFonts w:ascii="Calibri"/>
                                  <w:sz w:val="18"/>
                                </w:rPr>
                              </w:pPr>
                              <w:r>
                                <w:rPr>
                                  <w:rFonts w:ascii="Calibri"/>
                                  <w:color w:val="585858"/>
                                  <w:spacing w:val="-5"/>
                                  <w:sz w:val="18"/>
                                </w:rPr>
                                <w:t>95</w:t>
                              </w:r>
                            </w:p>
                            <w:p w14:paraId="6C523A1A" w14:textId="77777777" w:rsidR="00020A50" w:rsidRDefault="00000000">
                              <w:pPr>
                                <w:spacing w:before="120"/>
                                <w:rPr>
                                  <w:rFonts w:ascii="Calibri"/>
                                  <w:sz w:val="18"/>
                                </w:rPr>
                              </w:pPr>
                              <w:r>
                                <w:rPr>
                                  <w:rFonts w:ascii="Calibri"/>
                                  <w:color w:val="585858"/>
                                  <w:spacing w:val="-5"/>
                                  <w:sz w:val="18"/>
                                </w:rPr>
                                <w:t>90</w:t>
                              </w:r>
                            </w:p>
                            <w:p w14:paraId="298BDEFF" w14:textId="77777777" w:rsidR="00020A50" w:rsidRDefault="00000000">
                              <w:pPr>
                                <w:spacing w:before="120"/>
                                <w:rPr>
                                  <w:rFonts w:ascii="Calibri"/>
                                  <w:sz w:val="18"/>
                                </w:rPr>
                              </w:pPr>
                              <w:r>
                                <w:rPr>
                                  <w:rFonts w:ascii="Calibri"/>
                                  <w:color w:val="585858"/>
                                  <w:spacing w:val="-5"/>
                                  <w:sz w:val="18"/>
                                </w:rPr>
                                <w:t>85</w:t>
                              </w:r>
                            </w:p>
                            <w:p w14:paraId="75F6B7AC" w14:textId="77777777" w:rsidR="00020A50" w:rsidRDefault="00000000">
                              <w:pPr>
                                <w:spacing w:before="120"/>
                                <w:rPr>
                                  <w:rFonts w:ascii="Calibri"/>
                                  <w:sz w:val="18"/>
                                </w:rPr>
                              </w:pPr>
                              <w:r>
                                <w:rPr>
                                  <w:rFonts w:ascii="Calibri"/>
                                  <w:color w:val="585858"/>
                                  <w:spacing w:val="-5"/>
                                  <w:sz w:val="18"/>
                                </w:rPr>
                                <w:t>80</w:t>
                              </w:r>
                            </w:p>
                            <w:p w14:paraId="14F135ED" w14:textId="77777777" w:rsidR="00020A50" w:rsidRDefault="00000000">
                              <w:pPr>
                                <w:spacing w:before="120" w:line="217" w:lineRule="exact"/>
                                <w:rPr>
                                  <w:rFonts w:ascii="Calibri"/>
                                  <w:sz w:val="18"/>
                                </w:rPr>
                              </w:pPr>
                              <w:r>
                                <w:rPr>
                                  <w:rFonts w:ascii="Calibri"/>
                                  <w:color w:val="585858"/>
                                  <w:spacing w:val="-5"/>
                                  <w:sz w:val="18"/>
                                </w:rPr>
                                <w:t>75</w:t>
                              </w:r>
                            </w:p>
                          </w:txbxContent>
                        </wps:txbx>
                        <wps:bodyPr wrap="square" lIns="0" tIns="0" rIns="0" bIns="0" rtlCol="0">
                          <a:noAutofit/>
                        </wps:bodyPr>
                      </wps:wsp>
                      <wps:wsp>
                        <wps:cNvPr id="19" name="Textbox 19"/>
                        <wps:cNvSpPr txBox="1"/>
                        <wps:spPr>
                          <a:xfrm>
                            <a:off x="2672524" y="628713"/>
                            <a:ext cx="132080" cy="114300"/>
                          </a:xfrm>
                          <a:prstGeom prst="rect">
                            <a:avLst/>
                          </a:prstGeom>
                        </wps:spPr>
                        <wps:txbx>
                          <w:txbxContent>
                            <w:p w14:paraId="35E6DEF8" w14:textId="77777777" w:rsidR="00020A50" w:rsidRDefault="00000000">
                              <w:pPr>
                                <w:spacing w:line="180" w:lineRule="exact"/>
                                <w:rPr>
                                  <w:rFonts w:ascii="Calibri"/>
                                  <w:sz w:val="18"/>
                                </w:rPr>
                              </w:pPr>
                              <w:r>
                                <w:rPr>
                                  <w:rFonts w:ascii="Calibri"/>
                                  <w:color w:val="404040"/>
                                  <w:spacing w:val="-5"/>
                                  <w:sz w:val="18"/>
                                </w:rPr>
                                <w:t>90</w:t>
                              </w:r>
                            </w:p>
                          </w:txbxContent>
                        </wps:txbx>
                        <wps:bodyPr wrap="square" lIns="0" tIns="0" rIns="0" bIns="0" rtlCol="0">
                          <a:noAutofit/>
                        </wps:bodyPr>
                      </wps:wsp>
                      <wps:wsp>
                        <wps:cNvPr id="20" name="Textbox 20"/>
                        <wps:cNvSpPr txBox="1"/>
                        <wps:spPr>
                          <a:xfrm>
                            <a:off x="736028" y="844486"/>
                            <a:ext cx="132080" cy="114300"/>
                          </a:xfrm>
                          <a:prstGeom prst="rect">
                            <a:avLst/>
                          </a:prstGeom>
                        </wps:spPr>
                        <wps:txbx>
                          <w:txbxContent>
                            <w:p w14:paraId="4EAD4ADC" w14:textId="77777777" w:rsidR="00020A50" w:rsidRDefault="00000000">
                              <w:pPr>
                                <w:spacing w:line="180" w:lineRule="exact"/>
                                <w:rPr>
                                  <w:rFonts w:ascii="Calibri"/>
                                  <w:sz w:val="18"/>
                                </w:rPr>
                              </w:pPr>
                              <w:r>
                                <w:rPr>
                                  <w:rFonts w:ascii="Calibri"/>
                                  <w:color w:val="404040"/>
                                  <w:spacing w:val="-5"/>
                                  <w:sz w:val="18"/>
                                </w:rPr>
                                <w:t>85</w:t>
                              </w:r>
                            </w:p>
                          </w:txbxContent>
                        </wps:txbx>
                        <wps:bodyPr wrap="square" lIns="0" tIns="0" rIns="0" bIns="0" rtlCol="0">
                          <a:noAutofit/>
                        </wps:bodyPr>
                      </wps:wsp>
                      <wps:wsp>
                        <wps:cNvPr id="21" name="Textbox 21"/>
                        <wps:cNvSpPr txBox="1"/>
                        <wps:spPr>
                          <a:xfrm>
                            <a:off x="1704149" y="1060386"/>
                            <a:ext cx="132080" cy="114300"/>
                          </a:xfrm>
                          <a:prstGeom prst="rect">
                            <a:avLst/>
                          </a:prstGeom>
                        </wps:spPr>
                        <wps:txbx>
                          <w:txbxContent>
                            <w:p w14:paraId="32441FFF" w14:textId="77777777" w:rsidR="00020A50" w:rsidRDefault="00000000">
                              <w:pPr>
                                <w:spacing w:line="180" w:lineRule="exact"/>
                                <w:rPr>
                                  <w:rFonts w:ascii="Calibri"/>
                                  <w:sz w:val="18"/>
                                </w:rPr>
                              </w:pPr>
                              <w:r>
                                <w:rPr>
                                  <w:rFonts w:ascii="Calibri"/>
                                  <w:color w:val="404040"/>
                                  <w:spacing w:val="-5"/>
                                  <w:sz w:val="18"/>
                                </w:rPr>
                                <w:t>80</w:t>
                              </w:r>
                            </w:p>
                          </w:txbxContent>
                        </wps:txbx>
                        <wps:bodyPr wrap="square" lIns="0" tIns="0" rIns="0" bIns="0" rtlCol="0">
                          <a:noAutofit/>
                        </wps:bodyPr>
                      </wps:wsp>
                      <wps:wsp>
                        <wps:cNvPr id="22" name="Textbox 22"/>
                        <wps:cNvSpPr txBox="1"/>
                        <wps:spPr>
                          <a:xfrm>
                            <a:off x="679132" y="1545272"/>
                            <a:ext cx="2180590" cy="367665"/>
                          </a:xfrm>
                          <a:prstGeom prst="rect">
                            <a:avLst/>
                          </a:prstGeom>
                        </wps:spPr>
                        <wps:txbx>
                          <w:txbxContent>
                            <w:p w14:paraId="7487FFB2" w14:textId="77777777" w:rsidR="00020A50" w:rsidRDefault="00000000">
                              <w:pPr>
                                <w:tabs>
                                  <w:tab w:val="left" w:pos="1524"/>
                                  <w:tab w:val="left" w:pos="3049"/>
                                </w:tabs>
                                <w:spacing w:line="183" w:lineRule="exact"/>
                                <w:ind w:right="18"/>
                                <w:jc w:val="center"/>
                                <w:rPr>
                                  <w:rFonts w:ascii="Calibri"/>
                                  <w:sz w:val="18"/>
                                </w:rPr>
                              </w:pPr>
                              <w:r>
                                <w:rPr>
                                  <w:rFonts w:ascii="Calibri"/>
                                  <w:color w:val="585858"/>
                                  <w:spacing w:val="-4"/>
                                  <w:sz w:val="18"/>
                                </w:rPr>
                                <w:t>2019</w:t>
                              </w:r>
                              <w:r>
                                <w:rPr>
                                  <w:rFonts w:ascii="Calibri"/>
                                  <w:color w:val="585858"/>
                                  <w:sz w:val="18"/>
                                </w:rPr>
                                <w:tab/>
                              </w:r>
                              <w:r>
                                <w:rPr>
                                  <w:rFonts w:ascii="Calibri"/>
                                  <w:color w:val="585858"/>
                                  <w:spacing w:val="-4"/>
                                  <w:sz w:val="18"/>
                                </w:rPr>
                                <w:t>2020</w:t>
                              </w:r>
                              <w:r>
                                <w:rPr>
                                  <w:rFonts w:ascii="Calibri"/>
                                  <w:color w:val="585858"/>
                                  <w:sz w:val="18"/>
                                </w:rPr>
                                <w:tab/>
                              </w:r>
                              <w:r>
                                <w:rPr>
                                  <w:rFonts w:ascii="Calibri"/>
                                  <w:color w:val="585858"/>
                                  <w:spacing w:val="-4"/>
                                  <w:sz w:val="18"/>
                                </w:rPr>
                                <w:t>2021</w:t>
                              </w:r>
                            </w:p>
                            <w:p w14:paraId="20694C92" w14:textId="77777777" w:rsidR="00020A50" w:rsidRDefault="00000000">
                              <w:pPr>
                                <w:spacing w:before="179" w:line="216" w:lineRule="exact"/>
                                <w:ind w:right="67"/>
                                <w:jc w:val="center"/>
                                <w:rPr>
                                  <w:rFonts w:ascii="Calibri"/>
                                  <w:sz w:val="18"/>
                                </w:rPr>
                              </w:pPr>
                              <w:r>
                                <w:rPr>
                                  <w:rFonts w:ascii="Calibri"/>
                                  <w:color w:val="585858"/>
                                  <w:sz w:val="18"/>
                                </w:rPr>
                                <w:t>Persentase</w:t>
                              </w:r>
                              <w:r>
                                <w:rPr>
                                  <w:rFonts w:ascii="Calibri"/>
                                  <w:color w:val="585858"/>
                                  <w:spacing w:val="-5"/>
                                  <w:sz w:val="18"/>
                                </w:rPr>
                                <w:t xml:space="preserve"> </w:t>
                              </w:r>
                              <w:r>
                                <w:rPr>
                                  <w:rFonts w:ascii="Calibri"/>
                                  <w:color w:val="585858"/>
                                  <w:spacing w:val="-2"/>
                                  <w:sz w:val="18"/>
                                </w:rPr>
                                <w:t>Kepuasan</w:t>
                              </w:r>
                            </w:p>
                          </w:txbxContent>
                        </wps:txbx>
                        <wps:bodyPr wrap="square" lIns="0" tIns="0" rIns="0" bIns="0" rtlCol="0">
                          <a:noAutofit/>
                        </wps:bodyPr>
                      </wps:wsp>
                    </wpg:wgp>
                  </a:graphicData>
                </a:graphic>
              </wp:inline>
            </w:drawing>
          </mc:Choice>
          <mc:Fallback>
            <w:pict>
              <v:group w14:anchorId="475A2450" id="Group 10" o:spid="_x0000_s1026" style="width:264.3pt;height:160.4pt;mso-position-horizontal-relative:char;mso-position-vertical-relative:line" coordsize="33566,20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hZj7bAUAAOMbAAAOAAAAZHJzL2Uyb0RvYy54bWzsWV1v2zYUfR+w/yDo&#10;vbGoT0uoU2zNGhQoumDNsGdalm2hkqhRdOz8+51LirIjt0vSNVkSFEUdSqLIw/tx7iH1+s2urpyr&#10;QnalaGYuO/Fcp2hysSib1cz98/Ldq6nrdIo3C16Jppi510Xnvjn9+afX2zYrfLEW1aKQDgZpumzb&#10;zty1Um02mXT5uqh5dyLaosHDpZA1V7iUq8lC8i1Gr6uJ73nxZCvkopUiL7oOd8/MQ/dUj79cFrn6&#10;fbnsCuVUMxfYlP6V+ndOv5PT1zxbSd6uy7yHwb8BRc3LBpMOQ51xxZ2NLI+Gqstcik4s1Uku6olY&#10;Lsu80GvAapg3Ws25FJtWr2WVbVftYCaYdmSnbx42/3h1LttP7YU06NH8IPLPHewy2bar7PA5Xa/2&#10;nXdLWdNLWISz0xa9Hixa7JST42YQRHHMYPgcz3wvSLxpb/N8DcccvZevf7vlzQnPzMQa3gCnLfMM&#10;/3sToXVkottDCW+pjSzcfpD6TmPUXH7etK/gzZarcl5WpbrWkQm/Eajm6qLMybp0AWteSKdcIFOY&#10;6zS8Rka8r/mqcHANk9s+9AZ54GiAeVW278qqIrtTu4eKgB4FxBdWa4LtTOSbumiUyR5ZVEAtmm5d&#10;tp3ryKyo5wXgyfcLAMyRuQoQW1k2yqRKp2Sh8jXNvwSOP5BgBJRnwwMNeo+TltD14TWKmMBL2RTT&#10;IDSiJI1TbQKe2djxU89P49jEThr5ESEY3M+zVnbqvBC1Qw1ABhTYnGf86kPXg7JdelMaHBogYBlz&#10;o/F8gsYfBY3/1IIGAB8vaBgYM/a0Db4SNWEQxz/ixmXBKG6CpxY3APh4cZOkUcKmhs++SDZxxCIU&#10;re9NN9sWGqeznI2rI9a+Vxn/tOZtAcajYQ8KS2h9fd6rGhbSSvpeVOn7q9tZmYVh4vvHlgp8vy/p&#10;zE/Gdso3hpYPqRi6aGFIGfS8tq1819gmkTdJtEpLNIVKBEJ3HUi0ufETiiu9R4NS09lCTqSeBkL3&#10;anFVXAr9VI1EBSrG/mnVHPYaKowVLuhreqBB0+h6M0yNm4eLqxpCoQsTTdyJqlzY2tzJ1fxtJZ0r&#10;jkWdpfSvD6cb3ag+nfFubfrpR323qsHc5DPjJWrNxeIa6mELt87c7u8NJ6lSvW8QRqRsbUPaxtw2&#10;pKreCq1/tYEw5+XuLy7bvnAq5MBHYaPpqH6avvRmI37ZKLEsdXHdI+qBIrKfYUWNbLb0MkyLDNIs&#10;lFFPQYYhnR+YGRmLfUYlAlkAPZbEoTbCvqTGfpKkRoaZ5vMkRihJo7gHYowp2e5MjGESQ97ASLqB&#10;N/cWCoIQOxvEktnm+EkUjdXqIXNYhfogtDhgWdOOy0AhrHsSbA8o0vTQFeJfiHIYE6u/+YYlVPvX&#10;jH3Y39YH28P+PURxlz5fnjevRFeYePxB2GZPdC/Cpuh/eE2S2NS7RK2Zi53DklHqOWr3q8CBgd4D&#10;EqivqJOIsSREJhNX+SkykcbZJ6IfBFMPksQkYhrgwKEvqHbvabeEd9s17pFQS+3mu54xvlMxvkNJ&#10;fRwP4ZjOkOPgIS37aHJUQlKNd/XQdJp4qBZwUBQEzNOO3juIBT4dAWn/pCgr3vf2jzldsdH10twE&#10;w47cpHXlN7jJjxM/8qEu4KjYnyYQADcy6dBRjIXBwzhKb94J/QtzFO2PbjoKd3rquGc+JQHOOJCe&#10;8NM0DMPpiPEex086OF6in4ZjWMt7/lCB7uknlnghCw3z0blU8P94atjsv7SMGs4+B08N5HFPT8VJ&#10;iqwxGiIKIz8ZHyGyqRelfZEK4iSOx2L+v4oIXaT0oI+bU/qbCb4k6XON/qsXfao6vNbb+f23udN/&#10;AAAA//8DAFBLAwQKAAAAAAAAACEApj1V6YsAAACLAAAAFAAAAGRycy9tZWRpYS9pbWFnZTEucG5n&#10;iVBORw0KGgoAAAANSUhEUgAAAmIAAAACCAYAAAD7PbCVAAAABmJLR0QA/wD/AP+gvaeTAAAACXBI&#10;WXMAAA7EAAAOxAGVKw4bAAAAK0lEQVRYhe3OMQEAIAwDMOCsf1U8k8RcwEGiILOqzgAA4Koke71O&#10;AAD8qgEbmgRYITi+mQAAAABJRU5ErkJgglBLAwQKAAAAAAAAACEAY+I9288DAADPAwAAFAAAAGRy&#10;cy9tZWRpYS9pbWFnZTIucG5niVBORw0KGgoAAAANSUhEUgAAAmIAAABbCAYAAADQvOmqAAAABmJL&#10;R0QA/wD/AP+gvaeTAAAACXBIWXMAAA7EAAAOxAGVKw4bAAADb0lEQVR4nO3dMWpUURSA4XvPfZNM&#10;6ojYW4qbcAMBCzs3ZSWIC7DLDiwshFjaWNqJELDRQIohFukyA3kzh/Fk8PtWcOAxkz/vnXenX15e&#10;3jQAAP6paZouptbaqnqQQ/Xu86/4+uO6V8+xjTcvn7jeAPAwrKbT09OpeopDdXT057y167PqObbh&#10;egPAwxHVAwAA/K+EGABAESEGAFBEiAEAFBFiAABFhBgAQBEhBgBQRIgBABQRYgAARYQYAEARIQYA&#10;UESIAQAUEWIAAEWEGABAESEGAFBEiAEAFBFiAABFhBgAQBEhBgBQRIgBABQRYgAARYQYAEARIQYA&#10;UESIAQAUEWIAAEWEGABAESEGAFBEiAEAFBFiAABFhBgAQBEhBgBQRIgBABQRYgAARYQYAEARIQYA&#10;UESIAQAUEWIAAEWEGABAESEGAFBEiAEAFBFiAABFpqurq5vqIQ7VarWqHmFrrjcAPAwRceGOGABA&#10;kSkiPlYPcahG9Ocj+qPqObbhelPhy/ffj99++vmseo5tvX/91OcF2JuI+DYtl8sX1YMcqsVinE+j&#10;n1XPsQ3XmwqLo+tXrbUP1XNsy+cF2DePJgEAikzVAxyy0XubolePAQAcKCGWMHpvCyEGAOxIiCWM&#10;aG0aQgwA2I0dMQCAIu6IJYywIwYA7E6IJYRlfQAgQYgl2BEDADLsiAEAFHFHLMGOGACQIcQSRnSP&#10;JgGAnQmxBMv6AECGHTEAgCLuiCV4axIAyBBiCX70GwDIEGIJt8v6nu4CALtREQAARdwRSwjniAEA&#10;CUIswTliAECGEAP+id790wJwlxBLcHwFzDOit5OFlVSAu4RYguMrAIAMIZYQ0dsQYnCv0Vs7Xvis&#10;ANwlxIC9G9HbyeTRJMBdQiwhemv+tgAAuxJiCZb1YZ7ovS0Xo3oMgAdHiCUMB7rCLCN6W3prEmCN&#10;EAP2bkQTYgAbCLEEx1cAABlCLCHsiMEso3s0CbCJEEuI7hwxmCPsiAFsJMSAvbMjBrCZEEvw1iQA&#10;kCHEEm6X9f2XD/eJ3tuxO2IAa4RYwohuWR9mGNHbsZ+hAFjjmxEAoIg7YglhRwxmiW5ZH2ATIZbg&#10;tyZhnhG9LT2aBFgjxBKcIwbzONAVYDPfjAAARdwRS/DWJMwTDnQF2EiIJYzeLOvDDMNPHAFs5JsR&#10;AKDIX++9Li4uvykFAAAAAElFTkSuQmCCUEsDBAoAAAAAAAAAIQCgibeP/AMAAPwDAAAUAAAAZHJz&#10;L21lZGlhL2ltYWdlMy5wbmeJUE5HDQoaCgAAAA1JSERSAAACYgAAAIkIBgAAAI9KVI4AAAAGYktH&#10;RAD/AP8A/6C9p5MAAAAJcEhZcwAADsQAAA7EAZUrDhsAAAOcSURBVHic7dyxURxhEITR3b0ziIQw&#10;FJosZYanBEQwgpOJDQbdqn4vgr/qnK9m5vZ8fX19HABA3Pvjcfx6eUs/49N+/rinn/Bfenp6+n2l&#10;HwEAsOr+/PwsxgCgwPv74zpe/vxNv+OztMTX3c/ztJoEgALnmX7B12iJr1OwAAAhQgwAIESIAQCE&#10;CDEAgBAhBgAQIsQAAEKEGABAiBADAAgRYgAAIUIMACBEiAEAhAgxAIAQIQYAECLEAABChBgAQIgQ&#10;AwAIEWIAACFCDAAg5J5+AADw4ZF+AN9KiAFAkTP9AL6V1SQAQIgQAwAIEWIAACFCDAAgRIgBAIQI&#10;MQCAECEGABAixAAAQoQYAECIEAMACBFiAAAhQgwAIESIAQCECDEAgBAhBgAQIsQAAEKEGABAiBAD&#10;AAgRYgAAIUIMACBEiAEAhAgxAIAQIQYAECLEAABChBgAQIgQAwAIEWIAACFCDAAgRIgBAIQIMQCA&#10;ECEGABAixAAAQoQYAECIEAMACBFiAAAhQgwAIESIAQCECDEAgBAhBgAQIsQAAEKEGABAiBADAAgR&#10;YgAAIUIMACBEiAEAhNzTDwAAPpznmX4C30iIAUCRm13VFD83AECIiRgAFLlZTU4RYgBQ5HYJsSVC&#10;DACKXI6Gpvi5AQBCTMQAoIgbsS1CDACKWE1uEWIAUMREbIvuBgAIMREDgCI+X7FFiAFAkZsOmyLE&#10;AKDFeRyXidgUN2IAACEmYgBQxI3YFiEGAEV8vmKLEAOAIjdHQ1P83AAAISZiAFDkspqcIsQAoIhj&#10;/S1WkwAAISZiAFDEQGyLEAOAIlaTW4QYABQRYlvciAEAhJiIAUARE7EtQgwAiviy/hYhBgBFfNB1&#10;i+4GAAgxEQOAIm7EtggxAChiNblFiAFAEcf6W/zcAAAhJmIAUMSN2BYhBgBF3IhtEWIAUMSN2BY/&#10;NwBAiIkYABSxmtwixACgiNXkFiEGACXO4zgu/5qcorsBAEJMxACgyM2N2BQhBgBFbCa3WE0CAISY&#10;iAFAEcf6W4QYABTx+YotQgwAijjW36K7AQBCTMQAoIgbsS1CDACKWE1uEWIAUMSx/hY/NwBAiIkY&#10;ABS5rCanCDEAKHJzrD9FiAFAER22xY0YAECIiRgAFLGa3CLEAKCID7puEWIAUMQHXbe4EQMACDER&#10;A4Aivqy/RYgBQBE3YluEGAAUcSO2xQAUACDERAwAirgR2yLEAKCIG7EtuhsAIOQfdrQWXh1LnSUA&#10;AAAASUVORK5CYIJQSwMECgAAAAAAAAAhAErm4+6SAAAAkgAAABQAAABkcnMvbWVkaWEvaW1hZ2U0&#10;LnBuZ4lQTkcNChoKAAAADUlIRFIAAAAOAAAADQgGAAAAmdxffwAAAAZiS0dEAP8A/wD/oL2nkwAA&#10;AAlwSFlzAAAOxAAADsQBlSsOGwAAADJJREFUKJFjjJp15T8DGYCJHE0jRSMLFxt5elmEuVnprZGX&#10;TI1C5NooxM1CrkY2sjQCAPX0A9IMeE7sAAAAAElFTkSuQmCCUEsDBBQABgAIAAAAIQAZ1d8H3QAA&#10;AAUBAAAPAAAAZHJzL2Rvd25yZXYueG1sTI9Ba8JAEIXvBf/DMkJvdZOIEtJsRKTtSQrVQultzI5J&#10;MDsbsmsS/323vdTLwOM93vsm30ymFQP1rrGsIF5EIIhLqxuuFHweX59SEM4ja2wtk4IbOdgUs4cc&#10;M21H/qDh4CsRSthlqKD2vsukdGVNBt3CdsTBO9veoA+yr6TucQzlppVJFK2lwYbDQo0d7WoqL4er&#10;UfA24rhdxi/D/nLe3b6Pq/evfUxKPc6n7TMIT5P/D8MvfkCHIjCd7JW1E62C8Ij/u8FbJekaxEnB&#10;MolSkEUu7+mLHwAAAP//AwBQSwMEFAAGAAgAAAAhAFd98erUAAAArQIAABkAAABkcnMvX3JlbHMv&#10;ZTJvRG9jLnhtbC5yZWxzvJLBasMwDIbvg76D0X1xkpYxRp1eRqHX0T2AsBXHNJaN7ZX17WcogxVK&#10;d8tREv/3fwdtd99+FmdK2QVW0DUtCGIdjGOr4PO4f34FkQuywTkwKbhQht2wetp+0IylhvLkYhaV&#10;wlnBVEp8kzLriTzmJkTiehlD8ljqmKyMqE9oSfZt+yLTXwYMN0xxMArSwaxBHC+xNv/PDuPoNL0H&#10;/eWJy50K6XztrkBMlooCT8bhdbluIluQ9x36ZRz6Rw7dMg7dI4fNMg6bXwd582TDDwAAAP//AwBQ&#10;SwECLQAUAAYACAAAACEAsYJntgoBAAATAgAAEwAAAAAAAAAAAAAAAAAAAAAAW0NvbnRlbnRfVHlw&#10;ZXNdLnhtbFBLAQItABQABgAIAAAAIQA4/SH/1gAAAJQBAAALAAAAAAAAAAAAAAAAADsBAABfcmVs&#10;cy8ucmVsc1BLAQItABQABgAIAAAAIQC5hZj7bAUAAOMbAAAOAAAAAAAAAAAAAAAAADoCAABkcnMv&#10;ZTJvRG9jLnhtbFBLAQItAAoAAAAAAAAAIQCmPVXpiwAAAIsAAAAUAAAAAAAAAAAAAAAAANIHAABk&#10;cnMvbWVkaWEvaW1hZ2UxLnBuZ1BLAQItAAoAAAAAAAAAIQBj4j3bzwMAAM8DAAAUAAAAAAAAAAAA&#10;AAAAAI8IAABkcnMvbWVkaWEvaW1hZ2UyLnBuZ1BLAQItAAoAAAAAAAAAIQCgibeP/AMAAPwDAAAU&#10;AAAAAAAAAAAAAAAAAJAMAABkcnMvbWVkaWEvaW1hZ2UzLnBuZ1BLAQItAAoAAAAAAAAAIQBK5uPu&#10;kgAAAJIAAAAUAAAAAAAAAAAAAAAAAL4QAABkcnMvbWVkaWEvaW1hZ2U0LnBuZ1BLAQItABQABgAI&#10;AAAAIQAZ1d8H3QAAAAUBAAAPAAAAAAAAAAAAAAAAAIIRAABkcnMvZG93bnJldi54bWxQSwECLQAU&#10;AAYACAAAACEAV33x6tQAAACtAgAAGQAAAAAAAAAAAAAAAACMEgAAZHJzL19yZWxzL2Uyb0RvYy54&#10;bWwucmVsc1BLBQYAAAAACQAJAEICAACX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27" type="#_x0000_t75" style="position:absolute;left:3091;top:5796;width:29030;height: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hUiwwAAANsAAAAPAAAAZHJzL2Rvd25yZXYueG1sRE9La8JA&#10;EL4X/A/LCL0U3aTig+gqUhCKB4vPXqfZMQlmZ9PsNsZ/3xUEb/PxPWe2aE0pGqpdYVlB3I9AEKdW&#10;F5wpOOxXvQkI55E1lpZJwY0cLOadlxkm2l55S83OZyKEsEtQQe59lUjp0pwMur6tiAN3trVBH2Cd&#10;SV3jNYSbUr5H0UgaLDg05FjRR07pZfdnFIzj1ffl69ic36Lf8e1nuN5sB6eNUq/ddjkF4an1T/HD&#10;/anD/Bjuv4QD5PwfAAD//wMAUEsBAi0AFAAGAAgAAAAhANvh9svuAAAAhQEAABMAAAAAAAAAAAAA&#10;AAAAAAAAAFtDb250ZW50X1R5cGVzXS54bWxQSwECLQAUAAYACAAAACEAWvQsW78AAAAVAQAACwAA&#10;AAAAAAAAAAAAAAAfAQAAX3JlbHMvLnJlbHNQSwECLQAUAAYACAAAACEAxH4VIsMAAADbAAAADwAA&#10;AAAAAAAAAAAAAAAHAgAAZHJzL2Rvd25yZXYueG1sUEsFBgAAAAADAAMAtwAAAPcCAAAAAA==&#10;">
                  <v:imagedata r:id="rId16" o:title=""/>
                </v:shape>
                <v:shape id="Image 12" o:spid="_x0000_s1028" type="#_x0000_t75" style="position:absolute;left:3091;top:10106;width:29030;height:4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pIzwAAAANsAAAAPAAAAZHJzL2Rvd25yZXYueG1sRE9Ni8Iw&#10;EL0v+B/CCN7WVAVXqlFEEDwIZauCx7EZm2ozKU3U+u83Cwt7m8f7nMWqs7V4UusrxwpGwwQEceF0&#10;xaWC42H7OQPhA7LG2jEpeJOH1bL3scBUuxd/0zMPpYgh7FNUYEJoUil9YciiH7qGOHJX11oMEbal&#10;1C2+Yrit5ThJptJixbHBYEMbQ8U9f1gF55PdG8qPE/11yzL5vsjDlDKlBv1uPQcRqAv/4j/3Tsf5&#10;Y/j9JR4glz8AAAD//wMAUEsBAi0AFAAGAAgAAAAhANvh9svuAAAAhQEAABMAAAAAAAAAAAAAAAAA&#10;AAAAAFtDb250ZW50X1R5cGVzXS54bWxQSwECLQAUAAYACAAAACEAWvQsW78AAAAVAQAACwAAAAAA&#10;AAAAAAAAAAAfAQAAX3JlbHMvLnJlbHNQSwECLQAUAAYACAAAACEA24KSM8AAAADbAAAADwAAAAAA&#10;AAAAAAAAAAAHAgAAZHJzL2Rvd25yZXYueG1sUEsFBgAAAAADAAMAtwAAAPQCAAAAAA==&#10;">
                  <v:imagedata r:id="rId17" o:title=""/>
                </v:shape>
                <v:shape id="Image 13" o:spid="_x0000_s1029" type="#_x0000_t75" style="position:absolute;left:3091;top:7957;width:29030;height:6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P9SwwAAANsAAAAPAAAAZHJzL2Rvd25yZXYueG1sRE/bagIx&#10;EH0v+A9hhL7VrFqKbI2yiFKRQvFSSt/GzbhZ3UyWTdT17xuh4NscznXG09ZW4kKNLx0r6PcSEMS5&#10;0yUXCnbbxcsIhA/IGivHpOBGHqaTztMYU+2uvKbLJhQihrBPUYEJoU6l9Lkhi77nauLIHVxjMUTY&#10;FFI3eI3htpKDJHmTFkuODQZrmhnKT5uzVfCz/8qyFZn6ez3/oN/h5+vhdlwq9dxts3cQgdrwEP+7&#10;lzrOH8L9l3iAnPwBAAD//wMAUEsBAi0AFAAGAAgAAAAhANvh9svuAAAAhQEAABMAAAAAAAAAAAAA&#10;AAAAAAAAAFtDb250ZW50X1R5cGVzXS54bWxQSwECLQAUAAYACAAAACEAWvQsW78AAAAVAQAACwAA&#10;AAAAAAAAAAAAAAAfAQAAX3JlbHMvLnJlbHNQSwECLQAUAAYACAAAACEAbxj/UsMAAADbAAAADwAA&#10;AAAAAAAAAAAAAAAHAgAAZHJzL2Rvd25yZXYueG1sUEsFBgAAAAADAAMAtwAAAPcCAAAAAA==&#10;">
                  <v:imagedata r:id="rId18" o:title=""/>
                </v:shape>
                <v:shape id="Graphic 14" o:spid="_x0000_s1030" style="position:absolute;left:3091;top:14472;width:29033;height:12;visibility:visible;mso-wrap-style:square;v-text-anchor:top" coordsize="29032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jrCwQAAANsAAAAPAAAAZHJzL2Rvd25yZXYueG1sRE9ba8Iw&#10;FH4X/A/hCL5pOpExOqOUeUEYg62b78fmLC1rTkqSav33y2Dg2/n4rme1GWwrLuRD41jBwzwDQVw5&#10;3bBR8PW5nz2BCBFZY+uYFNwowGY9Hq0w1+7KH3QpoxEphEOOCuoYu1zKUNVkMcxdR5y4b+ctxgS9&#10;kdrjNYXbVi6y7FFabDg11NjRS03VT9lbBbvD9u0YCr3sb8ZH797Pgzm9KjWdDMUziEhDvIv/3Ued&#10;5i/h75d0gFz/AgAA//8DAFBLAQItABQABgAIAAAAIQDb4fbL7gAAAIUBAAATAAAAAAAAAAAAAAAA&#10;AAAAAABbQ29udGVudF9UeXBlc10ueG1sUEsBAi0AFAAGAAgAAAAhAFr0LFu/AAAAFQEAAAsAAAAA&#10;AAAAAAAAAAAAHwEAAF9yZWxzLy5yZWxzUEsBAi0AFAAGAAgAAAAhAGiCOsLBAAAA2wAAAA8AAAAA&#10;AAAAAAAAAAAABwIAAGRycy9kb3ducmV2LnhtbFBLBQYAAAAAAwADALcAAAD1AgAAAAA=&#10;" path="m,l2902966,e" filled="f" strokecolor="#d9d9d9">
                  <v:path arrowok="t"/>
                </v:shape>
                <v:shape id="Image 15" o:spid="_x0000_s1031" type="#_x0000_t75" style="position:absolute;left:11621;top:18176;width:627;height:6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dBwgAAANsAAAAPAAAAZHJzL2Rvd25yZXYueG1sRE/dasIw&#10;FL4f7B3CGXgzNFVwSDWVTpAJjrFVH+DQHJvS5qRrslrf3gwGuzsf3+/ZbEfbioF6XztWMJ8lIIhL&#10;p2uuFJxP++kKhA/IGlvHpOBGHrbZ48MGU+2u/EVDESoRQ9inqMCE0KVS+tKQRT9zHXHkLq63GCLs&#10;K6l7vMZw28pFkrxIizXHBoMd7QyVTfFjFdjT99vw8fzq8vJz9W6OTXHT+U6pydOYr0EEGsO/+M99&#10;0HH+En5/iQfI7A4AAP//AwBQSwECLQAUAAYACAAAACEA2+H2y+4AAACFAQAAEwAAAAAAAAAAAAAA&#10;AAAAAAAAW0NvbnRlbnRfVHlwZXNdLnhtbFBLAQItABQABgAIAAAAIQBa9CxbvwAAABUBAAALAAAA&#10;AAAAAAAAAAAAAB8BAABfcmVscy8ucmVsc1BLAQItABQABgAIAAAAIQD+UidBwgAAANsAAAAPAAAA&#10;AAAAAAAAAAAAAAcCAABkcnMvZG93bnJldi54bWxQSwUGAAAAAAMAAwC3AAAA9gIAAAAA&#10;">
                  <v:imagedata r:id="rId19" o:title=""/>
                </v:shape>
                <v:shape id="Graphic 16" o:spid="_x0000_s1032" style="position:absolute;left:47;top:47;width:33471;height:20276;visibility:visible;mso-wrap-style:square;v-text-anchor:top" coordsize="3347085,2027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hK/wQAAANsAAAAPAAAAZHJzL2Rvd25yZXYueG1sRE9Na8JA&#10;EL0X/A/LCN7qxh6iRFcJYjF4q7X0OmTHJJqdjburif++Wyj0No/3OavNYFrxIOcbywpm0wQEcWl1&#10;w5WC0+f76wKED8gaW8uk4EkeNuvRywozbXv+oMcxVCKGsM9QQR1Cl0npy5oM+qntiCN3ts5giNBV&#10;UjvsY7hp5VuSpNJgw7Ghxo62NZXX490oyL/nXLjbvDrkxT79uvSL5+7klZqMh3wJItAQ/sV/7kLH&#10;+Sn8/hIPkOsfAAAA//8DAFBLAQItABQABgAIAAAAIQDb4fbL7gAAAIUBAAATAAAAAAAAAAAAAAAA&#10;AAAAAABbQ29udGVudF9UeXBlc10ueG1sUEsBAi0AFAAGAAgAAAAhAFr0LFu/AAAAFQEAAAsAAAAA&#10;AAAAAAAAAAAAHwEAAF9yZWxzLy5yZWxzUEsBAi0AFAAGAAgAAAAhAOGiEr/BAAAA2wAAAA8AAAAA&#10;AAAAAAAAAAAABwIAAGRycy9kb3ducmV2LnhtbFBLBQYAAAAAAwADALcAAAD1AgAAAAA=&#10;" path="m,2027554r3347085,l3347085,,,,,2027554xe" filled="f" strokecolor="#d9d9d9">
                  <v:path arrowok="t"/>
                </v:shape>
                <v:shapetype id="_x0000_t202" coordsize="21600,21600" o:spt="202" path="m,l,21600r21600,l21600,xe">
                  <v:stroke joinstyle="miter"/>
                  <v:path gradientshapeok="t" o:connecttype="rect"/>
                </v:shapetype>
                <v:shape id="Textbox 17" o:spid="_x0000_s1033" type="#_x0000_t202" style="position:absolute;left:5117;top:1294;width:23381;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05050813" w14:textId="77777777" w:rsidR="00020A50" w:rsidRPr="005D0C60" w:rsidRDefault="00000000">
                        <w:pPr>
                          <w:spacing w:line="211" w:lineRule="exact"/>
                          <w:ind w:right="18"/>
                          <w:jc w:val="center"/>
                          <w:rPr>
                            <w:rFonts w:ascii="Calibri"/>
                            <w:b/>
                            <w:sz w:val="21"/>
                            <w:lang w:val="fi-FI"/>
                          </w:rPr>
                        </w:pPr>
                        <w:r w:rsidRPr="005D0C60">
                          <w:rPr>
                            <w:rFonts w:ascii="Calibri"/>
                            <w:b/>
                            <w:color w:val="585858"/>
                            <w:sz w:val="21"/>
                            <w:lang w:val="fi-FI"/>
                          </w:rPr>
                          <w:t>PERSENTASE</w:t>
                        </w:r>
                        <w:r w:rsidRPr="005D0C60">
                          <w:rPr>
                            <w:rFonts w:ascii="Calibri"/>
                            <w:b/>
                            <w:color w:val="585858"/>
                            <w:spacing w:val="69"/>
                            <w:w w:val="150"/>
                            <w:sz w:val="21"/>
                            <w:lang w:val="fi-FI"/>
                          </w:rPr>
                          <w:t xml:space="preserve"> </w:t>
                        </w:r>
                        <w:r w:rsidRPr="005D0C60">
                          <w:rPr>
                            <w:rFonts w:ascii="Calibri"/>
                            <w:b/>
                            <w:color w:val="585858"/>
                            <w:sz w:val="21"/>
                            <w:lang w:val="fi-FI"/>
                          </w:rPr>
                          <w:t>KEPUASAN</w:t>
                        </w:r>
                        <w:r w:rsidRPr="005D0C60">
                          <w:rPr>
                            <w:rFonts w:ascii="Calibri"/>
                            <w:b/>
                            <w:color w:val="585858"/>
                            <w:spacing w:val="61"/>
                            <w:w w:val="150"/>
                            <w:sz w:val="21"/>
                            <w:lang w:val="fi-FI"/>
                          </w:rPr>
                          <w:t xml:space="preserve"> </w:t>
                        </w:r>
                        <w:r w:rsidRPr="005D0C60">
                          <w:rPr>
                            <w:rFonts w:ascii="Calibri"/>
                            <w:b/>
                            <w:color w:val="585858"/>
                            <w:spacing w:val="-2"/>
                            <w:sz w:val="21"/>
                            <w:lang w:val="fi-FI"/>
                          </w:rPr>
                          <w:t>MASYARAKAT</w:t>
                        </w:r>
                      </w:p>
                      <w:p w14:paraId="2D13749B" w14:textId="77777777" w:rsidR="00020A50" w:rsidRPr="005D0C60" w:rsidRDefault="00000000">
                        <w:pPr>
                          <w:spacing w:line="250" w:lineRule="exact"/>
                          <w:ind w:left="6" w:right="18"/>
                          <w:jc w:val="center"/>
                          <w:rPr>
                            <w:rFonts w:ascii="Calibri"/>
                            <w:b/>
                            <w:sz w:val="21"/>
                            <w:lang w:val="fi-FI"/>
                          </w:rPr>
                        </w:pPr>
                        <w:r w:rsidRPr="005D0C60">
                          <w:rPr>
                            <w:rFonts w:ascii="Calibri"/>
                            <w:b/>
                            <w:color w:val="585858"/>
                            <w:sz w:val="21"/>
                            <w:lang w:val="fi-FI"/>
                          </w:rPr>
                          <w:t>TERHADAP</w:t>
                        </w:r>
                        <w:r w:rsidRPr="005D0C60">
                          <w:rPr>
                            <w:rFonts w:ascii="Calibri"/>
                            <w:b/>
                            <w:color w:val="585858"/>
                            <w:spacing w:val="62"/>
                            <w:w w:val="150"/>
                            <w:sz w:val="21"/>
                            <w:lang w:val="fi-FI"/>
                          </w:rPr>
                          <w:t xml:space="preserve"> </w:t>
                        </w:r>
                        <w:r w:rsidRPr="005D0C60">
                          <w:rPr>
                            <w:rFonts w:ascii="Calibri"/>
                            <w:b/>
                            <w:color w:val="585858"/>
                            <w:sz w:val="21"/>
                            <w:lang w:val="fi-FI"/>
                          </w:rPr>
                          <w:t>LAYANAN</w:t>
                        </w:r>
                        <w:r w:rsidRPr="005D0C60">
                          <w:rPr>
                            <w:rFonts w:ascii="Calibri"/>
                            <w:b/>
                            <w:color w:val="585858"/>
                            <w:spacing w:val="70"/>
                            <w:sz w:val="21"/>
                            <w:lang w:val="fi-FI"/>
                          </w:rPr>
                          <w:t xml:space="preserve"> </w:t>
                        </w:r>
                        <w:r w:rsidRPr="005D0C60">
                          <w:rPr>
                            <w:rFonts w:ascii="Calibri"/>
                            <w:b/>
                            <w:color w:val="585858"/>
                            <w:spacing w:val="-2"/>
                            <w:sz w:val="21"/>
                            <w:lang w:val="fi-FI"/>
                          </w:rPr>
                          <w:t>SIPPADU</w:t>
                        </w:r>
                      </w:p>
                    </w:txbxContent>
                  </v:textbox>
                </v:shape>
                <v:shape id="Textbox 18" o:spid="_x0000_s1034" type="#_x0000_t202" style="position:absolute;left:887;top:5331;width:1320;height:9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1B38C7B5" w14:textId="77777777" w:rsidR="00020A50" w:rsidRDefault="00000000">
                        <w:pPr>
                          <w:spacing w:line="184" w:lineRule="exact"/>
                          <w:rPr>
                            <w:rFonts w:ascii="Calibri"/>
                            <w:sz w:val="18"/>
                          </w:rPr>
                        </w:pPr>
                        <w:r>
                          <w:rPr>
                            <w:rFonts w:ascii="Calibri"/>
                            <w:color w:val="585858"/>
                            <w:spacing w:val="-5"/>
                            <w:sz w:val="18"/>
                          </w:rPr>
                          <w:t>95</w:t>
                        </w:r>
                      </w:p>
                      <w:p w14:paraId="6C523A1A" w14:textId="77777777" w:rsidR="00020A50" w:rsidRDefault="00000000">
                        <w:pPr>
                          <w:spacing w:before="120"/>
                          <w:rPr>
                            <w:rFonts w:ascii="Calibri"/>
                            <w:sz w:val="18"/>
                          </w:rPr>
                        </w:pPr>
                        <w:r>
                          <w:rPr>
                            <w:rFonts w:ascii="Calibri"/>
                            <w:color w:val="585858"/>
                            <w:spacing w:val="-5"/>
                            <w:sz w:val="18"/>
                          </w:rPr>
                          <w:t>90</w:t>
                        </w:r>
                      </w:p>
                      <w:p w14:paraId="298BDEFF" w14:textId="77777777" w:rsidR="00020A50" w:rsidRDefault="00000000">
                        <w:pPr>
                          <w:spacing w:before="120"/>
                          <w:rPr>
                            <w:rFonts w:ascii="Calibri"/>
                            <w:sz w:val="18"/>
                          </w:rPr>
                        </w:pPr>
                        <w:r>
                          <w:rPr>
                            <w:rFonts w:ascii="Calibri"/>
                            <w:color w:val="585858"/>
                            <w:spacing w:val="-5"/>
                            <w:sz w:val="18"/>
                          </w:rPr>
                          <w:t>85</w:t>
                        </w:r>
                      </w:p>
                      <w:p w14:paraId="75F6B7AC" w14:textId="77777777" w:rsidR="00020A50" w:rsidRDefault="00000000">
                        <w:pPr>
                          <w:spacing w:before="120"/>
                          <w:rPr>
                            <w:rFonts w:ascii="Calibri"/>
                            <w:sz w:val="18"/>
                          </w:rPr>
                        </w:pPr>
                        <w:r>
                          <w:rPr>
                            <w:rFonts w:ascii="Calibri"/>
                            <w:color w:val="585858"/>
                            <w:spacing w:val="-5"/>
                            <w:sz w:val="18"/>
                          </w:rPr>
                          <w:t>80</w:t>
                        </w:r>
                      </w:p>
                      <w:p w14:paraId="14F135ED" w14:textId="77777777" w:rsidR="00020A50" w:rsidRDefault="00000000">
                        <w:pPr>
                          <w:spacing w:before="120" w:line="217" w:lineRule="exact"/>
                          <w:rPr>
                            <w:rFonts w:ascii="Calibri"/>
                            <w:sz w:val="18"/>
                          </w:rPr>
                        </w:pPr>
                        <w:r>
                          <w:rPr>
                            <w:rFonts w:ascii="Calibri"/>
                            <w:color w:val="585858"/>
                            <w:spacing w:val="-5"/>
                            <w:sz w:val="18"/>
                          </w:rPr>
                          <w:t>75</w:t>
                        </w:r>
                      </w:p>
                    </w:txbxContent>
                  </v:textbox>
                </v:shape>
                <v:shape id="Textbox 19" o:spid="_x0000_s1035" type="#_x0000_t202" style="position:absolute;left:26725;top:6287;width:1321;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35E6DEF8" w14:textId="77777777" w:rsidR="00020A50" w:rsidRDefault="00000000">
                        <w:pPr>
                          <w:spacing w:line="180" w:lineRule="exact"/>
                          <w:rPr>
                            <w:rFonts w:ascii="Calibri"/>
                            <w:sz w:val="18"/>
                          </w:rPr>
                        </w:pPr>
                        <w:r>
                          <w:rPr>
                            <w:rFonts w:ascii="Calibri"/>
                            <w:color w:val="404040"/>
                            <w:spacing w:val="-5"/>
                            <w:sz w:val="18"/>
                          </w:rPr>
                          <w:t>90</w:t>
                        </w:r>
                      </w:p>
                    </w:txbxContent>
                  </v:textbox>
                </v:shape>
                <v:shape id="Textbox 20" o:spid="_x0000_s1036" type="#_x0000_t202" style="position:absolute;left:7360;top:8444;width:1321;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4EAD4ADC" w14:textId="77777777" w:rsidR="00020A50" w:rsidRDefault="00000000">
                        <w:pPr>
                          <w:spacing w:line="180" w:lineRule="exact"/>
                          <w:rPr>
                            <w:rFonts w:ascii="Calibri"/>
                            <w:sz w:val="18"/>
                          </w:rPr>
                        </w:pPr>
                        <w:r>
                          <w:rPr>
                            <w:rFonts w:ascii="Calibri"/>
                            <w:color w:val="404040"/>
                            <w:spacing w:val="-5"/>
                            <w:sz w:val="18"/>
                          </w:rPr>
                          <w:t>85</w:t>
                        </w:r>
                      </w:p>
                    </w:txbxContent>
                  </v:textbox>
                </v:shape>
                <v:shape id="Textbox 21" o:spid="_x0000_s1037" type="#_x0000_t202" style="position:absolute;left:17041;top:10603;width:1321;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32441FFF" w14:textId="77777777" w:rsidR="00020A50" w:rsidRDefault="00000000">
                        <w:pPr>
                          <w:spacing w:line="180" w:lineRule="exact"/>
                          <w:rPr>
                            <w:rFonts w:ascii="Calibri"/>
                            <w:sz w:val="18"/>
                          </w:rPr>
                        </w:pPr>
                        <w:r>
                          <w:rPr>
                            <w:rFonts w:ascii="Calibri"/>
                            <w:color w:val="404040"/>
                            <w:spacing w:val="-5"/>
                            <w:sz w:val="18"/>
                          </w:rPr>
                          <w:t>80</w:t>
                        </w:r>
                      </w:p>
                    </w:txbxContent>
                  </v:textbox>
                </v:shape>
                <v:shape id="Textbox 22" o:spid="_x0000_s1038" type="#_x0000_t202" style="position:absolute;left:6791;top:15452;width:21806;height:3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7487FFB2" w14:textId="77777777" w:rsidR="00020A50" w:rsidRDefault="00000000">
                        <w:pPr>
                          <w:tabs>
                            <w:tab w:val="left" w:pos="1524"/>
                            <w:tab w:val="left" w:pos="3049"/>
                          </w:tabs>
                          <w:spacing w:line="183" w:lineRule="exact"/>
                          <w:ind w:right="18"/>
                          <w:jc w:val="center"/>
                          <w:rPr>
                            <w:rFonts w:ascii="Calibri"/>
                            <w:sz w:val="18"/>
                          </w:rPr>
                        </w:pPr>
                        <w:r>
                          <w:rPr>
                            <w:rFonts w:ascii="Calibri"/>
                            <w:color w:val="585858"/>
                            <w:spacing w:val="-4"/>
                            <w:sz w:val="18"/>
                          </w:rPr>
                          <w:t>2019</w:t>
                        </w:r>
                        <w:r>
                          <w:rPr>
                            <w:rFonts w:ascii="Calibri"/>
                            <w:color w:val="585858"/>
                            <w:sz w:val="18"/>
                          </w:rPr>
                          <w:tab/>
                        </w:r>
                        <w:r>
                          <w:rPr>
                            <w:rFonts w:ascii="Calibri"/>
                            <w:color w:val="585858"/>
                            <w:spacing w:val="-4"/>
                            <w:sz w:val="18"/>
                          </w:rPr>
                          <w:t>2020</w:t>
                        </w:r>
                        <w:r>
                          <w:rPr>
                            <w:rFonts w:ascii="Calibri"/>
                            <w:color w:val="585858"/>
                            <w:sz w:val="18"/>
                          </w:rPr>
                          <w:tab/>
                        </w:r>
                        <w:r>
                          <w:rPr>
                            <w:rFonts w:ascii="Calibri"/>
                            <w:color w:val="585858"/>
                            <w:spacing w:val="-4"/>
                            <w:sz w:val="18"/>
                          </w:rPr>
                          <w:t>2021</w:t>
                        </w:r>
                      </w:p>
                      <w:p w14:paraId="20694C92" w14:textId="77777777" w:rsidR="00020A50" w:rsidRDefault="00000000">
                        <w:pPr>
                          <w:spacing w:before="179" w:line="216" w:lineRule="exact"/>
                          <w:ind w:right="67"/>
                          <w:jc w:val="center"/>
                          <w:rPr>
                            <w:rFonts w:ascii="Calibri"/>
                            <w:sz w:val="18"/>
                          </w:rPr>
                        </w:pPr>
                        <w:r>
                          <w:rPr>
                            <w:rFonts w:ascii="Calibri"/>
                            <w:color w:val="585858"/>
                            <w:sz w:val="18"/>
                          </w:rPr>
                          <w:t>Persentase</w:t>
                        </w:r>
                        <w:r>
                          <w:rPr>
                            <w:rFonts w:ascii="Calibri"/>
                            <w:color w:val="585858"/>
                            <w:spacing w:val="-5"/>
                            <w:sz w:val="18"/>
                          </w:rPr>
                          <w:t xml:space="preserve"> </w:t>
                        </w:r>
                        <w:r>
                          <w:rPr>
                            <w:rFonts w:ascii="Calibri"/>
                            <w:color w:val="585858"/>
                            <w:spacing w:val="-2"/>
                            <w:sz w:val="18"/>
                          </w:rPr>
                          <w:t>Kepuasan</w:t>
                        </w:r>
                      </w:p>
                    </w:txbxContent>
                  </v:textbox>
                </v:shape>
                <w10:anchorlock/>
              </v:group>
            </w:pict>
          </mc:Fallback>
        </mc:AlternateContent>
      </w:r>
    </w:p>
    <w:p w14:paraId="169B8D58" w14:textId="77777777" w:rsidR="00020A50" w:rsidRDefault="00000000">
      <w:pPr>
        <w:ind w:left="3895"/>
        <w:jc w:val="both"/>
        <w:rPr>
          <w:sz w:val="20"/>
        </w:rPr>
      </w:pPr>
      <w:r>
        <w:rPr>
          <w:b/>
          <w:sz w:val="20"/>
        </w:rPr>
        <w:t>Grafik</w:t>
      </w:r>
      <w:r>
        <w:rPr>
          <w:b/>
          <w:spacing w:val="-4"/>
          <w:sz w:val="20"/>
        </w:rPr>
        <w:t xml:space="preserve"> </w:t>
      </w:r>
      <w:r>
        <w:rPr>
          <w:b/>
          <w:sz w:val="20"/>
        </w:rPr>
        <w:t>1.</w:t>
      </w:r>
      <w:r>
        <w:rPr>
          <w:b/>
          <w:spacing w:val="-6"/>
          <w:sz w:val="20"/>
        </w:rPr>
        <w:t xml:space="preserve"> </w:t>
      </w:r>
      <w:r>
        <w:rPr>
          <w:sz w:val="20"/>
        </w:rPr>
        <w:t>Tingkat</w:t>
      </w:r>
      <w:r>
        <w:rPr>
          <w:spacing w:val="-5"/>
          <w:sz w:val="20"/>
        </w:rPr>
        <w:t xml:space="preserve"> </w:t>
      </w:r>
      <w:r>
        <w:rPr>
          <w:sz w:val="20"/>
        </w:rPr>
        <w:t>Kepuasan</w:t>
      </w:r>
      <w:r>
        <w:rPr>
          <w:spacing w:val="-6"/>
          <w:sz w:val="20"/>
        </w:rPr>
        <w:t xml:space="preserve"> </w:t>
      </w:r>
      <w:r>
        <w:rPr>
          <w:spacing w:val="-2"/>
          <w:sz w:val="20"/>
        </w:rPr>
        <w:t>Masyarakat</w:t>
      </w:r>
    </w:p>
    <w:p w14:paraId="688A25A9" w14:textId="77777777" w:rsidR="00020A50" w:rsidRDefault="00000000">
      <w:pPr>
        <w:ind w:left="3809"/>
        <w:jc w:val="both"/>
        <w:rPr>
          <w:i/>
          <w:sz w:val="20"/>
        </w:rPr>
      </w:pPr>
      <w:r>
        <w:rPr>
          <w:i/>
          <w:sz w:val="20"/>
        </w:rPr>
        <w:t>Sumber:</w:t>
      </w:r>
      <w:r>
        <w:rPr>
          <w:i/>
          <w:spacing w:val="-10"/>
          <w:sz w:val="20"/>
        </w:rPr>
        <w:t xml:space="preserve"> </w:t>
      </w:r>
      <w:r>
        <w:rPr>
          <w:i/>
          <w:sz w:val="20"/>
        </w:rPr>
        <w:t>Laporan</w:t>
      </w:r>
      <w:r>
        <w:rPr>
          <w:i/>
          <w:spacing w:val="-7"/>
          <w:sz w:val="20"/>
        </w:rPr>
        <w:t xml:space="preserve"> </w:t>
      </w:r>
      <w:r>
        <w:rPr>
          <w:i/>
          <w:sz w:val="20"/>
        </w:rPr>
        <w:t>DPMPTSP</w:t>
      </w:r>
      <w:r>
        <w:rPr>
          <w:i/>
          <w:spacing w:val="-8"/>
          <w:sz w:val="20"/>
        </w:rPr>
        <w:t xml:space="preserve"> </w:t>
      </w:r>
      <w:r>
        <w:rPr>
          <w:i/>
          <w:spacing w:val="-2"/>
          <w:sz w:val="20"/>
        </w:rPr>
        <w:t>(2020–2025)</w:t>
      </w:r>
    </w:p>
    <w:p w14:paraId="16D3A32F" w14:textId="3AFCB151" w:rsidR="00020A50" w:rsidRDefault="00000000">
      <w:pPr>
        <w:pStyle w:val="BodyText"/>
        <w:ind w:right="137" w:firstLine="288"/>
      </w:pPr>
      <w:r>
        <w:t>Berdasarkan</w:t>
      </w:r>
      <w:r>
        <w:rPr>
          <w:spacing w:val="-2"/>
        </w:rPr>
        <w:t xml:space="preserve"> </w:t>
      </w:r>
      <w:r>
        <w:t>website,</w:t>
      </w:r>
      <w:r>
        <w:rPr>
          <w:spacing w:val="-1"/>
        </w:rPr>
        <w:t xml:space="preserve"> </w:t>
      </w:r>
      <w:hyperlink r:id="rId20">
        <w:r>
          <w:rPr>
            <w:color w:val="0000FF"/>
            <w:u w:val="single" w:color="0000FF"/>
          </w:rPr>
          <w:t>sippadu.sidoarjokab.go.id,</w:t>
        </w:r>
      </w:hyperlink>
      <w:r>
        <w:rPr>
          <w:color w:val="0000FF"/>
          <w:spacing w:val="-2"/>
        </w:rPr>
        <w:t xml:space="preserve"> </w:t>
      </w:r>
      <w:r>
        <w:t>dan</w:t>
      </w:r>
      <w:r>
        <w:rPr>
          <w:spacing w:val="-2"/>
        </w:rPr>
        <w:t xml:space="preserve"> </w:t>
      </w:r>
      <w:r>
        <w:t>laporan</w:t>
      </w:r>
      <w:r>
        <w:rPr>
          <w:spacing w:val="-2"/>
        </w:rPr>
        <w:t xml:space="preserve"> </w:t>
      </w:r>
      <w:r>
        <w:t>Powerpoint hasil SIPPADU</w:t>
      </w:r>
      <w:r>
        <w:rPr>
          <w:spacing w:val="-3"/>
        </w:rPr>
        <w:t xml:space="preserve"> </w:t>
      </w:r>
      <w:r>
        <w:t>dari pegawai</w:t>
      </w:r>
      <w:r>
        <w:rPr>
          <w:spacing w:val="-1"/>
        </w:rPr>
        <w:t xml:space="preserve"> </w:t>
      </w:r>
      <w:r>
        <w:t xml:space="preserve">DPMTSP </w:t>
      </w:r>
      <w:r>
        <w:rPr>
          <w:u w:val="single"/>
        </w:rPr>
        <w:t>p</w:t>
      </w:r>
      <w:r>
        <w:t>erubahan tingkat kepuasan masyarakat terhadap layanan SIPPADU juga menunjukkan dinamika yang dipengaruhi oleh</w:t>
      </w:r>
      <w:r>
        <w:rPr>
          <w:spacing w:val="-13"/>
        </w:rPr>
        <w:t xml:space="preserve"> </w:t>
      </w:r>
      <w:r>
        <w:t>proses</w:t>
      </w:r>
      <w:r>
        <w:rPr>
          <w:spacing w:val="-12"/>
        </w:rPr>
        <w:t xml:space="preserve"> </w:t>
      </w:r>
      <w:r>
        <w:t>adaptasi</w:t>
      </w:r>
      <w:r>
        <w:rPr>
          <w:spacing w:val="-10"/>
        </w:rPr>
        <w:t xml:space="preserve"> </w:t>
      </w:r>
      <w:r>
        <w:t>sistem</w:t>
      </w:r>
      <w:r>
        <w:rPr>
          <w:spacing w:val="-10"/>
        </w:rPr>
        <w:t xml:space="preserve"> </w:t>
      </w:r>
      <w:r>
        <w:t>pelayanan</w:t>
      </w:r>
      <w:r>
        <w:rPr>
          <w:spacing w:val="-11"/>
        </w:rPr>
        <w:t xml:space="preserve"> </w:t>
      </w:r>
      <w:r>
        <w:t>digital.</w:t>
      </w:r>
      <w:r>
        <w:rPr>
          <w:spacing w:val="-13"/>
        </w:rPr>
        <w:t xml:space="preserve"> </w:t>
      </w:r>
      <w:r>
        <w:t>Berdasarkan</w:t>
      </w:r>
      <w:r>
        <w:rPr>
          <w:spacing w:val="-10"/>
        </w:rPr>
        <w:t xml:space="preserve"> </w:t>
      </w:r>
      <w:r>
        <w:t>data</w:t>
      </w:r>
      <w:r>
        <w:rPr>
          <w:spacing w:val="-13"/>
        </w:rPr>
        <w:t xml:space="preserve"> </w:t>
      </w:r>
      <w:r>
        <w:t>pada</w:t>
      </w:r>
      <w:r>
        <w:rPr>
          <w:spacing w:val="-12"/>
        </w:rPr>
        <w:t xml:space="preserve"> </w:t>
      </w:r>
      <w:r>
        <w:t>Tabel</w:t>
      </w:r>
      <w:r>
        <w:rPr>
          <w:spacing w:val="-10"/>
        </w:rPr>
        <w:t xml:space="preserve"> </w:t>
      </w:r>
      <w:r>
        <w:t>3,</w:t>
      </w:r>
      <w:r>
        <w:rPr>
          <w:spacing w:val="-11"/>
        </w:rPr>
        <w:t xml:space="preserve"> </w:t>
      </w:r>
      <w:r>
        <w:t>tingkat</w:t>
      </w:r>
      <w:r>
        <w:rPr>
          <w:spacing w:val="-10"/>
        </w:rPr>
        <w:t xml:space="preserve"> </w:t>
      </w:r>
      <w:r>
        <w:t>kepuasan</w:t>
      </w:r>
      <w:r>
        <w:rPr>
          <w:spacing w:val="-11"/>
        </w:rPr>
        <w:t xml:space="preserve"> </w:t>
      </w:r>
      <w:r>
        <w:t>masyarakat</w:t>
      </w:r>
      <w:r>
        <w:rPr>
          <w:spacing w:val="-10"/>
        </w:rPr>
        <w:t xml:space="preserve"> </w:t>
      </w:r>
      <w:r>
        <w:t>pada</w:t>
      </w:r>
      <w:r>
        <w:rPr>
          <w:spacing w:val="-13"/>
        </w:rPr>
        <w:t xml:space="preserve"> </w:t>
      </w:r>
      <w:r>
        <w:t>tahun 2019 mencapai 85%, yang menunjukkan bahwa mayoritas pengguna layanan sudah merasa puas terhadap sistem pelayanan yang mulai menerapkan digitalisasi. Namun pada tahun 2020 terjadi penurunan menjadi 80%, sehingga terdapat penurunan</w:t>
      </w:r>
      <w:r>
        <w:rPr>
          <w:spacing w:val="-1"/>
        </w:rPr>
        <w:t xml:space="preserve"> </w:t>
      </w:r>
      <w:r>
        <w:t>sebesar</w:t>
      </w:r>
      <w:r>
        <w:rPr>
          <w:spacing w:val="-4"/>
        </w:rPr>
        <w:t xml:space="preserve"> </w:t>
      </w:r>
      <w:r>
        <w:t>5%</w:t>
      </w:r>
      <w:r>
        <w:rPr>
          <w:spacing w:val="-4"/>
        </w:rPr>
        <w:t xml:space="preserve"> </w:t>
      </w:r>
      <w:r>
        <w:t>dibandingkan</w:t>
      </w:r>
      <w:r>
        <w:rPr>
          <w:spacing w:val="-1"/>
        </w:rPr>
        <w:t xml:space="preserve"> </w:t>
      </w:r>
      <w:r>
        <w:t>tahun</w:t>
      </w:r>
      <w:r>
        <w:rPr>
          <w:spacing w:val="-1"/>
        </w:rPr>
        <w:t xml:space="preserve"> </w:t>
      </w:r>
      <w:r>
        <w:t>sebelumnya.</w:t>
      </w:r>
      <w:r>
        <w:rPr>
          <w:spacing w:val="-1"/>
        </w:rPr>
        <w:t xml:space="preserve"> </w:t>
      </w:r>
      <w:r>
        <w:t>Penurunan</w:t>
      </w:r>
      <w:r>
        <w:rPr>
          <w:spacing w:val="-1"/>
        </w:rPr>
        <w:t xml:space="preserve"> </w:t>
      </w:r>
      <w:r>
        <w:t>ini dapat dikaitkan</w:t>
      </w:r>
      <w:r>
        <w:rPr>
          <w:spacing w:val="-1"/>
        </w:rPr>
        <w:t xml:space="preserve"> </w:t>
      </w:r>
      <w:r>
        <w:t>dengan</w:t>
      </w:r>
      <w:r>
        <w:rPr>
          <w:spacing w:val="-1"/>
        </w:rPr>
        <w:t xml:space="preserve"> </w:t>
      </w:r>
      <w:r>
        <w:t>masa</w:t>
      </w:r>
      <w:r>
        <w:rPr>
          <w:spacing w:val="-4"/>
        </w:rPr>
        <w:t xml:space="preserve"> </w:t>
      </w:r>
      <w:r>
        <w:t>transisi pelayanan selama</w:t>
      </w:r>
      <w:r>
        <w:rPr>
          <w:spacing w:val="-2"/>
        </w:rPr>
        <w:t xml:space="preserve"> </w:t>
      </w:r>
      <w:r>
        <w:t>pandemi, di mana</w:t>
      </w:r>
      <w:r>
        <w:rPr>
          <w:spacing w:val="-2"/>
        </w:rPr>
        <w:t xml:space="preserve"> </w:t>
      </w:r>
      <w:r>
        <w:t>sistem pelayanan digital masih dalam tahap penyesuaian dan masyarakat belum sepenuhnya terbiasa menggunakan layanan online.</w:t>
      </w:r>
    </w:p>
    <w:p w14:paraId="5027ECEF" w14:textId="058FABA0" w:rsidR="00020A50" w:rsidRPr="005D0C60" w:rsidRDefault="00000000">
      <w:pPr>
        <w:pStyle w:val="BodyText"/>
        <w:ind w:right="130" w:firstLine="288"/>
        <w:rPr>
          <w:lang w:val="fi-FI"/>
        </w:rPr>
      </w:pPr>
      <w:r w:rsidRPr="005D0C60">
        <w:rPr>
          <w:lang w:val="fi-FI"/>
        </w:rPr>
        <w:t>Pada tahun 2021 tingkat kepuasan masyarakat meningkat</w:t>
      </w:r>
      <w:r w:rsidRPr="005D0C60">
        <w:rPr>
          <w:spacing w:val="-1"/>
          <w:lang w:val="fi-FI"/>
        </w:rPr>
        <w:t xml:space="preserve"> </w:t>
      </w:r>
      <w:r w:rsidRPr="005D0C60">
        <w:rPr>
          <w:lang w:val="fi-FI"/>
        </w:rPr>
        <w:t>menjadi 90%,</w:t>
      </w:r>
      <w:r w:rsidRPr="005D0C60">
        <w:rPr>
          <w:spacing w:val="-2"/>
          <w:lang w:val="fi-FI"/>
        </w:rPr>
        <w:t xml:space="preserve"> </w:t>
      </w:r>
      <w:r w:rsidRPr="005D0C60">
        <w:rPr>
          <w:lang w:val="fi-FI"/>
        </w:rPr>
        <w:t>yang berarti terjadi peningkatan sebesar 10% dibandingkan tahun 2020. Peningkatan ini menunjukkan bahwa masyarakat mulai beradaptasi dengan sistem pelayanan digital serta merasakan manfaat dari kemudahan akses layanan secara online. Stabilitas sistem</w:t>
      </w:r>
      <w:r w:rsidRPr="005D0C60">
        <w:rPr>
          <w:spacing w:val="-1"/>
          <w:lang w:val="fi-FI"/>
        </w:rPr>
        <w:t xml:space="preserve"> </w:t>
      </w:r>
      <w:r w:rsidRPr="005D0C60">
        <w:rPr>
          <w:lang w:val="fi-FI"/>
        </w:rPr>
        <w:t>SIPPADU yang semakin baik serta peningkatan sosialisasi</w:t>
      </w:r>
      <w:r w:rsidRPr="005D0C60">
        <w:rPr>
          <w:spacing w:val="-2"/>
          <w:lang w:val="fi-FI"/>
        </w:rPr>
        <w:t xml:space="preserve"> </w:t>
      </w:r>
      <w:r w:rsidRPr="005D0C60">
        <w:rPr>
          <w:lang w:val="fi-FI"/>
        </w:rPr>
        <w:t>kepada masyarakat turut</w:t>
      </w:r>
      <w:r w:rsidRPr="005D0C60">
        <w:rPr>
          <w:spacing w:val="-2"/>
          <w:lang w:val="fi-FI"/>
        </w:rPr>
        <w:t xml:space="preserve"> </w:t>
      </w:r>
      <w:r w:rsidRPr="005D0C60">
        <w:rPr>
          <w:lang w:val="fi-FI"/>
        </w:rPr>
        <w:t>berkontribusi</w:t>
      </w:r>
      <w:r w:rsidRPr="005D0C60">
        <w:rPr>
          <w:spacing w:val="-2"/>
          <w:lang w:val="fi-FI"/>
        </w:rPr>
        <w:t xml:space="preserve"> </w:t>
      </w:r>
      <w:r w:rsidRPr="005D0C60">
        <w:rPr>
          <w:lang w:val="fi-FI"/>
        </w:rPr>
        <w:t>terhadap peningkatan tingkat kepuasan tersebut. Selain itu</w:t>
      </w:r>
      <w:r w:rsidR="00B076FF" w:rsidRPr="00B076FF">
        <w:rPr>
          <w:lang w:val="fi-FI"/>
        </w:rPr>
        <w:t>Kemudahan dalam mengajukan izin tanpa perlu pergi langsung ke kantor pelayanan memberikan keuntungan waktu dan biaya bagi masyarakat</w:t>
      </w:r>
      <w:r w:rsidRPr="005D0C60">
        <w:rPr>
          <w:lang w:val="fi-FI"/>
        </w:rPr>
        <w:t xml:space="preserve">. Meskipun demikian, masih terdapat kesenjangan kepuasan antara kelompok masyarakat yang sudah terbiasa menggunakan teknologi digital dengan kelompok yang memiliki literasi digital rendah, seperti sebagian lansia dan pelaku UMKM tradisional. Oleh karena itu, </w:t>
      </w:r>
      <w:r w:rsidR="00B076FF">
        <w:rPr>
          <w:lang w:val="fi-FI"/>
        </w:rPr>
        <w:t>p</w:t>
      </w:r>
      <w:r w:rsidR="00B076FF" w:rsidRPr="00B076FF">
        <w:rPr>
          <w:lang w:val="fi-FI"/>
        </w:rPr>
        <w:t>eningkatan kemampuan digital masyarakat merupakan salah satu elemen kunci untuk menjamin bahwa keuntungan dari layanan digital bisa dinikmati secara adil oleh semua kalangan.</w:t>
      </w:r>
      <w:r w:rsidRPr="005D0C60">
        <w:rPr>
          <w:lang w:val="fi-FI"/>
        </w:rPr>
        <w:t>. Berdasarkan tabel 3 ini menunjukkan tingkat kepuasan masyarakat terhadap layanan SIPPADU. Rata-rata kepuasan berada di atas</w:t>
      </w:r>
      <w:r w:rsidRPr="005D0C60">
        <w:rPr>
          <w:spacing w:val="-3"/>
          <w:lang w:val="fi-FI"/>
        </w:rPr>
        <w:t xml:space="preserve"> </w:t>
      </w:r>
      <w:r w:rsidRPr="005D0C60">
        <w:rPr>
          <w:lang w:val="fi-FI"/>
        </w:rPr>
        <w:t>85%,</w:t>
      </w:r>
      <w:r w:rsidRPr="005D0C60">
        <w:rPr>
          <w:spacing w:val="-3"/>
          <w:lang w:val="fi-FI"/>
        </w:rPr>
        <w:t xml:space="preserve"> </w:t>
      </w:r>
      <w:r w:rsidRPr="005D0C60">
        <w:rPr>
          <w:lang w:val="fi-FI"/>
        </w:rPr>
        <w:t>dengan capaian tertinggi</w:t>
      </w:r>
      <w:r w:rsidRPr="005D0C60">
        <w:rPr>
          <w:spacing w:val="-2"/>
          <w:lang w:val="fi-FI"/>
        </w:rPr>
        <w:t xml:space="preserve"> </w:t>
      </w:r>
      <w:r w:rsidRPr="005D0C60">
        <w:rPr>
          <w:lang w:val="fi-FI"/>
        </w:rPr>
        <w:t>92%</w:t>
      </w:r>
      <w:r w:rsidRPr="005D0C60">
        <w:rPr>
          <w:spacing w:val="-6"/>
          <w:lang w:val="fi-FI"/>
        </w:rPr>
        <w:t xml:space="preserve"> </w:t>
      </w:r>
      <w:r w:rsidRPr="005D0C60">
        <w:rPr>
          <w:lang w:val="fi-FI"/>
        </w:rPr>
        <w:t>pada 2025. Namun demikian, kesenjangan kepuasan masih terlihat antara pengguna digital dan kelompok non-digital, seperti lansia dan pelaku UMKM tradisional.</w:t>
      </w:r>
    </w:p>
    <w:p w14:paraId="26B962C5" w14:textId="77777777" w:rsidR="00020A50" w:rsidRPr="005D0C60" w:rsidRDefault="00000000">
      <w:pPr>
        <w:pStyle w:val="BodyText"/>
        <w:ind w:right="136" w:firstLine="288"/>
        <w:rPr>
          <w:lang w:val="fi-FI"/>
        </w:rPr>
      </w:pPr>
      <w:r w:rsidRPr="005D0C60">
        <w:rPr>
          <w:lang w:val="fi-FI"/>
        </w:rPr>
        <w:t>Berdasarkan</w:t>
      </w:r>
      <w:r w:rsidRPr="005D0C60">
        <w:rPr>
          <w:spacing w:val="-13"/>
          <w:lang w:val="fi-FI"/>
        </w:rPr>
        <w:t xml:space="preserve"> </w:t>
      </w:r>
      <w:r w:rsidRPr="005D0C60">
        <w:rPr>
          <w:lang w:val="fi-FI"/>
        </w:rPr>
        <w:t>observasi</w:t>
      </w:r>
      <w:r w:rsidRPr="005D0C60">
        <w:rPr>
          <w:spacing w:val="-12"/>
          <w:lang w:val="fi-FI"/>
        </w:rPr>
        <w:t xml:space="preserve"> </w:t>
      </w:r>
      <w:r w:rsidRPr="005D0C60">
        <w:rPr>
          <w:lang w:val="fi-FI"/>
        </w:rPr>
        <w:t>di</w:t>
      </w:r>
      <w:r w:rsidRPr="005D0C60">
        <w:rPr>
          <w:spacing w:val="-13"/>
          <w:lang w:val="fi-FI"/>
        </w:rPr>
        <w:t xml:space="preserve"> </w:t>
      </w:r>
      <w:r w:rsidRPr="005D0C60">
        <w:rPr>
          <w:lang w:val="fi-FI"/>
        </w:rPr>
        <w:t>lapangan</w:t>
      </w:r>
      <w:r w:rsidRPr="005D0C60">
        <w:rPr>
          <w:spacing w:val="-12"/>
          <w:lang w:val="fi-FI"/>
        </w:rPr>
        <w:t xml:space="preserve"> </w:t>
      </w:r>
      <w:r w:rsidRPr="005D0C60">
        <w:rPr>
          <w:lang w:val="fi-FI"/>
        </w:rPr>
        <w:t>terkait</w:t>
      </w:r>
      <w:r w:rsidRPr="005D0C60">
        <w:rPr>
          <w:spacing w:val="-13"/>
          <w:lang w:val="fi-FI"/>
        </w:rPr>
        <w:t xml:space="preserve"> </w:t>
      </w:r>
      <w:r w:rsidRPr="005D0C60">
        <w:rPr>
          <w:lang w:val="fi-FI"/>
        </w:rPr>
        <w:t>Keberhasilan</w:t>
      </w:r>
      <w:r w:rsidRPr="005D0C60">
        <w:rPr>
          <w:spacing w:val="-12"/>
          <w:lang w:val="fi-FI"/>
        </w:rPr>
        <w:t xml:space="preserve"> </w:t>
      </w:r>
      <w:r w:rsidRPr="005D0C60">
        <w:rPr>
          <w:lang w:val="fi-FI"/>
        </w:rPr>
        <w:t>SIPPADU</w:t>
      </w:r>
      <w:r w:rsidRPr="005D0C60">
        <w:rPr>
          <w:spacing w:val="-13"/>
          <w:lang w:val="fi-FI"/>
        </w:rPr>
        <w:t xml:space="preserve"> </w:t>
      </w:r>
      <w:r w:rsidRPr="005D0C60">
        <w:rPr>
          <w:lang w:val="fi-FI"/>
        </w:rPr>
        <w:t>dalam</w:t>
      </w:r>
      <w:r w:rsidRPr="005D0C60">
        <w:rPr>
          <w:spacing w:val="-12"/>
          <w:lang w:val="fi-FI"/>
        </w:rPr>
        <w:t xml:space="preserve"> </w:t>
      </w:r>
      <w:r w:rsidRPr="005D0C60">
        <w:rPr>
          <w:lang w:val="fi-FI"/>
        </w:rPr>
        <w:t>Pelayanan</w:t>
      </w:r>
      <w:r w:rsidRPr="005D0C60">
        <w:rPr>
          <w:spacing w:val="-12"/>
          <w:lang w:val="fi-FI"/>
        </w:rPr>
        <w:t xml:space="preserve"> </w:t>
      </w:r>
      <w:r w:rsidRPr="005D0C60">
        <w:rPr>
          <w:lang w:val="fi-FI"/>
        </w:rPr>
        <w:t>Publik</w:t>
      </w:r>
      <w:r w:rsidRPr="005D0C60">
        <w:rPr>
          <w:spacing w:val="-12"/>
          <w:lang w:val="fi-FI"/>
        </w:rPr>
        <w:t xml:space="preserve"> </w:t>
      </w:r>
      <w:r w:rsidRPr="005D0C60">
        <w:rPr>
          <w:lang w:val="fi-FI"/>
        </w:rPr>
        <w:t>di</w:t>
      </w:r>
      <w:r w:rsidRPr="005D0C60">
        <w:rPr>
          <w:spacing w:val="-10"/>
          <w:lang w:val="fi-FI"/>
        </w:rPr>
        <w:t xml:space="preserve"> </w:t>
      </w:r>
      <w:r w:rsidRPr="005D0C60">
        <w:rPr>
          <w:lang w:val="fi-FI"/>
        </w:rPr>
        <w:t>DPMPTSP</w:t>
      </w:r>
      <w:r w:rsidRPr="005D0C60">
        <w:rPr>
          <w:spacing w:val="-12"/>
          <w:lang w:val="fi-FI"/>
        </w:rPr>
        <w:t xml:space="preserve"> </w:t>
      </w:r>
      <w:r w:rsidRPr="005D0C60">
        <w:rPr>
          <w:lang w:val="fi-FI"/>
        </w:rPr>
        <w:t>Sidoarjo terdapat berberapa masalah; pertama, rendahnya tingkat pemahaman</w:t>
      </w:r>
      <w:r w:rsidRPr="005D0C60">
        <w:rPr>
          <w:spacing w:val="-1"/>
          <w:lang w:val="fi-FI"/>
        </w:rPr>
        <w:t xml:space="preserve"> </w:t>
      </w:r>
      <w:r w:rsidRPr="005D0C60">
        <w:rPr>
          <w:lang w:val="fi-FI"/>
        </w:rPr>
        <w:t>digital di kalangan</w:t>
      </w:r>
      <w:r w:rsidRPr="005D0C60">
        <w:rPr>
          <w:spacing w:val="-1"/>
          <w:lang w:val="fi-FI"/>
        </w:rPr>
        <w:t xml:space="preserve"> </w:t>
      </w:r>
      <w:r w:rsidRPr="005D0C60">
        <w:rPr>
          <w:lang w:val="fi-FI"/>
        </w:rPr>
        <w:t>sebagian</w:t>
      </w:r>
      <w:r w:rsidRPr="005D0C60">
        <w:rPr>
          <w:spacing w:val="-1"/>
          <w:lang w:val="fi-FI"/>
        </w:rPr>
        <w:t xml:space="preserve"> </w:t>
      </w:r>
      <w:r w:rsidRPr="005D0C60">
        <w:rPr>
          <w:lang w:val="fi-FI"/>
        </w:rPr>
        <w:t>masyarakat,</w:t>
      </w:r>
      <w:r w:rsidRPr="005D0C60">
        <w:rPr>
          <w:spacing w:val="-1"/>
          <w:lang w:val="fi-FI"/>
        </w:rPr>
        <w:t xml:space="preserve"> </w:t>
      </w:r>
      <w:r w:rsidRPr="005D0C60">
        <w:rPr>
          <w:lang w:val="fi-FI"/>
        </w:rPr>
        <w:t>kedua keterlambatan</w:t>
      </w:r>
      <w:r w:rsidRPr="005D0C60">
        <w:rPr>
          <w:spacing w:val="-8"/>
          <w:lang w:val="fi-FI"/>
        </w:rPr>
        <w:t xml:space="preserve"> </w:t>
      </w:r>
      <w:r w:rsidRPr="005D0C60">
        <w:rPr>
          <w:lang w:val="fi-FI"/>
        </w:rPr>
        <w:t>akibat</w:t>
      </w:r>
      <w:r w:rsidRPr="005D0C60">
        <w:rPr>
          <w:spacing w:val="-7"/>
          <w:lang w:val="fi-FI"/>
        </w:rPr>
        <w:t xml:space="preserve"> </w:t>
      </w:r>
      <w:r w:rsidRPr="005D0C60">
        <w:rPr>
          <w:lang w:val="fi-FI"/>
        </w:rPr>
        <w:t>masalah</w:t>
      </w:r>
      <w:r w:rsidRPr="005D0C60">
        <w:rPr>
          <w:spacing w:val="-8"/>
          <w:lang w:val="fi-FI"/>
        </w:rPr>
        <w:t xml:space="preserve"> </w:t>
      </w:r>
      <w:r w:rsidRPr="005D0C60">
        <w:rPr>
          <w:lang w:val="fi-FI"/>
        </w:rPr>
        <w:t>pada</w:t>
      </w:r>
      <w:r w:rsidRPr="005D0C60">
        <w:rPr>
          <w:spacing w:val="-11"/>
          <w:lang w:val="fi-FI"/>
        </w:rPr>
        <w:t xml:space="preserve"> </w:t>
      </w:r>
      <w:r w:rsidRPr="005D0C60">
        <w:rPr>
          <w:lang w:val="fi-FI"/>
        </w:rPr>
        <w:t>server,</w:t>
      </w:r>
      <w:r w:rsidRPr="005D0C60">
        <w:rPr>
          <w:spacing w:val="-8"/>
          <w:lang w:val="fi-FI"/>
        </w:rPr>
        <w:t xml:space="preserve"> </w:t>
      </w:r>
      <w:r w:rsidRPr="005D0C60">
        <w:rPr>
          <w:lang w:val="fi-FI"/>
        </w:rPr>
        <w:t>serta,</w:t>
      </w:r>
      <w:r w:rsidRPr="005D0C60">
        <w:rPr>
          <w:spacing w:val="-8"/>
          <w:lang w:val="fi-FI"/>
        </w:rPr>
        <w:t xml:space="preserve"> </w:t>
      </w:r>
      <w:r w:rsidRPr="005D0C60">
        <w:rPr>
          <w:lang w:val="fi-FI"/>
        </w:rPr>
        <w:t>khususnya</w:t>
      </w:r>
      <w:r w:rsidRPr="005D0C60">
        <w:rPr>
          <w:spacing w:val="-11"/>
          <w:lang w:val="fi-FI"/>
        </w:rPr>
        <w:t xml:space="preserve"> </w:t>
      </w:r>
      <w:r w:rsidRPr="005D0C60">
        <w:rPr>
          <w:lang w:val="fi-FI"/>
        </w:rPr>
        <w:t>di</w:t>
      </w:r>
      <w:r w:rsidRPr="005D0C60">
        <w:rPr>
          <w:spacing w:val="-7"/>
          <w:lang w:val="fi-FI"/>
        </w:rPr>
        <w:t xml:space="preserve"> </w:t>
      </w:r>
      <w:r w:rsidRPr="005D0C60">
        <w:rPr>
          <w:lang w:val="fi-FI"/>
        </w:rPr>
        <w:t>kalangan</w:t>
      </w:r>
      <w:r w:rsidRPr="005D0C60">
        <w:rPr>
          <w:spacing w:val="-8"/>
          <w:lang w:val="fi-FI"/>
        </w:rPr>
        <w:t xml:space="preserve"> </w:t>
      </w:r>
      <w:r w:rsidRPr="005D0C60">
        <w:rPr>
          <w:lang w:val="fi-FI"/>
        </w:rPr>
        <w:t>pelaku</w:t>
      </w:r>
      <w:r w:rsidRPr="005D0C60">
        <w:rPr>
          <w:spacing w:val="-8"/>
          <w:lang w:val="fi-FI"/>
        </w:rPr>
        <w:t xml:space="preserve"> </w:t>
      </w:r>
      <w:r w:rsidRPr="005D0C60">
        <w:rPr>
          <w:lang w:val="fi-FI"/>
        </w:rPr>
        <w:t>UMKM</w:t>
      </w:r>
      <w:r w:rsidRPr="005D0C60">
        <w:rPr>
          <w:spacing w:val="-8"/>
          <w:lang w:val="fi-FI"/>
        </w:rPr>
        <w:t xml:space="preserve"> </w:t>
      </w:r>
      <w:r w:rsidRPr="005D0C60">
        <w:rPr>
          <w:lang w:val="fi-FI"/>
        </w:rPr>
        <w:t>tradisional</w:t>
      </w:r>
      <w:r w:rsidRPr="005D0C60">
        <w:rPr>
          <w:spacing w:val="-7"/>
          <w:lang w:val="fi-FI"/>
        </w:rPr>
        <w:t xml:space="preserve"> </w:t>
      </w:r>
      <w:r w:rsidRPr="005D0C60">
        <w:rPr>
          <w:lang w:val="fi-FI"/>
        </w:rPr>
        <w:t>dan</w:t>
      </w:r>
      <w:r w:rsidRPr="005D0C60">
        <w:rPr>
          <w:spacing w:val="-8"/>
          <w:lang w:val="fi-FI"/>
        </w:rPr>
        <w:t xml:space="preserve"> </w:t>
      </w:r>
      <w:r w:rsidRPr="005D0C60">
        <w:rPr>
          <w:lang w:val="fi-FI"/>
        </w:rPr>
        <w:t>berusia</w:t>
      </w:r>
      <w:r w:rsidRPr="005D0C60">
        <w:rPr>
          <w:spacing w:val="-11"/>
          <w:lang w:val="fi-FI"/>
        </w:rPr>
        <w:t xml:space="preserve"> </w:t>
      </w:r>
      <w:r w:rsidRPr="005D0C60">
        <w:rPr>
          <w:lang w:val="fi-FI"/>
        </w:rPr>
        <w:t>lanjut, ketiga terdapat berberapa fitur yang masih dalam proses pengembangan sehingga tidak dapat di akses. Situasi ini menciptakan ketidakmerataan dalam penggunaan layanan digital, di mana sebagian masyarakat dapat menikmati layanan dengan baik, sedangkan sebagian yang lain masih membutuhkan interaksi langsung.</w:t>
      </w:r>
    </w:p>
    <w:p w14:paraId="310EE028" w14:textId="77777777" w:rsidR="00020A50" w:rsidRPr="005D0C60" w:rsidRDefault="00020A50">
      <w:pPr>
        <w:pStyle w:val="BodyText"/>
        <w:rPr>
          <w:lang w:val="fi-FI"/>
        </w:rPr>
        <w:sectPr w:rsidR="00020A50" w:rsidRPr="005D0C60">
          <w:footerReference w:type="even" r:id="rId21"/>
          <w:footerReference w:type="default" r:id="rId22"/>
          <w:pgSz w:w="11910" w:h="16850"/>
          <w:pgMar w:top="1420" w:right="992" w:bottom="1500" w:left="708" w:header="0" w:footer="1312" w:gutter="0"/>
          <w:cols w:space="720"/>
        </w:sectPr>
      </w:pPr>
    </w:p>
    <w:p w14:paraId="22BA280A" w14:textId="77777777" w:rsidR="00020A50" w:rsidRPr="005D0C60" w:rsidRDefault="00020A50">
      <w:pPr>
        <w:pStyle w:val="BodyText"/>
        <w:spacing w:before="23"/>
        <w:ind w:left="0"/>
        <w:jc w:val="left"/>
        <w:rPr>
          <w:lang w:val="fi-FI"/>
        </w:rPr>
      </w:pPr>
    </w:p>
    <w:p w14:paraId="5A9EC260" w14:textId="77777777" w:rsidR="00020A50" w:rsidRDefault="00000000">
      <w:pPr>
        <w:pStyle w:val="BodyText"/>
        <w:ind w:left="4013"/>
        <w:jc w:val="left"/>
      </w:pPr>
      <w:r>
        <w:rPr>
          <w:noProof/>
        </w:rPr>
        <w:drawing>
          <wp:inline distT="0" distB="0" distL="0" distR="0" wp14:anchorId="1130F325" wp14:editId="1DEC908F">
            <wp:extent cx="1932889" cy="1999488"/>
            <wp:effectExtent l="0" t="0" r="0" b="0"/>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23" cstate="print"/>
                    <a:stretch>
                      <a:fillRect/>
                    </a:stretch>
                  </pic:blipFill>
                  <pic:spPr>
                    <a:xfrm>
                      <a:off x="0" y="0"/>
                      <a:ext cx="1932889" cy="1999488"/>
                    </a:xfrm>
                    <a:prstGeom prst="rect">
                      <a:avLst/>
                    </a:prstGeom>
                  </pic:spPr>
                </pic:pic>
              </a:graphicData>
            </a:graphic>
          </wp:inline>
        </w:drawing>
      </w:r>
    </w:p>
    <w:p w14:paraId="1793C64D" w14:textId="77777777" w:rsidR="00020A50" w:rsidRPr="005D0C60" w:rsidRDefault="00000000">
      <w:pPr>
        <w:ind w:left="851"/>
        <w:jc w:val="center"/>
        <w:rPr>
          <w:sz w:val="20"/>
          <w:lang w:val="fi-FI"/>
        </w:rPr>
      </w:pPr>
      <w:r w:rsidRPr="005D0C60">
        <w:rPr>
          <w:b/>
          <w:sz w:val="20"/>
          <w:lang w:val="fi-FI"/>
        </w:rPr>
        <w:t>Gambar</w:t>
      </w:r>
      <w:r w:rsidRPr="005D0C60">
        <w:rPr>
          <w:b/>
          <w:spacing w:val="-8"/>
          <w:sz w:val="20"/>
          <w:lang w:val="fi-FI"/>
        </w:rPr>
        <w:t xml:space="preserve"> </w:t>
      </w:r>
      <w:r w:rsidRPr="005D0C60">
        <w:rPr>
          <w:b/>
          <w:sz w:val="20"/>
          <w:lang w:val="fi-FI"/>
        </w:rPr>
        <w:t>1.</w:t>
      </w:r>
      <w:r w:rsidRPr="005D0C60">
        <w:rPr>
          <w:b/>
          <w:spacing w:val="-3"/>
          <w:sz w:val="20"/>
          <w:lang w:val="fi-FI"/>
        </w:rPr>
        <w:t xml:space="preserve"> </w:t>
      </w:r>
      <w:r w:rsidRPr="005D0C60">
        <w:rPr>
          <w:sz w:val="20"/>
          <w:lang w:val="fi-FI"/>
        </w:rPr>
        <w:t>Tampilan</w:t>
      </w:r>
      <w:r w:rsidRPr="005D0C60">
        <w:rPr>
          <w:spacing w:val="-5"/>
          <w:sz w:val="20"/>
          <w:lang w:val="fi-FI"/>
        </w:rPr>
        <w:t xml:space="preserve"> </w:t>
      </w:r>
      <w:r w:rsidRPr="005D0C60">
        <w:rPr>
          <w:sz w:val="20"/>
          <w:lang w:val="fi-FI"/>
        </w:rPr>
        <w:t>Sistem</w:t>
      </w:r>
      <w:r w:rsidRPr="005D0C60">
        <w:rPr>
          <w:spacing w:val="-9"/>
          <w:sz w:val="20"/>
          <w:lang w:val="fi-FI"/>
        </w:rPr>
        <w:t xml:space="preserve"> </w:t>
      </w:r>
      <w:r w:rsidRPr="005D0C60">
        <w:rPr>
          <w:spacing w:val="-2"/>
          <w:sz w:val="20"/>
          <w:lang w:val="fi-FI"/>
        </w:rPr>
        <w:t>SIPPADU</w:t>
      </w:r>
    </w:p>
    <w:p w14:paraId="1B2B4141" w14:textId="77777777" w:rsidR="00020A50" w:rsidRPr="005D0C60" w:rsidRDefault="00000000">
      <w:pPr>
        <w:spacing w:line="227" w:lineRule="exact"/>
        <w:ind w:left="851"/>
        <w:jc w:val="center"/>
        <w:rPr>
          <w:i/>
          <w:sz w:val="20"/>
          <w:lang w:val="fi-FI"/>
        </w:rPr>
      </w:pPr>
      <w:r w:rsidRPr="005D0C60">
        <w:rPr>
          <w:i/>
          <w:sz w:val="20"/>
          <w:lang w:val="fi-FI"/>
        </w:rPr>
        <w:t>Sumber:</w:t>
      </w:r>
      <w:r w:rsidRPr="005D0C60">
        <w:rPr>
          <w:i/>
          <w:spacing w:val="-8"/>
          <w:sz w:val="20"/>
          <w:lang w:val="fi-FI"/>
        </w:rPr>
        <w:t xml:space="preserve"> </w:t>
      </w:r>
      <w:r w:rsidRPr="005D0C60">
        <w:rPr>
          <w:i/>
          <w:sz w:val="20"/>
          <w:lang w:val="fi-FI"/>
        </w:rPr>
        <w:t>Aplikasi</w:t>
      </w:r>
      <w:r w:rsidRPr="005D0C60">
        <w:rPr>
          <w:i/>
          <w:spacing w:val="-4"/>
          <w:sz w:val="20"/>
          <w:lang w:val="fi-FI"/>
        </w:rPr>
        <w:t xml:space="preserve"> </w:t>
      </w:r>
      <w:r w:rsidRPr="005D0C60">
        <w:rPr>
          <w:i/>
          <w:spacing w:val="-2"/>
          <w:sz w:val="20"/>
          <w:lang w:val="fi-FI"/>
        </w:rPr>
        <w:t>SIPPADU</w:t>
      </w:r>
    </w:p>
    <w:p w14:paraId="657326D0" w14:textId="77777777" w:rsidR="00020A50" w:rsidRPr="005D0C60" w:rsidRDefault="00000000">
      <w:pPr>
        <w:pStyle w:val="BodyText"/>
        <w:ind w:right="134" w:firstLine="288"/>
        <w:rPr>
          <w:lang w:val="fi-FI"/>
        </w:rPr>
      </w:pPr>
      <w:r w:rsidRPr="005D0C60">
        <w:rPr>
          <w:lang w:val="fi-FI"/>
        </w:rPr>
        <w:t>Gambar tersebut memperlihatkan adanya beberapa fitur dalam sistem SIPPADU yang belum dapat diakses oleh pengguna</w:t>
      </w:r>
      <w:r w:rsidRPr="005D0C60">
        <w:rPr>
          <w:spacing w:val="-5"/>
          <w:lang w:val="fi-FI"/>
        </w:rPr>
        <w:t xml:space="preserve"> </w:t>
      </w:r>
      <w:r w:rsidRPr="005D0C60">
        <w:rPr>
          <w:lang w:val="fi-FI"/>
        </w:rPr>
        <w:t>pada</w:t>
      </w:r>
      <w:r w:rsidRPr="005D0C60">
        <w:rPr>
          <w:spacing w:val="-5"/>
          <w:lang w:val="fi-FI"/>
        </w:rPr>
        <w:t xml:space="preserve"> </w:t>
      </w:r>
      <w:r w:rsidRPr="005D0C60">
        <w:rPr>
          <w:lang w:val="fi-FI"/>
        </w:rPr>
        <w:t>saat</w:t>
      </w:r>
      <w:r w:rsidRPr="005D0C60">
        <w:rPr>
          <w:spacing w:val="-1"/>
          <w:lang w:val="fi-FI"/>
        </w:rPr>
        <w:t xml:space="preserve"> </w:t>
      </w:r>
      <w:r w:rsidRPr="005D0C60">
        <w:rPr>
          <w:lang w:val="fi-FI"/>
        </w:rPr>
        <w:t>observasi</w:t>
      </w:r>
      <w:r w:rsidRPr="005D0C60">
        <w:rPr>
          <w:spacing w:val="-1"/>
          <w:lang w:val="fi-FI"/>
        </w:rPr>
        <w:t xml:space="preserve"> </w:t>
      </w:r>
      <w:r w:rsidRPr="005D0C60">
        <w:rPr>
          <w:lang w:val="fi-FI"/>
        </w:rPr>
        <w:t>penelitian</w:t>
      </w:r>
      <w:r w:rsidRPr="005D0C60">
        <w:rPr>
          <w:spacing w:val="-2"/>
          <w:lang w:val="fi-FI"/>
        </w:rPr>
        <w:t xml:space="preserve"> </w:t>
      </w:r>
      <w:r w:rsidRPr="005D0C60">
        <w:rPr>
          <w:lang w:val="fi-FI"/>
        </w:rPr>
        <w:t>dilakukan.</w:t>
      </w:r>
      <w:r w:rsidRPr="005D0C60">
        <w:rPr>
          <w:spacing w:val="-2"/>
          <w:lang w:val="fi-FI"/>
        </w:rPr>
        <w:t xml:space="preserve"> </w:t>
      </w:r>
      <w:r w:rsidRPr="005D0C60">
        <w:rPr>
          <w:lang w:val="fi-FI"/>
        </w:rPr>
        <w:t>Kondisi</w:t>
      </w:r>
      <w:r w:rsidRPr="005D0C60">
        <w:rPr>
          <w:spacing w:val="-8"/>
          <w:lang w:val="fi-FI"/>
        </w:rPr>
        <w:t xml:space="preserve"> </w:t>
      </w:r>
      <w:r w:rsidRPr="005D0C60">
        <w:rPr>
          <w:lang w:val="fi-FI"/>
        </w:rPr>
        <w:t>ini</w:t>
      </w:r>
      <w:r w:rsidRPr="005D0C60">
        <w:rPr>
          <w:spacing w:val="-1"/>
          <w:lang w:val="fi-FI"/>
        </w:rPr>
        <w:t xml:space="preserve"> </w:t>
      </w:r>
      <w:r w:rsidRPr="005D0C60">
        <w:rPr>
          <w:lang w:val="fi-FI"/>
        </w:rPr>
        <w:t>ditandai</w:t>
      </w:r>
      <w:r w:rsidRPr="005D0C60">
        <w:rPr>
          <w:spacing w:val="-1"/>
          <w:lang w:val="fi-FI"/>
        </w:rPr>
        <w:t xml:space="preserve"> </w:t>
      </w:r>
      <w:r w:rsidRPr="005D0C60">
        <w:rPr>
          <w:lang w:val="fi-FI"/>
        </w:rPr>
        <w:t>dengan</w:t>
      </w:r>
      <w:r w:rsidRPr="005D0C60">
        <w:rPr>
          <w:spacing w:val="-2"/>
          <w:lang w:val="fi-FI"/>
        </w:rPr>
        <w:t xml:space="preserve"> </w:t>
      </w:r>
      <w:r w:rsidRPr="005D0C60">
        <w:rPr>
          <w:lang w:val="fi-FI"/>
        </w:rPr>
        <w:t>menu</w:t>
      </w:r>
      <w:r w:rsidRPr="005D0C60">
        <w:rPr>
          <w:spacing w:val="-2"/>
          <w:lang w:val="fi-FI"/>
        </w:rPr>
        <w:t xml:space="preserve"> </w:t>
      </w:r>
      <w:r w:rsidRPr="005D0C60">
        <w:rPr>
          <w:lang w:val="fi-FI"/>
        </w:rPr>
        <w:t>atau</w:t>
      </w:r>
      <w:r w:rsidRPr="005D0C60">
        <w:rPr>
          <w:spacing w:val="-9"/>
          <w:lang w:val="fi-FI"/>
        </w:rPr>
        <w:t xml:space="preserve"> </w:t>
      </w:r>
      <w:r w:rsidRPr="005D0C60">
        <w:rPr>
          <w:lang w:val="fi-FI"/>
        </w:rPr>
        <w:t>modul</w:t>
      </w:r>
      <w:r w:rsidRPr="005D0C60">
        <w:rPr>
          <w:spacing w:val="-1"/>
          <w:lang w:val="fi-FI"/>
        </w:rPr>
        <w:t xml:space="preserve"> </w:t>
      </w:r>
      <w:r w:rsidRPr="005D0C60">
        <w:rPr>
          <w:lang w:val="fi-FI"/>
        </w:rPr>
        <w:t>layanan</w:t>
      </w:r>
      <w:r w:rsidRPr="005D0C60">
        <w:rPr>
          <w:spacing w:val="-2"/>
          <w:lang w:val="fi-FI"/>
        </w:rPr>
        <w:t xml:space="preserve"> </w:t>
      </w:r>
      <w:r w:rsidRPr="005D0C60">
        <w:rPr>
          <w:lang w:val="fi-FI"/>
        </w:rPr>
        <w:t>yang</w:t>
      </w:r>
      <w:r w:rsidRPr="005D0C60">
        <w:rPr>
          <w:spacing w:val="-2"/>
          <w:lang w:val="fi-FI"/>
        </w:rPr>
        <w:t xml:space="preserve"> </w:t>
      </w:r>
      <w:r w:rsidRPr="005D0C60">
        <w:rPr>
          <w:lang w:val="fi-FI"/>
        </w:rPr>
        <w:t>tidak dapat</w:t>
      </w:r>
      <w:r w:rsidRPr="005D0C60">
        <w:rPr>
          <w:spacing w:val="-13"/>
          <w:lang w:val="fi-FI"/>
        </w:rPr>
        <w:t xml:space="preserve"> </w:t>
      </w:r>
      <w:r w:rsidRPr="005D0C60">
        <w:rPr>
          <w:lang w:val="fi-FI"/>
        </w:rPr>
        <w:t>diklik</w:t>
      </w:r>
      <w:r w:rsidRPr="005D0C60">
        <w:rPr>
          <w:spacing w:val="-12"/>
          <w:lang w:val="fi-FI"/>
        </w:rPr>
        <w:t xml:space="preserve"> </w:t>
      </w:r>
      <w:r w:rsidRPr="005D0C60">
        <w:rPr>
          <w:lang w:val="fi-FI"/>
        </w:rPr>
        <w:t>maupun</w:t>
      </w:r>
      <w:r w:rsidRPr="005D0C60">
        <w:rPr>
          <w:spacing w:val="-11"/>
          <w:lang w:val="fi-FI"/>
        </w:rPr>
        <w:t xml:space="preserve"> </w:t>
      </w:r>
      <w:r w:rsidRPr="005D0C60">
        <w:rPr>
          <w:lang w:val="fi-FI"/>
        </w:rPr>
        <w:t>diproses</w:t>
      </w:r>
      <w:r w:rsidRPr="005D0C60">
        <w:rPr>
          <w:spacing w:val="-9"/>
          <w:lang w:val="fi-FI"/>
        </w:rPr>
        <w:t xml:space="preserve"> </w:t>
      </w:r>
      <w:r w:rsidRPr="005D0C60">
        <w:rPr>
          <w:lang w:val="fi-FI"/>
        </w:rPr>
        <w:t>lebih</w:t>
      </w:r>
      <w:r w:rsidRPr="005D0C60">
        <w:rPr>
          <w:spacing w:val="-9"/>
          <w:lang w:val="fi-FI"/>
        </w:rPr>
        <w:t xml:space="preserve"> </w:t>
      </w:r>
      <w:r w:rsidRPr="005D0C60">
        <w:rPr>
          <w:lang w:val="fi-FI"/>
        </w:rPr>
        <w:t>lanjut</w:t>
      </w:r>
      <w:r w:rsidRPr="005D0C60">
        <w:rPr>
          <w:spacing w:val="-8"/>
          <w:lang w:val="fi-FI"/>
        </w:rPr>
        <w:t xml:space="preserve"> </w:t>
      </w:r>
      <w:r w:rsidRPr="005D0C60">
        <w:rPr>
          <w:lang w:val="fi-FI"/>
        </w:rPr>
        <w:t>oleh</w:t>
      </w:r>
      <w:r w:rsidRPr="005D0C60">
        <w:rPr>
          <w:spacing w:val="-13"/>
          <w:lang w:val="fi-FI"/>
        </w:rPr>
        <w:t xml:space="preserve"> </w:t>
      </w:r>
      <w:r w:rsidRPr="005D0C60">
        <w:rPr>
          <w:lang w:val="fi-FI"/>
        </w:rPr>
        <w:t>pemohon,</w:t>
      </w:r>
      <w:r w:rsidRPr="005D0C60">
        <w:rPr>
          <w:spacing w:val="-9"/>
          <w:lang w:val="fi-FI"/>
        </w:rPr>
        <w:t xml:space="preserve"> </w:t>
      </w:r>
      <w:r w:rsidRPr="005D0C60">
        <w:rPr>
          <w:lang w:val="fi-FI"/>
        </w:rPr>
        <w:t>sehingga</w:t>
      </w:r>
      <w:r w:rsidRPr="005D0C60">
        <w:rPr>
          <w:spacing w:val="-12"/>
          <w:lang w:val="fi-FI"/>
        </w:rPr>
        <w:t xml:space="preserve"> </w:t>
      </w:r>
      <w:r w:rsidRPr="005D0C60">
        <w:rPr>
          <w:lang w:val="fi-FI"/>
        </w:rPr>
        <w:t>tahapan</w:t>
      </w:r>
      <w:r w:rsidRPr="005D0C60">
        <w:rPr>
          <w:spacing w:val="-9"/>
          <w:lang w:val="fi-FI"/>
        </w:rPr>
        <w:t xml:space="preserve"> </w:t>
      </w:r>
      <w:r w:rsidRPr="005D0C60">
        <w:rPr>
          <w:lang w:val="fi-FI"/>
        </w:rPr>
        <w:t>pelayanan</w:t>
      </w:r>
      <w:r w:rsidRPr="005D0C60">
        <w:rPr>
          <w:spacing w:val="-9"/>
          <w:lang w:val="fi-FI"/>
        </w:rPr>
        <w:t xml:space="preserve"> </w:t>
      </w:r>
      <w:r w:rsidRPr="005D0C60">
        <w:rPr>
          <w:lang w:val="fi-FI"/>
        </w:rPr>
        <w:t>tertentu</w:t>
      </w:r>
      <w:r w:rsidRPr="005D0C60">
        <w:rPr>
          <w:spacing w:val="-9"/>
          <w:lang w:val="fi-FI"/>
        </w:rPr>
        <w:t xml:space="preserve"> </w:t>
      </w:r>
      <w:r w:rsidRPr="005D0C60">
        <w:rPr>
          <w:lang w:val="fi-FI"/>
        </w:rPr>
        <w:t>tidak</w:t>
      </w:r>
      <w:r w:rsidRPr="005D0C60">
        <w:rPr>
          <w:spacing w:val="-9"/>
          <w:lang w:val="fi-FI"/>
        </w:rPr>
        <w:t xml:space="preserve"> </w:t>
      </w:r>
      <w:r w:rsidRPr="005D0C60">
        <w:rPr>
          <w:lang w:val="fi-FI"/>
        </w:rPr>
        <w:t>dapat</w:t>
      </w:r>
      <w:r w:rsidRPr="005D0C60">
        <w:rPr>
          <w:spacing w:val="-8"/>
          <w:lang w:val="fi-FI"/>
        </w:rPr>
        <w:t xml:space="preserve"> </w:t>
      </w:r>
      <w:r w:rsidRPr="005D0C60">
        <w:rPr>
          <w:lang w:val="fi-FI"/>
        </w:rPr>
        <w:t>diselesaikan secara</w:t>
      </w:r>
      <w:r w:rsidRPr="005D0C60">
        <w:rPr>
          <w:spacing w:val="-5"/>
          <w:lang w:val="fi-FI"/>
        </w:rPr>
        <w:t xml:space="preserve"> </w:t>
      </w:r>
      <w:r w:rsidRPr="005D0C60">
        <w:rPr>
          <w:lang w:val="fi-FI"/>
        </w:rPr>
        <w:t>digital.</w:t>
      </w:r>
      <w:r w:rsidRPr="005D0C60">
        <w:rPr>
          <w:spacing w:val="-3"/>
          <w:lang w:val="fi-FI"/>
        </w:rPr>
        <w:t xml:space="preserve"> </w:t>
      </w:r>
      <w:r w:rsidRPr="005D0C60">
        <w:rPr>
          <w:lang w:val="fi-FI"/>
        </w:rPr>
        <w:t>Temuan</w:t>
      </w:r>
      <w:r w:rsidRPr="005D0C60">
        <w:rPr>
          <w:spacing w:val="-3"/>
          <w:lang w:val="fi-FI"/>
        </w:rPr>
        <w:t xml:space="preserve"> </w:t>
      </w:r>
      <w:r w:rsidRPr="005D0C60">
        <w:rPr>
          <w:lang w:val="fi-FI"/>
        </w:rPr>
        <w:t>ini</w:t>
      </w:r>
      <w:r w:rsidRPr="005D0C60">
        <w:rPr>
          <w:spacing w:val="-8"/>
          <w:lang w:val="fi-FI"/>
        </w:rPr>
        <w:t xml:space="preserve"> </w:t>
      </w:r>
      <w:r w:rsidRPr="005D0C60">
        <w:rPr>
          <w:lang w:val="fi-FI"/>
        </w:rPr>
        <w:t>menunjukkan</w:t>
      </w:r>
      <w:r w:rsidRPr="005D0C60">
        <w:rPr>
          <w:spacing w:val="-3"/>
          <w:lang w:val="fi-FI"/>
        </w:rPr>
        <w:t xml:space="preserve"> </w:t>
      </w:r>
      <w:r w:rsidRPr="005D0C60">
        <w:rPr>
          <w:lang w:val="fi-FI"/>
        </w:rPr>
        <w:t>bahwa</w:t>
      </w:r>
      <w:r w:rsidRPr="005D0C60">
        <w:rPr>
          <w:spacing w:val="-5"/>
          <w:lang w:val="fi-FI"/>
        </w:rPr>
        <w:t xml:space="preserve"> </w:t>
      </w:r>
      <w:r w:rsidRPr="005D0C60">
        <w:rPr>
          <w:lang w:val="fi-FI"/>
        </w:rPr>
        <w:t>meskipun</w:t>
      </w:r>
      <w:r w:rsidRPr="005D0C60">
        <w:rPr>
          <w:spacing w:val="-9"/>
          <w:lang w:val="fi-FI"/>
        </w:rPr>
        <w:t xml:space="preserve"> </w:t>
      </w:r>
      <w:r w:rsidRPr="005D0C60">
        <w:rPr>
          <w:lang w:val="fi-FI"/>
        </w:rPr>
        <w:t>SIPPADU</w:t>
      </w:r>
      <w:r w:rsidRPr="005D0C60">
        <w:rPr>
          <w:spacing w:val="-4"/>
          <w:lang w:val="fi-FI"/>
        </w:rPr>
        <w:t xml:space="preserve"> </w:t>
      </w:r>
      <w:r w:rsidRPr="005D0C60">
        <w:rPr>
          <w:lang w:val="fi-FI"/>
        </w:rPr>
        <w:t>telah</w:t>
      </w:r>
      <w:r w:rsidRPr="005D0C60">
        <w:rPr>
          <w:spacing w:val="-3"/>
          <w:lang w:val="fi-FI"/>
        </w:rPr>
        <w:t xml:space="preserve"> </w:t>
      </w:r>
      <w:r w:rsidRPr="005D0C60">
        <w:rPr>
          <w:lang w:val="fi-FI"/>
        </w:rPr>
        <w:t>terintegrasi</w:t>
      </w:r>
      <w:r w:rsidRPr="005D0C60">
        <w:rPr>
          <w:spacing w:val="-2"/>
          <w:lang w:val="fi-FI"/>
        </w:rPr>
        <w:t xml:space="preserve"> </w:t>
      </w:r>
      <w:r w:rsidRPr="005D0C60">
        <w:rPr>
          <w:lang w:val="fi-FI"/>
        </w:rPr>
        <w:t>dengan</w:t>
      </w:r>
      <w:r w:rsidRPr="005D0C60">
        <w:rPr>
          <w:spacing w:val="-3"/>
          <w:lang w:val="fi-FI"/>
        </w:rPr>
        <w:t xml:space="preserve"> </w:t>
      </w:r>
      <w:r w:rsidRPr="005D0C60">
        <w:rPr>
          <w:lang w:val="fi-FI"/>
        </w:rPr>
        <w:t>sistem</w:t>
      </w:r>
      <w:r w:rsidRPr="005D0C60">
        <w:rPr>
          <w:spacing w:val="-2"/>
          <w:lang w:val="fi-FI"/>
        </w:rPr>
        <w:t xml:space="preserve"> </w:t>
      </w:r>
      <w:r w:rsidRPr="005D0C60">
        <w:rPr>
          <w:lang w:val="fi-FI"/>
        </w:rPr>
        <w:t>nasional</w:t>
      </w:r>
      <w:r w:rsidRPr="005D0C60">
        <w:rPr>
          <w:spacing w:val="-2"/>
          <w:lang w:val="fi-FI"/>
        </w:rPr>
        <w:t xml:space="preserve"> </w:t>
      </w:r>
      <w:r w:rsidRPr="005D0C60">
        <w:rPr>
          <w:lang w:val="fi-FI"/>
        </w:rPr>
        <w:t>seperti OSS, masih terdapat bagian sistem yang berada dalam tahap pengembangan atau penyesuaian.</w:t>
      </w:r>
    </w:p>
    <w:p w14:paraId="0DA4EF5A" w14:textId="77777777" w:rsidR="00020A50" w:rsidRPr="005D0C60" w:rsidRDefault="00000000">
      <w:pPr>
        <w:pStyle w:val="BodyText"/>
        <w:ind w:right="132" w:firstLine="288"/>
        <w:rPr>
          <w:lang w:val="fi-FI"/>
        </w:rPr>
      </w:pPr>
      <w:r w:rsidRPr="005D0C60">
        <w:rPr>
          <w:lang w:val="fi-FI"/>
        </w:rPr>
        <w:t>Permasalahan</w:t>
      </w:r>
      <w:r w:rsidRPr="005D0C60">
        <w:rPr>
          <w:spacing w:val="-9"/>
          <w:lang w:val="fi-FI"/>
        </w:rPr>
        <w:t xml:space="preserve"> </w:t>
      </w:r>
      <w:r w:rsidRPr="005D0C60">
        <w:rPr>
          <w:lang w:val="fi-FI"/>
        </w:rPr>
        <w:t>ini</w:t>
      </w:r>
      <w:r w:rsidRPr="005D0C60">
        <w:rPr>
          <w:spacing w:val="-8"/>
          <w:lang w:val="fi-FI"/>
        </w:rPr>
        <w:t xml:space="preserve"> </w:t>
      </w:r>
      <w:r w:rsidRPr="005D0C60">
        <w:rPr>
          <w:lang w:val="fi-FI"/>
        </w:rPr>
        <w:t>terutama</w:t>
      </w:r>
      <w:r w:rsidRPr="005D0C60">
        <w:rPr>
          <w:spacing w:val="-12"/>
          <w:lang w:val="fi-FI"/>
        </w:rPr>
        <w:t xml:space="preserve"> </w:t>
      </w:r>
      <w:r w:rsidRPr="005D0C60">
        <w:rPr>
          <w:lang w:val="fi-FI"/>
        </w:rPr>
        <w:t>berdampak</w:t>
      </w:r>
      <w:r w:rsidRPr="005D0C60">
        <w:rPr>
          <w:spacing w:val="-9"/>
          <w:lang w:val="fi-FI"/>
        </w:rPr>
        <w:t xml:space="preserve"> </w:t>
      </w:r>
      <w:r w:rsidRPr="005D0C60">
        <w:rPr>
          <w:lang w:val="fi-FI"/>
        </w:rPr>
        <w:t>pada</w:t>
      </w:r>
      <w:r w:rsidRPr="005D0C60">
        <w:rPr>
          <w:spacing w:val="-12"/>
          <w:lang w:val="fi-FI"/>
        </w:rPr>
        <w:t xml:space="preserve"> </w:t>
      </w:r>
      <w:r w:rsidRPr="005D0C60">
        <w:rPr>
          <w:lang w:val="fi-FI"/>
        </w:rPr>
        <w:t>masyarakat</w:t>
      </w:r>
      <w:r w:rsidRPr="005D0C60">
        <w:rPr>
          <w:spacing w:val="-8"/>
          <w:lang w:val="fi-FI"/>
        </w:rPr>
        <w:t xml:space="preserve"> </w:t>
      </w:r>
      <w:r w:rsidRPr="005D0C60">
        <w:rPr>
          <w:lang w:val="fi-FI"/>
        </w:rPr>
        <w:t>sebagai</w:t>
      </w:r>
      <w:r w:rsidRPr="005D0C60">
        <w:rPr>
          <w:spacing w:val="-8"/>
          <w:lang w:val="fi-FI"/>
        </w:rPr>
        <w:t xml:space="preserve"> </w:t>
      </w:r>
      <w:r w:rsidRPr="005D0C60">
        <w:rPr>
          <w:lang w:val="fi-FI"/>
        </w:rPr>
        <w:t>pengguna</w:t>
      </w:r>
      <w:r w:rsidRPr="005D0C60">
        <w:rPr>
          <w:spacing w:val="-12"/>
          <w:lang w:val="fi-FI"/>
        </w:rPr>
        <w:t xml:space="preserve"> </w:t>
      </w:r>
      <w:r w:rsidRPr="005D0C60">
        <w:rPr>
          <w:lang w:val="fi-FI"/>
        </w:rPr>
        <w:t>layanan,</w:t>
      </w:r>
      <w:r w:rsidRPr="005D0C60">
        <w:rPr>
          <w:spacing w:val="-9"/>
          <w:lang w:val="fi-FI"/>
        </w:rPr>
        <w:t xml:space="preserve"> </w:t>
      </w:r>
      <w:r w:rsidRPr="005D0C60">
        <w:rPr>
          <w:lang w:val="fi-FI"/>
        </w:rPr>
        <w:t>khususnya</w:t>
      </w:r>
      <w:r w:rsidRPr="005D0C60">
        <w:rPr>
          <w:spacing w:val="-12"/>
          <w:lang w:val="fi-FI"/>
        </w:rPr>
        <w:t xml:space="preserve"> </w:t>
      </w:r>
      <w:r w:rsidRPr="005D0C60">
        <w:rPr>
          <w:lang w:val="fi-FI"/>
        </w:rPr>
        <w:t>pelaku</w:t>
      </w:r>
      <w:r w:rsidRPr="005D0C60">
        <w:rPr>
          <w:spacing w:val="-9"/>
          <w:lang w:val="fi-FI"/>
        </w:rPr>
        <w:t xml:space="preserve"> </w:t>
      </w:r>
      <w:r w:rsidRPr="005D0C60">
        <w:rPr>
          <w:lang w:val="fi-FI"/>
        </w:rPr>
        <w:t>UMKM</w:t>
      </w:r>
      <w:r w:rsidRPr="005D0C60">
        <w:rPr>
          <w:spacing w:val="-9"/>
          <w:lang w:val="fi-FI"/>
        </w:rPr>
        <w:t xml:space="preserve"> </w:t>
      </w:r>
      <w:r w:rsidRPr="005D0C60">
        <w:rPr>
          <w:lang w:val="fi-FI"/>
        </w:rPr>
        <w:t xml:space="preserve">dan pemohon izin yang mengakses sistem secara mandiri melalui platform daring. Selain itu, petugas pelayanan di DPMPTSP juga terdampak karena harus memberikan penjelasan tambahan, melakukan pendampingan, atau mengarahkan pemohon ke mekanisme alternatif apabila fitur yang dibutuhkan belum tersedia. Situasi tersebut berpotensi menimbulkan kebingungan bagi pengguna yang belum terbiasa dengan sistem digital. Berdasarkan hasil wawancara dan observasi lapangan, kondisi fitur yang belum dapat diakses ini terjadi pada periode pengembangan lanjutan SIPPADU (SIPPADU </w:t>
      </w:r>
      <w:r w:rsidRPr="005D0C60">
        <w:rPr>
          <w:i/>
          <w:lang w:val="fi-FI"/>
        </w:rPr>
        <w:t>Next Generation</w:t>
      </w:r>
      <w:r w:rsidRPr="005D0C60">
        <w:rPr>
          <w:lang w:val="fi-FI"/>
        </w:rPr>
        <w:t>) pada tahun 2025. Pada tahap ini, beberapa modul layanan masih dalam proses pembaruan sistem serta integrasi data lintas Organisasi Perangkat Daerah (OPD) dan penyesuaian terhadap regulasi perizinan berbasis risiko. Faktor teknis seperti sinkronisasi data, pemeliharaan server, serta keterbatasan sumber daya tenaga IT khusus turut mempengaruhi kecepatan penyempurnaan fitur. Dari sisi pelaksanaan, kondisi tersebut menunjukkan bahwa</w:t>
      </w:r>
      <w:r w:rsidRPr="005D0C60">
        <w:rPr>
          <w:spacing w:val="-3"/>
          <w:lang w:val="fi-FI"/>
        </w:rPr>
        <w:t xml:space="preserve"> </w:t>
      </w:r>
      <w:r w:rsidRPr="005D0C60">
        <w:rPr>
          <w:lang w:val="fi-FI"/>
        </w:rPr>
        <w:t>transformasi digital pelayanan publik merupakan proses bertahap yang tidak terlepas dari dinamika teknis dan administratif. Meskipun terdapat hambatan pada beberapa fitur, DPMPTSP tetap melakukan</w:t>
      </w:r>
      <w:r w:rsidRPr="005D0C60">
        <w:rPr>
          <w:spacing w:val="-1"/>
          <w:lang w:val="fi-FI"/>
        </w:rPr>
        <w:t xml:space="preserve"> </w:t>
      </w:r>
      <w:r w:rsidRPr="005D0C60">
        <w:rPr>
          <w:lang w:val="fi-FI"/>
        </w:rPr>
        <w:t>langkah adaptif melalui pendampingan</w:t>
      </w:r>
      <w:r w:rsidRPr="005D0C60">
        <w:rPr>
          <w:spacing w:val="-1"/>
          <w:lang w:val="fi-FI"/>
        </w:rPr>
        <w:t xml:space="preserve"> </w:t>
      </w:r>
      <w:r w:rsidRPr="005D0C60">
        <w:rPr>
          <w:lang w:val="fi-FI"/>
        </w:rPr>
        <w:t>langsung, sosialisasi, serta penyediaan prosedur alternatif guna memastikan pelayanan tetap berjalan. Dengan demikian, temuan ini memperlihatkan bahwa keberlangsungan pelaksanaan SIPPADU dipengaruhi oleh kesiapan infrastruktur teknologi, kapasitas teknis organisasi, serta kemampuan institusi dalam mengelola proses pembaruan sistem secara berkelanjutan.</w:t>
      </w:r>
    </w:p>
    <w:p w14:paraId="0B7F17DB" w14:textId="4D9A70B2" w:rsidR="00020A50" w:rsidRPr="005D0C60" w:rsidRDefault="00B076FF">
      <w:pPr>
        <w:pStyle w:val="BodyText"/>
        <w:ind w:right="132" w:firstLine="288"/>
        <w:rPr>
          <w:lang w:val="fi-FI"/>
        </w:rPr>
      </w:pPr>
      <w:r w:rsidRPr="00B076FF">
        <w:rPr>
          <w:lang w:val="fi-FI"/>
        </w:rPr>
        <w:t>Sebagai akibatnya, sangat krusial untuk melanjutkan penelitian mengenai elemen-elemen yang mendukung implementasi SIPPADU.</w:t>
      </w:r>
      <w:r w:rsidR="00000000" w:rsidRPr="005D0C60">
        <w:rPr>
          <w:lang w:val="fi-FI"/>
        </w:rPr>
        <w:t>, baik dari segi regulasi, inovasi sistem, peran petugas, maupun penerimaan masyarakat. Pengetahuan mengenai faktor-faktor keberhasilan ini diharapkan dapat memperkuat pengembangan SIPPADU sebagai model layanan publik yang inklusif, efisien, dan berkelanjutan di Kabupaten Sidoarjo.</w:t>
      </w:r>
    </w:p>
    <w:p w14:paraId="05AD236D" w14:textId="7F4F80CA" w:rsidR="00020A50" w:rsidRPr="005D0C60" w:rsidRDefault="00B076FF">
      <w:pPr>
        <w:pStyle w:val="BodyText"/>
        <w:ind w:right="136" w:firstLine="288"/>
        <w:rPr>
          <w:lang w:val="fi-FI"/>
        </w:rPr>
      </w:pPr>
      <w:r w:rsidRPr="00B076FF">
        <w:rPr>
          <w:lang w:val="fi-FI"/>
        </w:rPr>
        <w:t>Berdasarkan studi sebelumnya yang dilakukan oleh Trenda Aktiva Oktariyanda dan Ngukup Cahyo Achmadja dengan judul "Pelaksanaan 'Sippadu 2. 0' dalam Hal Keberhasilan Inovasi Layanan Publik" pada tahun 2023, menggunakan teori mengenai faktor-faktor kesuksesan dalam inovasi layanan publik seperti manajemen inovasi, sumber gagasan, budaya inovasi, kapabilitas alat, tujuan, serta faktor penggerak dan penghalang, hasil penelitian menunjukkan bahwa Sippadu 2. 0 di DPMPTSP Sidoarjo berhasil memenuhi kebutuhan izin secara virtual selama masa pandemi Covid-19, meskipun masih ada kebutuhan untuk meningkatkan responsivitas situs web, stabilitas, dan desain UI/UX untuk memperbaiki efisiensi layanan.</w:t>
      </w:r>
      <w:r>
        <w:rPr>
          <w:lang w:val="fi-FI"/>
        </w:rPr>
        <w:t xml:space="preserve"> </w:t>
      </w:r>
      <w:r w:rsidR="00000000" w:rsidRPr="005D0C60">
        <w:rPr>
          <w:lang w:val="fi-FI"/>
        </w:rPr>
        <w:t xml:space="preserve">Selanjutnya, penelitian oleh Sindy Ardianty [12] dengan judul "Kualitas Pelayanan Paket II Perizinan di Badan Pelayanan Perizinan Terpadu (BPPT) Kabupaten Sidoarjo" pada tahun 2016, menggunakan teori dimensi kualitas pelayanan Parasuraman yang mencakup </w:t>
      </w:r>
      <w:r w:rsidR="00000000" w:rsidRPr="005D0C60">
        <w:rPr>
          <w:i/>
          <w:lang w:val="fi-FI"/>
        </w:rPr>
        <w:t>reliability, assurance, tangible, empathy, dan responsiveness</w:t>
      </w:r>
      <w:r w:rsidR="00000000" w:rsidRPr="005D0C60">
        <w:rPr>
          <w:lang w:val="fi-FI"/>
        </w:rPr>
        <w:t>, hasil temuan mengungkapkan bahwa kualitas pelayanan paket II perizinan cukup baik dalam aspek konsistensi, kemampuan petugas, sarana prasarana, serta respons cepat, tetapi masih ada kekurangan seperti keterlambatan layanan, error aplikasi SIPPADU,</w:t>
      </w:r>
      <w:r w:rsidR="00000000" w:rsidRPr="005D0C60">
        <w:rPr>
          <w:spacing w:val="-1"/>
          <w:lang w:val="fi-FI"/>
        </w:rPr>
        <w:t xml:space="preserve"> </w:t>
      </w:r>
      <w:r w:rsidR="00000000" w:rsidRPr="005D0C60">
        <w:rPr>
          <w:lang w:val="fi-FI"/>
        </w:rPr>
        <w:t>listrik</w:t>
      </w:r>
      <w:r w:rsidR="00000000" w:rsidRPr="005D0C60">
        <w:rPr>
          <w:spacing w:val="-8"/>
          <w:lang w:val="fi-FI"/>
        </w:rPr>
        <w:t xml:space="preserve"> </w:t>
      </w:r>
      <w:r w:rsidR="00000000" w:rsidRPr="005D0C60">
        <w:rPr>
          <w:lang w:val="fi-FI"/>
        </w:rPr>
        <w:t>mati,</w:t>
      </w:r>
      <w:r w:rsidR="00000000" w:rsidRPr="005D0C60">
        <w:rPr>
          <w:spacing w:val="-1"/>
          <w:lang w:val="fi-FI"/>
        </w:rPr>
        <w:t xml:space="preserve"> </w:t>
      </w:r>
      <w:r w:rsidR="00000000" w:rsidRPr="005D0C60">
        <w:rPr>
          <w:lang w:val="fi-FI"/>
        </w:rPr>
        <w:t>area</w:t>
      </w:r>
      <w:r w:rsidR="00000000" w:rsidRPr="005D0C60">
        <w:rPr>
          <w:spacing w:val="-4"/>
          <w:lang w:val="fi-FI"/>
        </w:rPr>
        <w:t xml:space="preserve"> </w:t>
      </w:r>
      <w:r w:rsidR="00000000" w:rsidRPr="005D0C60">
        <w:rPr>
          <w:lang w:val="fi-FI"/>
        </w:rPr>
        <w:t>parkir</w:t>
      </w:r>
      <w:r w:rsidR="00000000" w:rsidRPr="005D0C60">
        <w:rPr>
          <w:spacing w:val="-4"/>
          <w:lang w:val="fi-FI"/>
        </w:rPr>
        <w:t xml:space="preserve"> </w:t>
      </w:r>
      <w:r w:rsidR="00000000" w:rsidRPr="005D0C60">
        <w:rPr>
          <w:lang w:val="fi-FI"/>
        </w:rPr>
        <w:t>sempit,</w:t>
      </w:r>
      <w:r w:rsidR="00000000" w:rsidRPr="005D0C60">
        <w:rPr>
          <w:spacing w:val="-1"/>
          <w:lang w:val="fi-FI"/>
        </w:rPr>
        <w:t xml:space="preserve"> </w:t>
      </w:r>
      <w:r w:rsidR="00000000" w:rsidRPr="005D0C60">
        <w:rPr>
          <w:lang w:val="fi-FI"/>
        </w:rPr>
        <w:t>serta</w:t>
      </w:r>
      <w:r w:rsidR="00000000" w:rsidRPr="005D0C60">
        <w:rPr>
          <w:spacing w:val="-4"/>
          <w:lang w:val="fi-FI"/>
        </w:rPr>
        <w:t xml:space="preserve"> </w:t>
      </w:r>
      <w:r w:rsidR="00000000" w:rsidRPr="005D0C60">
        <w:rPr>
          <w:lang w:val="fi-FI"/>
        </w:rPr>
        <w:t>kurangnya</w:t>
      </w:r>
      <w:r w:rsidR="00000000" w:rsidRPr="005D0C60">
        <w:rPr>
          <w:spacing w:val="-4"/>
          <w:lang w:val="fi-FI"/>
        </w:rPr>
        <w:t xml:space="preserve"> </w:t>
      </w:r>
      <w:r w:rsidR="00000000" w:rsidRPr="005D0C60">
        <w:rPr>
          <w:lang w:val="fi-FI"/>
        </w:rPr>
        <w:t>perhatian</w:t>
      </w:r>
      <w:r w:rsidR="00000000" w:rsidRPr="005D0C60">
        <w:rPr>
          <w:spacing w:val="-1"/>
          <w:lang w:val="fi-FI"/>
        </w:rPr>
        <w:t xml:space="preserve"> </w:t>
      </w:r>
      <w:r w:rsidR="00000000" w:rsidRPr="005D0C60">
        <w:rPr>
          <w:lang w:val="fi-FI"/>
        </w:rPr>
        <w:t>petugas</w:t>
      </w:r>
      <w:r w:rsidR="00000000" w:rsidRPr="005D0C60">
        <w:rPr>
          <w:spacing w:val="-1"/>
          <w:lang w:val="fi-FI"/>
        </w:rPr>
        <w:t xml:space="preserve"> </w:t>
      </w:r>
      <w:r w:rsidR="00000000" w:rsidRPr="005D0C60">
        <w:rPr>
          <w:lang w:val="fi-FI"/>
        </w:rPr>
        <w:t>IMB</w:t>
      </w:r>
      <w:r w:rsidR="00000000" w:rsidRPr="005D0C60">
        <w:rPr>
          <w:spacing w:val="-6"/>
          <w:lang w:val="fi-FI"/>
        </w:rPr>
        <w:t xml:space="preserve"> </w:t>
      </w:r>
      <w:r w:rsidR="00000000" w:rsidRPr="005D0C60">
        <w:rPr>
          <w:lang w:val="fi-FI"/>
        </w:rPr>
        <w:t>dan</w:t>
      </w:r>
      <w:r w:rsidR="00000000" w:rsidRPr="005D0C60">
        <w:rPr>
          <w:spacing w:val="-1"/>
          <w:lang w:val="fi-FI"/>
        </w:rPr>
        <w:t xml:space="preserve"> </w:t>
      </w:r>
      <w:r w:rsidR="00000000" w:rsidRPr="005D0C60">
        <w:rPr>
          <w:lang w:val="fi-FI"/>
        </w:rPr>
        <w:t>isu</w:t>
      </w:r>
      <w:r w:rsidR="00000000" w:rsidRPr="005D0C60">
        <w:rPr>
          <w:spacing w:val="-1"/>
          <w:lang w:val="fi-FI"/>
        </w:rPr>
        <w:t xml:space="preserve"> </w:t>
      </w:r>
      <w:r w:rsidR="00000000" w:rsidRPr="005D0C60">
        <w:rPr>
          <w:lang w:val="fi-FI"/>
        </w:rPr>
        <w:t>uang</w:t>
      </w:r>
      <w:r w:rsidR="00000000" w:rsidRPr="005D0C60">
        <w:rPr>
          <w:spacing w:val="-1"/>
          <w:lang w:val="fi-FI"/>
        </w:rPr>
        <w:t xml:space="preserve"> </w:t>
      </w:r>
      <w:r w:rsidR="00000000" w:rsidRPr="005D0C60">
        <w:rPr>
          <w:lang w:val="fi-FI"/>
        </w:rPr>
        <w:t>pelicin</w:t>
      </w:r>
      <w:r w:rsidR="00000000" w:rsidRPr="005D0C60">
        <w:rPr>
          <w:spacing w:val="-8"/>
          <w:lang w:val="fi-FI"/>
        </w:rPr>
        <w:t xml:space="preserve"> </w:t>
      </w:r>
      <w:r w:rsidR="00000000" w:rsidRPr="005D0C60">
        <w:rPr>
          <w:lang w:val="fi-FI"/>
        </w:rPr>
        <w:t>yang memengaruhi kepuasan masyarakat.</w:t>
      </w:r>
    </w:p>
    <w:p w14:paraId="5E34CB76" w14:textId="77777777" w:rsidR="00020A50" w:rsidRPr="005D0C60" w:rsidRDefault="00000000">
      <w:pPr>
        <w:pStyle w:val="BodyText"/>
        <w:ind w:right="144" w:firstLine="288"/>
        <w:rPr>
          <w:lang w:val="fi-FI"/>
        </w:rPr>
      </w:pPr>
      <w:r w:rsidRPr="005D0C60">
        <w:rPr>
          <w:lang w:val="fi-FI"/>
        </w:rPr>
        <w:t>Penelitian</w:t>
      </w:r>
      <w:r w:rsidRPr="005D0C60">
        <w:rPr>
          <w:spacing w:val="-3"/>
          <w:lang w:val="fi-FI"/>
        </w:rPr>
        <w:t xml:space="preserve"> </w:t>
      </w:r>
      <w:r w:rsidRPr="005D0C60">
        <w:rPr>
          <w:lang w:val="fi-FI"/>
        </w:rPr>
        <w:t>lain</w:t>
      </w:r>
      <w:r w:rsidRPr="005D0C60">
        <w:rPr>
          <w:spacing w:val="-3"/>
          <w:lang w:val="fi-FI"/>
        </w:rPr>
        <w:t xml:space="preserve"> </w:t>
      </w:r>
      <w:r w:rsidRPr="005D0C60">
        <w:rPr>
          <w:lang w:val="fi-FI"/>
        </w:rPr>
        <w:t>oleh</w:t>
      </w:r>
      <w:r w:rsidRPr="005D0C60">
        <w:rPr>
          <w:spacing w:val="-1"/>
          <w:lang w:val="fi-FI"/>
        </w:rPr>
        <w:t xml:space="preserve"> </w:t>
      </w:r>
      <w:r w:rsidRPr="005D0C60">
        <w:rPr>
          <w:lang w:val="fi-FI"/>
        </w:rPr>
        <w:t>Arif</w:t>
      </w:r>
      <w:r w:rsidRPr="005D0C60">
        <w:rPr>
          <w:spacing w:val="-5"/>
          <w:lang w:val="fi-FI"/>
        </w:rPr>
        <w:t xml:space="preserve"> </w:t>
      </w:r>
      <w:r w:rsidRPr="005D0C60">
        <w:rPr>
          <w:lang w:val="fi-FI"/>
        </w:rPr>
        <w:t>[13]</w:t>
      </w:r>
      <w:r w:rsidRPr="005D0C60">
        <w:rPr>
          <w:spacing w:val="-5"/>
          <w:lang w:val="fi-FI"/>
        </w:rPr>
        <w:t xml:space="preserve"> </w:t>
      </w:r>
      <w:r w:rsidRPr="005D0C60">
        <w:rPr>
          <w:lang w:val="fi-FI"/>
        </w:rPr>
        <w:t>dengan</w:t>
      </w:r>
      <w:r w:rsidRPr="005D0C60">
        <w:rPr>
          <w:spacing w:val="-3"/>
          <w:lang w:val="fi-FI"/>
        </w:rPr>
        <w:t xml:space="preserve"> </w:t>
      </w:r>
      <w:r w:rsidRPr="005D0C60">
        <w:rPr>
          <w:lang w:val="fi-FI"/>
        </w:rPr>
        <w:t>judul</w:t>
      </w:r>
      <w:r w:rsidRPr="005D0C60">
        <w:rPr>
          <w:spacing w:val="-2"/>
          <w:lang w:val="fi-FI"/>
        </w:rPr>
        <w:t xml:space="preserve"> </w:t>
      </w:r>
      <w:r w:rsidRPr="005D0C60">
        <w:rPr>
          <w:lang w:val="fi-FI"/>
        </w:rPr>
        <w:t>"Analisis</w:t>
      </w:r>
      <w:r w:rsidRPr="005D0C60">
        <w:rPr>
          <w:spacing w:val="-3"/>
          <w:lang w:val="fi-FI"/>
        </w:rPr>
        <w:t xml:space="preserve"> </w:t>
      </w:r>
      <w:r w:rsidRPr="005D0C60">
        <w:rPr>
          <w:lang w:val="fi-FI"/>
        </w:rPr>
        <w:t>Kualitas</w:t>
      </w:r>
      <w:r w:rsidRPr="005D0C60">
        <w:rPr>
          <w:spacing w:val="-3"/>
          <w:lang w:val="fi-FI"/>
        </w:rPr>
        <w:t xml:space="preserve"> </w:t>
      </w:r>
      <w:r w:rsidRPr="005D0C60">
        <w:rPr>
          <w:lang w:val="fi-FI"/>
        </w:rPr>
        <w:t>Pelayanan</w:t>
      </w:r>
      <w:r w:rsidRPr="005D0C60">
        <w:rPr>
          <w:spacing w:val="-3"/>
          <w:lang w:val="fi-FI"/>
        </w:rPr>
        <w:t xml:space="preserve"> </w:t>
      </w:r>
      <w:r w:rsidRPr="005D0C60">
        <w:rPr>
          <w:lang w:val="fi-FI"/>
        </w:rPr>
        <w:t>Perizinan</w:t>
      </w:r>
      <w:r w:rsidRPr="005D0C60">
        <w:rPr>
          <w:spacing w:val="-3"/>
          <w:lang w:val="fi-FI"/>
        </w:rPr>
        <w:t xml:space="preserve"> </w:t>
      </w:r>
      <w:r w:rsidRPr="005D0C60">
        <w:rPr>
          <w:lang w:val="fi-FI"/>
        </w:rPr>
        <w:t>pada</w:t>
      </w:r>
      <w:r w:rsidRPr="005D0C60">
        <w:rPr>
          <w:spacing w:val="-6"/>
          <w:lang w:val="fi-FI"/>
        </w:rPr>
        <w:t xml:space="preserve"> </w:t>
      </w:r>
      <w:r w:rsidRPr="005D0C60">
        <w:rPr>
          <w:lang w:val="fi-FI"/>
        </w:rPr>
        <w:t>Dinas</w:t>
      </w:r>
      <w:r w:rsidRPr="005D0C60">
        <w:rPr>
          <w:spacing w:val="-3"/>
          <w:lang w:val="fi-FI"/>
        </w:rPr>
        <w:t xml:space="preserve"> </w:t>
      </w:r>
      <w:r w:rsidRPr="005D0C60">
        <w:rPr>
          <w:lang w:val="fi-FI"/>
        </w:rPr>
        <w:t>Penanaman</w:t>
      </w:r>
      <w:r w:rsidRPr="005D0C60">
        <w:rPr>
          <w:spacing w:val="-3"/>
          <w:lang w:val="fi-FI"/>
        </w:rPr>
        <w:t xml:space="preserve"> </w:t>
      </w:r>
      <w:r w:rsidRPr="005D0C60">
        <w:rPr>
          <w:lang w:val="fi-FI"/>
        </w:rPr>
        <w:t>Modal dan Pelayanan Terpadu Satu Pintu Kabupaten Sidoarjo" pada tahun 2023, menggunakan teori survei kepuasan masyarakat berdasarkan Peraturan Menteri PANRB Nomor 14 Tahun 2017 dengan 9 indikator seperti persyaratan, prosedur,</w:t>
      </w:r>
      <w:r w:rsidRPr="005D0C60">
        <w:rPr>
          <w:spacing w:val="15"/>
          <w:lang w:val="fi-FI"/>
        </w:rPr>
        <w:t xml:space="preserve"> </w:t>
      </w:r>
      <w:r w:rsidRPr="005D0C60">
        <w:rPr>
          <w:lang w:val="fi-FI"/>
        </w:rPr>
        <w:t>waktu</w:t>
      </w:r>
      <w:r w:rsidRPr="005D0C60">
        <w:rPr>
          <w:spacing w:val="15"/>
          <w:lang w:val="fi-FI"/>
        </w:rPr>
        <w:t xml:space="preserve"> </w:t>
      </w:r>
      <w:r w:rsidRPr="005D0C60">
        <w:rPr>
          <w:lang w:val="fi-FI"/>
        </w:rPr>
        <w:t>pelayanan,</w:t>
      </w:r>
      <w:r w:rsidRPr="005D0C60">
        <w:rPr>
          <w:spacing w:val="21"/>
          <w:lang w:val="fi-FI"/>
        </w:rPr>
        <w:t xml:space="preserve"> </w:t>
      </w:r>
      <w:r w:rsidRPr="005D0C60">
        <w:rPr>
          <w:lang w:val="fi-FI"/>
        </w:rPr>
        <w:t>biaya,</w:t>
      </w:r>
      <w:r w:rsidRPr="005D0C60">
        <w:rPr>
          <w:spacing w:val="15"/>
          <w:lang w:val="fi-FI"/>
        </w:rPr>
        <w:t xml:space="preserve"> </w:t>
      </w:r>
      <w:r w:rsidRPr="005D0C60">
        <w:rPr>
          <w:lang w:val="fi-FI"/>
        </w:rPr>
        <w:t>produk</w:t>
      </w:r>
      <w:r w:rsidRPr="005D0C60">
        <w:rPr>
          <w:spacing w:val="15"/>
          <w:lang w:val="fi-FI"/>
        </w:rPr>
        <w:t xml:space="preserve"> </w:t>
      </w:r>
      <w:r w:rsidRPr="005D0C60">
        <w:rPr>
          <w:lang w:val="fi-FI"/>
        </w:rPr>
        <w:t>layanan,</w:t>
      </w:r>
      <w:r w:rsidRPr="005D0C60">
        <w:rPr>
          <w:spacing w:val="15"/>
          <w:lang w:val="fi-FI"/>
        </w:rPr>
        <w:t xml:space="preserve"> </w:t>
      </w:r>
      <w:r w:rsidRPr="005D0C60">
        <w:rPr>
          <w:lang w:val="fi-FI"/>
        </w:rPr>
        <w:t>kompetensi</w:t>
      </w:r>
      <w:r w:rsidRPr="005D0C60">
        <w:rPr>
          <w:spacing w:val="17"/>
          <w:lang w:val="fi-FI"/>
        </w:rPr>
        <w:t xml:space="preserve"> </w:t>
      </w:r>
      <w:r w:rsidRPr="005D0C60">
        <w:rPr>
          <w:lang w:val="fi-FI"/>
        </w:rPr>
        <w:t>pelaksana,</w:t>
      </w:r>
      <w:r w:rsidRPr="005D0C60">
        <w:rPr>
          <w:spacing w:val="15"/>
          <w:lang w:val="fi-FI"/>
        </w:rPr>
        <w:t xml:space="preserve"> </w:t>
      </w:r>
      <w:r w:rsidRPr="005D0C60">
        <w:rPr>
          <w:lang w:val="fi-FI"/>
        </w:rPr>
        <w:t>perilaku,</w:t>
      </w:r>
      <w:r w:rsidRPr="005D0C60">
        <w:rPr>
          <w:spacing w:val="15"/>
          <w:lang w:val="fi-FI"/>
        </w:rPr>
        <w:t xml:space="preserve"> </w:t>
      </w:r>
      <w:r w:rsidRPr="005D0C60">
        <w:rPr>
          <w:lang w:val="fi-FI"/>
        </w:rPr>
        <w:t>penanganan</w:t>
      </w:r>
      <w:r w:rsidRPr="005D0C60">
        <w:rPr>
          <w:spacing w:val="15"/>
          <w:lang w:val="fi-FI"/>
        </w:rPr>
        <w:t xml:space="preserve"> </w:t>
      </w:r>
      <w:r w:rsidRPr="005D0C60">
        <w:rPr>
          <w:lang w:val="fi-FI"/>
        </w:rPr>
        <w:t>pengaduan,</w:t>
      </w:r>
      <w:r w:rsidRPr="005D0C60">
        <w:rPr>
          <w:spacing w:val="16"/>
          <w:lang w:val="fi-FI"/>
        </w:rPr>
        <w:t xml:space="preserve"> </w:t>
      </w:r>
      <w:r w:rsidRPr="005D0C60">
        <w:rPr>
          <w:spacing w:val="-2"/>
          <w:lang w:val="fi-FI"/>
        </w:rPr>
        <w:t>serta</w:t>
      </w:r>
    </w:p>
    <w:p w14:paraId="2A6E56EB" w14:textId="77777777" w:rsidR="00020A50" w:rsidRPr="005D0C60" w:rsidRDefault="00020A50">
      <w:pPr>
        <w:pStyle w:val="BodyText"/>
        <w:rPr>
          <w:lang w:val="fi-FI"/>
        </w:rPr>
        <w:sectPr w:rsidR="00020A50" w:rsidRPr="005D0C60">
          <w:pgSz w:w="11910" w:h="16850"/>
          <w:pgMar w:top="1440" w:right="992" w:bottom="1500" w:left="708" w:header="0" w:footer="1312" w:gutter="0"/>
          <w:cols w:space="720"/>
        </w:sectPr>
      </w:pPr>
    </w:p>
    <w:p w14:paraId="6609422C" w14:textId="77777777" w:rsidR="00020A50" w:rsidRPr="005D0C60" w:rsidRDefault="00020A50">
      <w:pPr>
        <w:pStyle w:val="BodyText"/>
        <w:spacing w:before="51"/>
        <w:ind w:left="0"/>
        <w:jc w:val="left"/>
        <w:rPr>
          <w:lang w:val="fi-FI"/>
        </w:rPr>
      </w:pPr>
    </w:p>
    <w:p w14:paraId="0C3C72CC" w14:textId="77777777" w:rsidR="00020A50" w:rsidRPr="005D0C60" w:rsidRDefault="00000000">
      <w:pPr>
        <w:pStyle w:val="BodyText"/>
        <w:spacing w:before="1"/>
        <w:ind w:right="145"/>
        <w:rPr>
          <w:lang w:val="fi-FI"/>
        </w:rPr>
      </w:pPr>
      <w:r w:rsidRPr="005D0C60">
        <w:rPr>
          <w:lang w:val="fi-FI"/>
        </w:rPr>
        <w:t>sarana prasarana, hasil temuan menyatakan bahwa kualitas pelayanan perizinan secara keseluruhan baik dan berorientasi pada kepuasan publik, tetapi perlu perbaikan pada waktu pelayanan dan penanganan pengaduan untuk mencapai pelayanan prima.</w:t>
      </w:r>
    </w:p>
    <w:p w14:paraId="060CA34D" w14:textId="77777777" w:rsidR="00020A50" w:rsidRPr="005D0C60" w:rsidRDefault="00000000">
      <w:pPr>
        <w:pStyle w:val="BodyText"/>
        <w:spacing w:before="1"/>
        <w:ind w:right="136" w:firstLine="288"/>
        <w:rPr>
          <w:lang w:val="fi-FI"/>
        </w:rPr>
      </w:pPr>
      <w:r w:rsidRPr="005D0C60">
        <w:rPr>
          <w:lang w:val="fi-FI"/>
        </w:rPr>
        <w:t>Sementara</w:t>
      </w:r>
      <w:r w:rsidRPr="005D0C60">
        <w:rPr>
          <w:spacing w:val="-6"/>
          <w:lang w:val="fi-FI"/>
        </w:rPr>
        <w:t xml:space="preserve"> </w:t>
      </w:r>
      <w:r w:rsidRPr="005D0C60">
        <w:rPr>
          <w:lang w:val="fi-FI"/>
        </w:rPr>
        <w:t>itu,</w:t>
      </w:r>
      <w:r w:rsidRPr="005D0C60">
        <w:rPr>
          <w:spacing w:val="-3"/>
          <w:lang w:val="fi-FI"/>
        </w:rPr>
        <w:t xml:space="preserve"> </w:t>
      </w:r>
      <w:r w:rsidRPr="005D0C60">
        <w:rPr>
          <w:lang w:val="fi-FI"/>
        </w:rPr>
        <w:t>penelitian</w:t>
      </w:r>
      <w:r w:rsidRPr="005D0C60">
        <w:rPr>
          <w:spacing w:val="-3"/>
          <w:lang w:val="fi-FI"/>
        </w:rPr>
        <w:t xml:space="preserve"> </w:t>
      </w:r>
      <w:r w:rsidRPr="005D0C60">
        <w:rPr>
          <w:lang w:val="fi-FI"/>
        </w:rPr>
        <w:t>oleh</w:t>
      </w:r>
      <w:r w:rsidRPr="005D0C60">
        <w:rPr>
          <w:spacing w:val="-3"/>
          <w:lang w:val="fi-FI"/>
        </w:rPr>
        <w:t xml:space="preserve"> </w:t>
      </w:r>
      <w:r w:rsidRPr="005D0C60">
        <w:rPr>
          <w:lang w:val="fi-FI"/>
        </w:rPr>
        <w:t>Romi</w:t>
      </w:r>
      <w:r w:rsidRPr="005D0C60">
        <w:rPr>
          <w:spacing w:val="-9"/>
          <w:lang w:val="fi-FI"/>
        </w:rPr>
        <w:t xml:space="preserve"> </w:t>
      </w:r>
      <w:r w:rsidRPr="005D0C60">
        <w:rPr>
          <w:lang w:val="fi-FI"/>
        </w:rPr>
        <w:t>Sismadisar</w:t>
      </w:r>
      <w:r w:rsidRPr="005D0C60">
        <w:rPr>
          <w:spacing w:val="-1"/>
          <w:lang w:val="fi-FI"/>
        </w:rPr>
        <w:t xml:space="preserve"> </w:t>
      </w:r>
      <w:r w:rsidRPr="005D0C60">
        <w:rPr>
          <w:lang w:val="fi-FI"/>
        </w:rPr>
        <w:t>[14]</w:t>
      </w:r>
      <w:r w:rsidRPr="005D0C60">
        <w:rPr>
          <w:spacing w:val="-5"/>
          <w:lang w:val="fi-FI"/>
        </w:rPr>
        <w:t xml:space="preserve"> </w:t>
      </w:r>
      <w:r w:rsidRPr="005D0C60">
        <w:rPr>
          <w:lang w:val="fi-FI"/>
        </w:rPr>
        <w:t>dengan</w:t>
      </w:r>
      <w:r w:rsidRPr="005D0C60">
        <w:rPr>
          <w:spacing w:val="-3"/>
          <w:lang w:val="fi-FI"/>
        </w:rPr>
        <w:t xml:space="preserve"> </w:t>
      </w:r>
      <w:r w:rsidRPr="005D0C60">
        <w:rPr>
          <w:lang w:val="fi-FI"/>
        </w:rPr>
        <w:t>judul</w:t>
      </w:r>
      <w:r w:rsidRPr="005D0C60">
        <w:rPr>
          <w:spacing w:val="-9"/>
          <w:lang w:val="fi-FI"/>
        </w:rPr>
        <w:t xml:space="preserve"> </w:t>
      </w:r>
      <w:r w:rsidRPr="005D0C60">
        <w:rPr>
          <w:lang w:val="fi-FI"/>
        </w:rPr>
        <w:t>"Inovasi</w:t>
      </w:r>
      <w:r w:rsidRPr="005D0C60">
        <w:rPr>
          <w:spacing w:val="-9"/>
          <w:lang w:val="fi-FI"/>
        </w:rPr>
        <w:t xml:space="preserve"> </w:t>
      </w:r>
      <w:r w:rsidRPr="005D0C60">
        <w:rPr>
          <w:lang w:val="fi-FI"/>
        </w:rPr>
        <w:t>Layanan</w:t>
      </w:r>
      <w:r w:rsidRPr="005D0C60">
        <w:rPr>
          <w:spacing w:val="-3"/>
          <w:lang w:val="fi-FI"/>
        </w:rPr>
        <w:t xml:space="preserve"> </w:t>
      </w:r>
      <w:r w:rsidRPr="005D0C60">
        <w:rPr>
          <w:lang w:val="fi-FI"/>
        </w:rPr>
        <w:t>Perizinan</w:t>
      </w:r>
      <w:r w:rsidRPr="005D0C60">
        <w:rPr>
          <w:spacing w:val="-3"/>
          <w:lang w:val="fi-FI"/>
        </w:rPr>
        <w:t xml:space="preserve"> </w:t>
      </w:r>
      <w:r w:rsidRPr="005D0C60">
        <w:rPr>
          <w:lang w:val="fi-FI"/>
        </w:rPr>
        <w:t>Melalui</w:t>
      </w:r>
      <w:r w:rsidRPr="005D0C60">
        <w:rPr>
          <w:spacing w:val="-9"/>
          <w:lang w:val="fi-FI"/>
        </w:rPr>
        <w:t xml:space="preserve"> </w:t>
      </w:r>
      <w:r w:rsidRPr="005D0C60">
        <w:rPr>
          <w:lang w:val="fi-FI"/>
        </w:rPr>
        <w:t>SIPPADU (Sistem Informasi Pelayanan Perizinan Terpadu)" pada tahun 2018, menggunakan pendekatan deskriptif kualitatif tanpa</w:t>
      </w:r>
      <w:r w:rsidRPr="005D0C60">
        <w:rPr>
          <w:spacing w:val="-13"/>
          <w:lang w:val="fi-FI"/>
        </w:rPr>
        <w:t xml:space="preserve"> </w:t>
      </w:r>
      <w:r w:rsidRPr="005D0C60">
        <w:rPr>
          <w:lang w:val="fi-FI"/>
        </w:rPr>
        <w:t>teori</w:t>
      </w:r>
      <w:r w:rsidRPr="005D0C60">
        <w:rPr>
          <w:spacing w:val="-12"/>
          <w:lang w:val="fi-FI"/>
        </w:rPr>
        <w:t xml:space="preserve"> </w:t>
      </w:r>
      <w:r w:rsidRPr="005D0C60">
        <w:rPr>
          <w:lang w:val="fi-FI"/>
        </w:rPr>
        <w:t>spesifik</w:t>
      </w:r>
      <w:r w:rsidRPr="005D0C60">
        <w:rPr>
          <w:spacing w:val="-13"/>
          <w:lang w:val="fi-FI"/>
        </w:rPr>
        <w:t xml:space="preserve"> </w:t>
      </w:r>
      <w:r w:rsidRPr="005D0C60">
        <w:rPr>
          <w:lang w:val="fi-FI"/>
        </w:rPr>
        <w:t>yang</w:t>
      </w:r>
      <w:r w:rsidRPr="005D0C60">
        <w:rPr>
          <w:spacing w:val="-12"/>
          <w:lang w:val="fi-FI"/>
        </w:rPr>
        <w:t xml:space="preserve"> </w:t>
      </w:r>
      <w:r w:rsidRPr="005D0C60">
        <w:rPr>
          <w:lang w:val="fi-FI"/>
        </w:rPr>
        <w:t>disebutkan</w:t>
      </w:r>
      <w:r w:rsidRPr="005D0C60">
        <w:rPr>
          <w:spacing w:val="-13"/>
          <w:lang w:val="fi-FI"/>
        </w:rPr>
        <w:t xml:space="preserve"> </w:t>
      </w:r>
      <w:r w:rsidRPr="005D0C60">
        <w:rPr>
          <w:lang w:val="fi-FI"/>
        </w:rPr>
        <w:t>secara</w:t>
      </w:r>
      <w:r w:rsidRPr="005D0C60">
        <w:rPr>
          <w:spacing w:val="-12"/>
          <w:lang w:val="fi-FI"/>
        </w:rPr>
        <w:t xml:space="preserve"> </w:t>
      </w:r>
      <w:r w:rsidRPr="005D0C60">
        <w:rPr>
          <w:lang w:val="fi-FI"/>
        </w:rPr>
        <w:t>eksplisit,</w:t>
      </w:r>
      <w:r w:rsidRPr="005D0C60">
        <w:rPr>
          <w:spacing w:val="-13"/>
          <w:lang w:val="fi-FI"/>
        </w:rPr>
        <w:t xml:space="preserve"> </w:t>
      </w:r>
      <w:r w:rsidRPr="005D0C60">
        <w:rPr>
          <w:lang w:val="fi-FI"/>
        </w:rPr>
        <w:t>hasil</w:t>
      </w:r>
      <w:r w:rsidRPr="005D0C60">
        <w:rPr>
          <w:spacing w:val="-12"/>
          <w:lang w:val="fi-FI"/>
        </w:rPr>
        <w:t xml:space="preserve"> </w:t>
      </w:r>
      <w:r w:rsidRPr="005D0C60">
        <w:rPr>
          <w:lang w:val="fi-FI"/>
        </w:rPr>
        <w:t>temuan</w:t>
      </w:r>
      <w:r w:rsidRPr="005D0C60">
        <w:rPr>
          <w:spacing w:val="-13"/>
          <w:lang w:val="fi-FI"/>
        </w:rPr>
        <w:t xml:space="preserve"> </w:t>
      </w:r>
      <w:r w:rsidRPr="005D0C60">
        <w:rPr>
          <w:lang w:val="fi-FI"/>
        </w:rPr>
        <w:t>menekankan</w:t>
      </w:r>
      <w:r w:rsidRPr="005D0C60">
        <w:rPr>
          <w:spacing w:val="-9"/>
          <w:lang w:val="fi-FI"/>
        </w:rPr>
        <w:t xml:space="preserve"> </w:t>
      </w:r>
      <w:r w:rsidRPr="005D0C60">
        <w:rPr>
          <w:lang w:val="fi-FI"/>
        </w:rPr>
        <w:t>SIPPADU</w:t>
      </w:r>
      <w:r w:rsidRPr="005D0C60">
        <w:rPr>
          <w:spacing w:val="-12"/>
          <w:lang w:val="fi-FI"/>
        </w:rPr>
        <w:t xml:space="preserve"> </w:t>
      </w:r>
      <w:r w:rsidRPr="005D0C60">
        <w:rPr>
          <w:lang w:val="fi-FI"/>
        </w:rPr>
        <w:t>sebagai</w:t>
      </w:r>
      <w:r w:rsidRPr="005D0C60">
        <w:rPr>
          <w:spacing w:val="-9"/>
          <w:lang w:val="fi-FI"/>
        </w:rPr>
        <w:t xml:space="preserve"> </w:t>
      </w:r>
      <w:r w:rsidRPr="005D0C60">
        <w:rPr>
          <w:lang w:val="fi-FI"/>
        </w:rPr>
        <w:t>inovasi</w:t>
      </w:r>
      <w:r w:rsidRPr="005D0C60">
        <w:rPr>
          <w:spacing w:val="-9"/>
          <w:lang w:val="fi-FI"/>
        </w:rPr>
        <w:t xml:space="preserve"> </w:t>
      </w:r>
      <w:r w:rsidRPr="005D0C60">
        <w:rPr>
          <w:lang w:val="fi-FI"/>
        </w:rPr>
        <w:t>yang</w:t>
      </w:r>
      <w:r w:rsidRPr="005D0C60">
        <w:rPr>
          <w:spacing w:val="-13"/>
          <w:lang w:val="fi-FI"/>
        </w:rPr>
        <w:t xml:space="preserve"> </w:t>
      </w:r>
      <w:r w:rsidRPr="005D0C60">
        <w:rPr>
          <w:lang w:val="fi-FI"/>
        </w:rPr>
        <w:t>efektif dalam mengintegrasikan layanan perizinan di DPMPTSP Sidoarjo untuk mengatasi birokrasi rumit dan korupsi, didukung</w:t>
      </w:r>
      <w:r w:rsidRPr="005D0C60">
        <w:rPr>
          <w:spacing w:val="-8"/>
          <w:lang w:val="fi-FI"/>
        </w:rPr>
        <w:t xml:space="preserve"> </w:t>
      </w:r>
      <w:r w:rsidRPr="005D0C60">
        <w:rPr>
          <w:lang w:val="fi-FI"/>
        </w:rPr>
        <w:t>oleh</w:t>
      </w:r>
      <w:r w:rsidRPr="005D0C60">
        <w:rPr>
          <w:spacing w:val="-7"/>
          <w:lang w:val="fi-FI"/>
        </w:rPr>
        <w:t xml:space="preserve"> </w:t>
      </w:r>
      <w:r w:rsidRPr="005D0C60">
        <w:rPr>
          <w:lang w:val="fi-FI"/>
        </w:rPr>
        <w:t>desentralisasi</w:t>
      </w:r>
      <w:r w:rsidRPr="005D0C60">
        <w:rPr>
          <w:spacing w:val="-6"/>
          <w:lang w:val="fi-FI"/>
        </w:rPr>
        <w:t xml:space="preserve"> </w:t>
      </w:r>
      <w:r w:rsidRPr="005D0C60">
        <w:rPr>
          <w:lang w:val="fi-FI"/>
        </w:rPr>
        <w:t>pemerintahan</w:t>
      </w:r>
      <w:r w:rsidRPr="005D0C60">
        <w:rPr>
          <w:spacing w:val="-7"/>
          <w:lang w:val="fi-FI"/>
        </w:rPr>
        <w:t xml:space="preserve"> </w:t>
      </w:r>
      <w:r w:rsidRPr="005D0C60">
        <w:rPr>
          <w:lang w:val="fi-FI"/>
        </w:rPr>
        <w:t>serta</w:t>
      </w:r>
      <w:r w:rsidRPr="005D0C60">
        <w:rPr>
          <w:spacing w:val="-10"/>
          <w:lang w:val="fi-FI"/>
        </w:rPr>
        <w:t xml:space="preserve"> </w:t>
      </w:r>
      <w:r w:rsidRPr="005D0C60">
        <w:rPr>
          <w:lang w:val="fi-FI"/>
        </w:rPr>
        <w:t>kebutuhan</w:t>
      </w:r>
      <w:r w:rsidRPr="005D0C60">
        <w:rPr>
          <w:spacing w:val="-7"/>
          <w:lang w:val="fi-FI"/>
        </w:rPr>
        <w:t xml:space="preserve"> </w:t>
      </w:r>
      <w:r w:rsidRPr="005D0C60">
        <w:rPr>
          <w:lang w:val="fi-FI"/>
        </w:rPr>
        <w:t>efisiensi</w:t>
      </w:r>
      <w:r w:rsidRPr="005D0C60">
        <w:rPr>
          <w:spacing w:val="-6"/>
          <w:lang w:val="fi-FI"/>
        </w:rPr>
        <w:t xml:space="preserve"> </w:t>
      </w:r>
      <w:r w:rsidRPr="005D0C60">
        <w:rPr>
          <w:lang w:val="fi-FI"/>
        </w:rPr>
        <w:t>proses,</w:t>
      </w:r>
      <w:r w:rsidRPr="005D0C60">
        <w:rPr>
          <w:spacing w:val="-7"/>
          <w:lang w:val="fi-FI"/>
        </w:rPr>
        <w:t xml:space="preserve"> </w:t>
      </w:r>
      <w:r w:rsidRPr="005D0C60">
        <w:rPr>
          <w:lang w:val="fi-FI"/>
        </w:rPr>
        <w:t>meskipun</w:t>
      </w:r>
      <w:r w:rsidRPr="005D0C60">
        <w:rPr>
          <w:spacing w:val="-7"/>
          <w:lang w:val="fi-FI"/>
        </w:rPr>
        <w:t xml:space="preserve"> </w:t>
      </w:r>
      <w:r w:rsidRPr="005D0C60">
        <w:rPr>
          <w:lang w:val="fi-FI"/>
        </w:rPr>
        <w:t>fokus</w:t>
      </w:r>
      <w:r w:rsidRPr="005D0C60">
        <w:rPr>
          <w:spacing w:val="-13"/>
          <w:lang w:val="fi-FI"/>
        </w:rPr>
        <w:t xml:space="preserve"> </w:t>
      </w:r>
      <w:r w:rsidRPr="005D0C60">
        <w:rPr>
          <w:lang w:val="fi-FI"/>
        </w:rPr>
        <w:t>lebih</w:t>
      </w:r>
      <w:r w:rsidRPr="005D0C60">
        <w:rPr>
          <w:spacing w:val="-7"/>
          <w:lang w:val="fi-FI"/>
        </w:rPr>
        <w:t xml:space="preserve"> </w:t>
      </w:r>
      <w:r w:rsidRPr="005D0C60">
        <w:rPr>
          <w:lang w:val="fi-FI"/>
        </w:rPr>
        <w:t>pada</w:t>
      </w:r>
      <w:r w:rsidRPr="005D0C60">
        <w:rPr>
          <w:spacing w:val="-10"/>
          <w:lang w:val="fi-FI"/>
        </w:rPr>
        <w:t xml:space="preserve"> </w:t>
      </w:r>
      <w:r w:rsidRPr="005D0C60">
        <w:rPr>
          <w:lang w:val="fi-FI"/>
        </w:rPr>
        <w:t>latar</w:t>
      </w:r>
      <w:r w:rsidRPr="005D0C60">
        <w:rPr>
          <w:spacing w:val="-10"/>
          <w:lang w:val="fi-FI"/>
        </w:rPr>
        <w:t xml:space="preserve"> </w:t>
      </w:r>
      <w:r w:rsidRPr="005D0C60">
        <w:rPr>
          <w:lang w:val="fi-FI"/>
        </w:rPr>
        <w:t>belakang masalah daripada analisis mendalam.</w:t>
      </w:r>
    </w:p>
    <w:p w14:paraId="2DE17460" w14:textId="77777777" w:rsidR="00020A50" w:rsidRPr="005D0C60" w:rsidRDefault="00000000">
      <w:pPr>
        <w:pStyle w:val="BodyText"/>
        <w:spacing w:before="3"/>
        <w:ind w:right="133" w:firstLine="288"/>
        <w:rPr>
          <w:lang w:val="fi-FI"/>
        </w:rPr>
      </w:pPr>
      <w:r w:rsidRPr="005D0C60">
        <w:rPr>
          <w:lang w:val="fi-FI"/>
        </w:rPr>
        <w:t>Penelitian oleh Cici</w:t>
      </w:r>
      <w:r w:rsidRPr="005D0C60">
        <w:rPr>
          <w:spacing w:val="-1"/>
          <w:lang w:val="fi-FI"/>
        </w:rPr>
        <w:t xml:space="preserve"> </w:t>
      </w:r>
      <w:r w:rsidRPr="005D0C60">
        <w:rPr>
          <w:lang w:val="fi-FI"/>
        </w:rPr>
        <w:t>Malitha Wulandari [15] dengan judul</w:t>
      </w:r>
      <w:r w:rsidRPr="005D0C60">
        <w:rPr>
          <w:spacing w:val="-1"/>
          <w:lang w:val="fi-FI"/>
        </w:rPr>
        <w:t xml:space="preserve"> </w:t>
      </w:r>
      <w:r w:rsidRPr="005D0C60">
        <w:rPr>
          <w:lang w:val="fi-FI"/>
        </w:rPr>
        <w:t>"Efektivitas</w:t>
      </w:r>
      <w:r w:rsidRPr="005D0C60">
        <w:rPr>
          <w:spacing w:val="-2"/>
          <w:lang w:val="fi-FI"/>
        </w:rPr>
        <w:t xml:space="preserve"> </w:t>
      </w:r>
      <w:r w:rsidRPr="005D0C60">
        <w:rPr>
          <w:lang w:val="fi-FI"/>
        </w:rPr>
        <w:t>Penerapan E-Government Melalui</w:t>
      </w:r>
      <w:r w:rsidRPr="005D0C60">
        <w:rPr>
          <w:spacing w:val="-1"/>
          <w:lang w:val="fi-FI"/>
        </w:rPr>
        <w:t xml:space="preserve"> </w:t>
      </w:r>
      <w:r w:rsidRPr="005D0C60">
        <w:rPr>
          <w:lang w:val="fi-FI"/>
        </w:rPr>
        <w:t>Sistem Informasi</w:t>
      </w:r>
      <w:r w:rsidRPr="005D0C60">
        <w:rPr>
          <w:spacing w:val="-9"/>
          <w:lang w:val="fi-FI"/>
        </w:rPr>
        <w:t xml:space="preserve"> </w:t>
      </w:r>
      <w:r w:rsidRPr="005D0C60">
        <w:rPr>
          <w:lang w:val="fi-FI"/>
        </w:rPr>
        <w:t>Pelayanan</w:t>
      </w:r>
      <w:r w:rsidRPr="005D0C60">
        <w:rPr>
          <w:spacing w:val="-9"/>
          <w:lang w:val="fi-FI"/>
        </w:rPr>
        <w:t xml:space="preserve"> </w:t>
      </w:r>
      <w:r w:rsidRPr="005D0C60">
        <w:rPr>
          <w:lang w:val="fi-FI"/>
        </w:rPr>
        <w:t>Perizinan</w:t>
      </w:r>
      <w:r w:rsidRPr="005D0C60">
        <w:rPr>
          <w:spacing w:val="-9"/>
          <w:lang w:val="fi-FI"/>
        </w:rPr>
        <w:t xml:space="preserve"> </w:t>
      </w:r>
      <w:r w:rsidRPr="005D0C60">
        <w:rPr>
          <w:lang w:val="fi-FI"/>
        </w:rPr>
        <w:t>Terpadu</w:t>
      </w:r>
      <w:r w:rsidRPr="005D0C60">
        <w:rPr>
          <w:spacing w:val="-9"/>
          <w:lang w:val="fi-FI"/>
        </w:rPr>
        <w:t xml:space="preserve"> </w:t>
      </w:r>
      <w:r w:rsidRPr="005D0C60">
        <w:rPr>
          <w:lang w:val="fi-FI"/>
        </w:rPr>
        <w:t>(SIPPADU)</w:t>
      </w:r>
      <w:r w:rsidRPr="005D0C60">
        <w:rPr>
          <w:spacing w:val="-12"/>
          <w:lang w:val="fi-FI"/>
        </w:rPr>
        <w:t xml:space="preserve"> </w:t>
      </w:r>
      <w:r w:rsidRPr="005D0C60">
        <w:rPr>
          <w:lang w:val="fi-FI"/>
        </w:rPr>
        <w:t>di</w:t>
      </w:r>
      <w:r w:rsidRPr="005D0C60">
        <w:rPr>
          <w:spacing w:val="-9"/>
          <w:lang w:val="fi-FI"/>
        </w:rPr>
        <w:t xml:space="preserve"> </w:t>
      </w:r>
      <w:r w:rsidRPr="005D0C60">
        <w:rPr>
          <w:lang w:val="fi-FI"/>
        </w:rPr>
        <w:t>Kabupaten</w:t>
      </w:r>
      <w:r w:rsidRPr="005D0C60">
        <w:rPr>
          <w:spacing w:val="-9"/>
          <w:lang w:val="fi-FI"/>
        </w:rPr>
        <w:t xml:space="preserve"> </w:t>
      </w:r>
      <w:r w:rsidRPr="005D0C60">
        <w:rPr>
          <w:lang w:val="fi-FI"/>
        </w:rPr>
        <w:t>Kuantan</w:t>
      </w:r>
      <w:r w:rsidRPr="005D0C60">
        <w:rPr>
          <w:spacing w:val="-9"/>
          <w:lang w:val="fi-FI"/>
        </w:rPr>
        <w:t xml:space="preserve"> </w:t>
      </w:r>
      <w:r w:rsidRPr="005D0C60">
        <w:rPr>
          <w:lang w:val="fi-FI"/>
        </w:rPr>
        <w:t>Singingi"</w:t>
      </w:r>
      <w:r w:rsidRPr="005D0C60">
        <w:rPr>
          <w:spacing w:val="-6"/>
          <w:lang w:val="fi-FI"/>
        </w:rPr>
        <w:t xml:space="preserve"> </w:t>
      </w:r>
      <w:r w:rsidRPr="005D0C60">
        <w:rPr>
          <w:lang w:val="fi-FI"/>
        </w:rPr>
        <w:t>pada</w:t>
      </w:r>
      <w:r w:rsidRPr="005D0C60">
        <w:rPr>
          <w:spacing w:val="-12"/>
          <w:lang w:val="fi-FI"/>
        </w:rPr>
        <w:t xml:space="preserve"> </w:t>
      </w:r>
      <w:r w:rsidRPr="005D0C60">
        <w:rPr>
          <w:lang w:val="fi-FI"/>
        </w:rPr>
        <w:t>tahun</w:t>
      </w:r>
      <w:r w:rsidRPr="005D0C60">
        <w:rPr>
          <w:spacing w:val="-9"/>
          <w:lang w:val="fi-FI"/>
        </w:rPr>
        <w:t xml:space="preserve"> </w:t>
      </w:r>
      <w:r w:rsidRPr="005D0C60">
        <w:rPr>
          <w:lang w:val="fi-FI"/>
        </w:rPr>
        <w:t>2019,</w:t>
      </w:r>
      <w:r w:rsidRPr="005D0C60">
        <w:rPr>
          <w:spacing w:val="-9"/>
          <w:lang w:val="fi-FI"/>
        </w:rPr>
        <w:t xml:space="preserve"> </w:t>
      </w:r>
      <w:r w:rsidRPr="005D0C60">
        <w:rPr>
          <w:lang w:val="fi-FI"/>
        </w:rPr>
        <w:t>menggunakan teori pengukuran efektivitas oleh Siagian, hasil temuan menunjukkan bahwa implementasi SIPPADU belum efektif karena hambatan seperti gangguan jaringan, kurangnya pelatihan pegawai, dan minimnya sosialisasi masyarakat, meskipun</w:t>
      </w:r>
      <w:r w:rsidRPr="005D0C60">
        <w:rPr>
          <w:spacing w:val="-2"/>
          <w:lang w:val="fi-FI"/>
        </w:rPr>
        <w:t xml:space="preserve"> </w:t>
      </w:r>
      <w:r w:rsidRPr="005D0C60">
        <w:rPr>
          <w:lang w:val="fi-FI"/>
        </w:rPr>
        <w:t>berpotensi mengurangi pungli dan</w:t>
      </w:r>
      <w:r w:rsidRPr="005D0C60">
        <w:rPr>
          <w:spacing w:val="-2"/>
          <w:lang w:val="fi-FI"/>
        </w:rPr>
        <w:t xml:space="preserve"> </w:t>
      </w:r>
      <w:r w:rsidRPr="005D0C60">
        <w:rPr>
          <w:lang w:val="fi-FI"/>
        </w:rPr>
        <w:t>meningkatkan</w:t>
      </w:r>
      <w:r w:rsidRPr="005D0C60">
        <w:rPr>
          <w:spacing w:val="-2"/>
          <w:lang w:val="fi-FI"/>
        </w:rPr>
        <w:t xml:space="preserve"> </w:t>
      </w:r>
      <w:r w:rsidRPr="005D0C60">
        <w:rPr>
          <w:lang w:val="fi-FI"/>
        </w:rPr>
        <w:t>ketepatan waktu layanan jika ditingkatkan,</w:t>
      </w:r>
      <w:r w:rsidRPr="005D0C60">
        <w:rPr>
          <w:spacing w:val="-2"/>
          <w:lang w:val="fi-FI"/>
        </w:rPr>
        <w:t xml:space="preserve"> </w:t>
      </w:r>
      <w:r w:rsidRPr="005D0C60">
        <w:rPr>
          <w:lang w:val="fi-FI"/>
        </w:rPr>
        <w:t>yang relevan sebagai kajian komparatif dengan konteks Sidoarjo.</w:t>
      </w:r>
    </w:p>
    <w:p w14:paraId="3D3A5194" w14:textId="77777777" w:rsidR="00020A50" w:rsidRPr="005D0C60" w:rsidRDefault="00000000">
      <w:pPr>
        <w:pStyle w:val="BodyText"/>
        <w:ind w:right="139" w:firstLine="288"/>
        <w:rPr>
          <w:lang w:val="fi-FI"/>
        </w:rPr>
      </w:pPr>
      <w:r w:rsidRPr="005D0C60">
        <w:rPr>
          <w:lang w:val="fi-FI"/>
        </w:rPr>
        <w:t>Terakhir, penelitian oleh Izzatun Nisak [16] dengan judul "Efektivitas Pelayanan Sistem Informasi Pelayanan Perizinan Terpadu (SIPPADU) di Dinas Penanaman Modal dan Pelayanan Terpadu Satu Pintu (DPMPTSP) Kabupaten Sidoarjo" pada tahun 2024, menggunakan teori efektivitas pelayanan dengan fokus pada pemahaman program, ketepatan target, waktu, pencapaian tujuan, dan perubahan positif, hasil temuan mengindikasikan bahwa SIPPADU efektif dalam transisi dari layanan manual ke digital melalui sosialisasi dan pendampingan, meskipun terdapat hambatan aksesibilitas teknologi yang perlu diatasi untuk optimalisasi pelayanan publik.</w:t>
      </w:r>
    </w:p>
    <w:p w14:paraId="01587848" w14:textId="77777777" w:rsidR="00020A50" w:rsidRPr="005D0C60" w:rsidRDefault="00000000">
      <w:pPr>
        <w:pStyle w:val="BodyText"/>
        <w:ind w:right="132" w:firstLine="288"/>
        <w:rPr>
          <w:lang w:val="fi-FI"/>
        </w:rPr>
      </w:pPr>
      <w:r w:rsidRPr="005D0C60">
        <w:rPr>
          <w:lang w:val="fi-FI"/>
        </w:rPr>
        <w:t>Berdasarkan</w:t>
      </w:r>
      <w:r w:rsidRPr="005D0C60">
        <w:rPr>
          <w:spacing w:val="-10"/>
          <w:lang w:val="fi-FI"/>
        </w:rPr>
        <w:t xml:space="preserve"> </w:t>
      </w:r>
      <w:r w:rsidRPr="005D0C60">
        <w:rPr>
          <w:lang w:val="fi-FI"/>
        </w:rPr>
        <w:t>observasi</w:t>
      </w:r>
      <w:r w:rsidRPr="005D0C60">
        <w:rPr>
          <w:spacing w:val="-9"/>
          <w:lang w:val="fi-FI"/>
        </w:rPr>
        <w:t xml:space="preserve"> </w:t>
      </w:r>
      <w:r w:rsidRPr="005D0C60">
        <w:rPr>
          <w:lang w:val="fi-FI"/>
        </w:rPr>
        <w:t>dan</w:t>
      </w:r>
      <w:r w:rsidRPr="005D0C60">
        <w:rPr>
          <w:spacing w:val="-10"/>
          <w:lang w:val="fi-FI"/>
        </w:rPr>
        <w:t xml:space="preserve"> </w:t>
      </w:r>
      <w:r w:rsidRPr="005D0C60">
        <w:rPr>
          <w:lang w:val="fi-FI"/>
        </w:rPr>
        <w:t>temuan</w:t>
      </w:r>
      <w:r w:rsidRPr="005D0C60">
        <w:rPr>
          <w:spacing w:val="-10"/>
          <w:lang w:val="fi-FI"/>
        </w:rPr>
        <w:t xml:space="preserve"> </w:t>
      </w:r>
      <w:r w:rsidRPr="005D0C60">
        <w:rPr>
          <w:lang w:val="fi-FI"/>
        </w:rPr>
        <w:t>penelitian</w:t>
      </w:r>
      <w:r w:rsidRPr="005D0C60">
        <w:rPr>
          <w:spacing w:val="-10"/>
          <w:lang w:val="fi-FI"/>
        </w:rPr>
        <w:t xml:space="preserve"> </w:t>
      </w:r>
      <w:r w:rsidRPr="005D0C60">
        <w:rPr>
          <w:lang w:val="fi-FI"/>
        </w:rPr>
        <w:t>terdahulu</w:t>
      </w:r>
      <w:r w:rsidRPr="005D0C60">
        <w:rPr>
          <w:spacing w:val="-10"/>
          <w:lang w:val="fi-FI"/>
        </w:rPr>
        <w:t xml:space="preserve"> </w:t>
      </w:r>
      <w:r w:rsidRPr="005D0C60">
        <w:rPr>
          <w:lang w:val="fi-FI"/>
        </w:rPr>
        <w:t>terdapat</w:t>
      </w:r>
      <w:r w:rsidRPr="005D0C60">
        <w:rPr>
          <w:spacing w:val="-9"/>
          <w:lang w:val="fi-FI"/>
        </w:rPr>
        <w:t xml:space="preserve"> </w:t>
      </w:r>
      <w:r w:rsidRPr="005D0C60">
        <w:rPr>
          <w:lang w:val="fi-FI"/>
        </w:rPr>
        <w:t>perbedaan</w:t>
      </w:r>
      <w:r w:rsidRPr="005D0C60">
        <w:rPr>
          <w:spacing w:val="-10"/>
          <w:lang w:val="fi-FI"/>
        </w:rPr>
        <w:t xml:space="preserve"> </w:t>
      </w:r>
      <w:r w:rsidRPr="005D0C60">
        <w:rPr>
          <w:lang w:val="fi-FI"/>
        </w:rPr>
        <w:t>yaitu</w:t>
      </w:r>
      <w:r w:rsidRPr="005D0C60">
        <w:rPr>
          <w:spacing w:val="-10"/>
          <w:lang w:val="fi-FI"/>
        </w:rPr>
        <w:t xml:space="preserve"> </w:t>
      </w:r>
      <w:r w:rsidRPr="005D0C60">
        <w:rPr>
          <w:lang w:val="fi-FI"/>
        </w:rPr>
        <w:t>penelitian</w:t>
      </w:r>
      <w:r w:rsidRPr="005D0C60">
        <w:rPr>
          <w:spacing w:val="-10"/>
          <w:lang w:val="fi-FI"/>
        </w:rPr>
        <w:t xml:space="preserve"> </w:t>
      </w:r>
      <w:r w:rsidRPr="005D0C60">
        <w:rPr>
          <w:lang w:val="fi-FI"/>
        </w:rPr>
        <w:t>ini</w:t>
      </w:r>
      <w:r w:rsidRPr="005D0C60">
        <w:rPr>
          <w:spacing w:val="-9"/>
          <w:lang w:val="fi-FI"/>
        </w:rPr>
        <w:t xml:space="preserve"> </w:t>
      </w:r>
      <w:r w:rsidRPr="005D0C60">
        <w:rPr>
          <w:lang w:val="fi-FI"/>
        </w:rPr>
        <w:t>tidak</w:t>
      </w:r>
      <w:r w:rsidRPr="005D0C60">
        <w:rPr>
          <w:spacing w:val="-10"/>
          <w:lang w:val="fi-FI"/>
        </w:rPr>
        <w:t xml:space="preserve"> </w:t>
      </w:r>
      <w:r w:rsidRPr="005D0C60">
        <w:rPr>
          <w:lang w:val="fi-FI"/>
        </w:rPr>
        <w:t>hanya</w:t>
      </w:r>
      <w:r w:rsidRPr="005D0C60">
        <w:rPr>
          <w:spacing w:val="-13"/>
          <w:lang w:val="fi-FI"/>
        </w:rPr>
        <w:t xml:space="preserve"> </w:t>
      </w:r>
      <w:r w:rsidRPr="005D0C60">
        <w:rPr>
          <w:lang w:val="fi-FI"/>
        </w:rPr>
        <w:t>menilai efektivitas</w:t>
      </w:r>
      <w:r w:rsidRPr="005D0C60">
        <w:rPr>
          <w:spacing w:val="-2"/>
          <w:lang w:val="fi-FI"/>
        </w:rPr>
        <w:t xml:space="preserve"> </w:t>
      </w:r>
      <w:r w:rsidRPr="005D0C60">
        <w:rPr>
          <w:lang w:val="fi-FI"/>
        </w:rPr>
        <w:t>SIPPADU</w:t>
      </w:r>
      <w:r w:rsidRPr="005D0C60">
        <w:rPr>
          <w:spacing w:val="-4"/>
          <w:lang w:val="fi-FI"/>
        </w:rPr>
        <w:t xml:space="preserve"> </w:t>
      </w:r>
      <w:r w:rsidRPr="005D0C60">
        <w:rPr>
          <w:lang w:val="fi-FI"/>
        </w:rPr>
        <w:t>dari</w:t>
      </w:r>
      <w:r w:rsidRPr="005D0C60">
        <w:rPr>
          <w:spacing w:val="-8"/>
          <w:lang w:val="fi-FI"/>
        </w:rPr>
        <w:t xml:space="preserve"> </w:t>
      </w:r>
      <w:r w:rsidRPr="005D0C60">
        <w:rPr>
          <w:lang w:val="fi-FI"/>
        </w:rPr>
        <w:t>sisi</w:t>
      </w:r>
      <w:r w:rsidRPr="005D0C60">
        <w:rPr>
          <w:spacing w:val="-8"/>
          <w:lang w:val="fi-FI"/>
        </w:rPr>
        <w:t xml:space="preserve"> </w:t>
      </w:r>
      <w:r w:rsidRPr="005D0C60">
        <w:rPr>
          <w:lang w:val="fi-FI"/>
        </w:rPr>
        <w:t>kinerja</w:t>
      </w:r>
      <w:r w:rsidRPr="005D0C60">
        <w:rPr>
          <w:spacing w:val="-5"/>
          <w:lang w:val="fi-FI"/>
        </w:rPr>
        <w:t xml:space="preserve"> </w:t>
      </w:r>
      <w:r w:rsidRPr="005D0C60">
        <w:rPr>
          <w:lang w:val="fi-FI"/>
        </w:rPr>
        <w:t>pelayanan</w:t>
      </w:r>
      <w:r w:rsidRPr="005D0C60">
        <w:rPr>
          <w:spacing w:val="-2"/>
          <w:lang w:val="fi-FI"/>
        </w:rPr>
        <w:t xml:space="preserve"> </w:t>
      </w:r>
      <w:r w:rsidRPr="005D0C60">
        <w:rPr>
          <w:lang w:val="fi-FI"/>
        </w:rPr>
        <w:t>atau</w:t>
      </w:r>
      <w:r w:rsidRPr="005D0C60">
        <w:rPr>
          <w:spacing w:val="-2"/>
          <w:lang w:val="fi-FI"/>
        </w:rPr>
        <w:t xml:space="preserve"> </w:t>
      </w:r>
      <w:r w:rsidRPr="005D0C60">
        <w:rPr>
          <w:lang w:val="fi-FI"/>
        </w:rPr>
        <w:t>hasil</w:t>
      </w:r>
      <w:r w:rsidRPr="005D0C60">
        <w:rPr>
          <w:spacing w:val="-2"/>
          <w:lang w:val="fi-FI"/>
        </w:rPr>
        <w:t xml:space="preserve"> </w:t>
      </w:r>
      <w:r w:rsidRPr="005D0C60">
        <w:rPr>
          <w:lang w:val="fi-FI"/>
        </w:rPr>
        <w:t>output</w:t>
      </w:r>
      <w:r w:rsidRPr="005D0C60">
        <w:rPr>
          <w:spacing w:val="-2"/>
          <w:lang w:val="fi-FI"/>
        </w:rPr>
        <w:t xml:space="preserve"> </w:t>
      </w:r>
      <w:r w:rsidRPr="005D0C60">
        <w:rPr>
          <w:lang w:val="fi-FI"/>
        </w:rPr>
        <w:t>perizinan</w:t>
      </w:r>
      <w:r w:rsidRPr="005D0C60">
        <w:rPr>
          <w:spacing w:val="-9"/>
          <w:lang w:val="fi-FI"/>
        </w:rPr>
        <w:t xml:space="preserve"> </w:t>
      </w:r>
      <w:r w:rsidRPr="005D0C60">
        <w:rPr>
          <w:lang w:val="fi-FI"/>
        </w:rPr>
        <w:t>semata,</w:t>
      </w:r>
      <w:r w:rsidRPr="005D0C60">
        <w:rPr>
          <w:spacing w:val="-2"/>
          <w:lang w:val="fi-FI"/>
        </w:rPr>
        <w:t xml:space="preserve"> </w:t>
      </w:r>
      <w:r w:rsidRPr="005D0C60">
        <w:rPr>
          <w:lang w:val="fi-FI"/>
        </w:rPr>
        <w:t>tetapi</w:t>
      </w:r>
      <w:r w:rsidRPr="005D0C60">
        <w:rPr>
          <w:spacing w:val="-8"/>
          <w:lang w:val="fi-FI"/>
        </w:rPr>
        <w:t xml:space="preserve"> </w:t>
      </w:r>
      <w:r w:rsidRPr="005D0C60">
        <w:rPr>
          <w:lang w:val="fi-FI"/>
        </w:rPr>
        <w:t>secara</w:t>
      </w:r>
      <w:r w:rsidRPr="005D0C60">
        <w:rPr>
          <w:spacing w:val="-5"/>
          <w:lang w:val="fi-FI"/>
        </w:rPr>
        <w:t xml:space="preserve"> </w:t>
      </w:r>
      <w:r w:rsidRPr="005D0C60">
        <w:rPr>
          <w:lang w:val="fi-FI"/>
        </w:rPr>
        <w:t>khusus</w:t>
      </w:r>
      <w:r w:rsidRPr="005D0C60">
        <w:rPr>
          <w:spacing w:val="-2"/>
          <w:lang w:val="fi-FI"/>
        </w:rPr>
        <w:t xml:space="preserve"> </w:t>
      </w:r>
      <w:r w:rsidRPr="005D0C60">
        <w:rPr>
          <w:lang w:val="fi-FI"/>
        </w:rPr>
        <w:t>menekankan pada analisis faktor keberhasilan SIPPADU melalui pendekatan internal dan eksternal secara terpadu. Penelitian ini mengombinasikan perspektif aparatur pelaksana, pengelola teknis sistem, dan pengguna layanan untuk memperoleh gambaran yang lebih komprehensif mengenai dinamika implementasi</w:t>
      </w:r>
      <w:r w:rsidRPr="005D0C60">
        <w:rPr>
          <w:spacing w:val="-1"/>
          <w:lang w:val="fi-FI"/>
        </w:rPr>
        <w:t xml:space="preserve"> </w:t>
      </w:r>
      <w:r w:rsidRPr="005D0C60">
        <w:rPr>
          <w:lang w:val="fi-FI"/>
        </w:rPr>
        <w:t>SIPPADU di</w:t>
      </w:r>
      <w:r w:rsidRPr="005D0C60">
        <w:rPr>
          <w:spacing w:val="-1"/>
          <w:lang w:val="fi-FI"/>
        </w:rPr>
        <w:t xml:space="preserve"> </w:t>
      </w:r>
      <w:r w:rsidRPr="005D0C60">
        <w:rPr>
          <w:lang w:val="fi-FI"/>
        </w:rPr>
        <w:t>DPMPTSP Kabupaten</w:t>
      </w:r>
      <w:r w:rsidRPr="005D0C60">
        <w:rPr>
          <w:spacing w:val="-2"/>
          <w:lang w:val="fi-FI"/>
        </w:rPr>
        <w:t xml:space="preserve"> </w:t>
      </w:r>
      <w:r w:rsidRPr="005D0C60">
        <w:rPr>
          <w:lang w:val="fi-FI"/>
        </w:rPr>
        <w:t>Sidoarjo. Oleh sebab itu, perlu dilakukan analisis</w:t>
      </w:r>
      <w:r w:rsidRPr="005D0C60">
        <w:rPr>
          <w:spacing w:val="-2"/>
          <w:lang w:val="fi-FI"/>
        </w:rPr>
        <w:t xml:space="preserve"> </w:t>
      </w:r>
      <w:r w:rsidRPr="005D0C60">
        <w:rPr>
          <w:lang w:val="fi-FI"/>
        </w:rPr>
        <w:t>mendalam mengenai faktor-faktor yang mendukung pelaksanaan SIPPADU untuk mengetahui bagaimana integrasi antara aspek internal dan eksternal berkontribusi terhadap peningkatan mutu layanan publik di DPMPTSP Sidoarjo.</w:t>
      </w:r>
    </w:p>
    <w:p w14:paraId="3A0B09A5" w14:textId="77777777" w:rsidR="00020A50" w:rsidRPr="005D0C60" w:rsidRDefault="00020A50">
      <w:pPr>
        <w:pStyle w:val="BodyText"/>
        <w:spacing w:before="69"/>
        <w:ind w:left="0"/>
        <w:jc w:val="left"/>
        <w:rPr>
          <w:lang w:val="fi-FI"/>
        </w:rPr>
      </w:pPr>
    </w:p>
    <w:p w14:paraId="547DCE37" w14:textId="77777777" w:rsidR="00020A50" w:rsidRDefault="00000000">
      <w:pPr>
        <w:pStyle w:val="Heading1"/>
        <w:numPr>
          <w:ilvl w:val="0"/>
          <w:numId w:val="3"/>
        </w:numPr>
        <w:tabs>
          <w:tab w:val="left" w:pos="5071"/>
        </w:tabs>
        <w:ind w:left="5071" w:hanging="282"/>
        <w:jc w:val="left"/>
      </w:pPr>
      <w:r>
        <w:rPr>
          <w:smallCaps/>
          <w:spacing w:val="-2"/>
          <w:w w:val="105"/>
        </w:rPr>
        <w:t>Metode</w:t>
      </w:r>
    </w:p>
    <w:p w14:paraId="795D0006" w14:textId="40AAF043" w:rsidR="00020A50" w:rsidRDefault="00B076FF">
      <w:pPr>
        <w:pStyle w:val="BodyText"/>
        <w:spacing w:before="146"/>
        <w:ind w:right="135" w:firstLine="288"/>
      </w:pPr>
      <w:r w:rsidRPr="00B076FF">
        <w:t>Penelitian ini menerapkan pendekatan kualitatif dengan deskripsi untuk menggali lebih dalam mengenai bagaimana efisiensi Sistem Informasi Pelayanan Perizinan Terpadu (SIPPADU) dilaksanakan di Kabupaten Sidoarjo. Menurut Sugiyono (2018), pendekatan kualitatif fokus pada studi fenomena dalam lingkungan asli dengan peneliti sebagai alat utama, sedangkan metode deskriptif digunakan untuk menjelaskan keadaan dengan akurat tanpa niat untuk menggeneralisasi. Tempat penelitian ini dilaksanakan di Dinas Penanaman Modal dan Pelayanan Terpadu Satu Pintu (DPMPTSP) Kabupaten Sidoarjo, yang merupakan lembaga yang bertugas mengelola SIPPADU. Informan dalam penelitian ini terdiri dari tiga individu, yaitu seorang petugas SIPPADU bernama Pak Aris yang terlibat langsung dalam proses pelayanan perizinan, Pak Dian selaku petugas IT di DPMPTSP yang juga menangani aspek perizinan SIPPADU, dan seorang pelaku UMKM bernama Pak Andri yang memanfaatkan SIPPADU. Mereka berperan dalam memberikan informasi yang mendalam mengenai prosedur, tantangan, serta hasil dari sistem tersebut. Sumber data dalam penelitian ini berasal sebagian besar dari data sekunder, termasuk dokumen dan laporan resmi dari DPMPTSP serta hasil penelitian sebelumnya yang relevan. Moleong (2019) menyatakan bahwa dokumen adalah sumber informasi yang kaya, konsisten, dan terpercaya, sehingga cocok untuk dijadikan bahan analisis utama. Di samping itu, data primer diperoleh secara terbatas melalui wawancara mendalam dengan petugas SIPPADU dan observasi sederhana terhadap proses pelayanan. Untuk menganalisis data, digunakan model interaktif oleh Miles dan Huberman (1992) yang mencakup tahap reduksi data, penyajian data, serta penarikan kesimpulan dan verifikasi. Validitas data diperkuat melalui teknik triangulasi sumber, yang melibatkan perbandingan informasi dari wawancara, dokumen, dan observasi, serta melakukan member check kepada informan untuk memastikan keakuratan data yang diperoleh.</w:t>
      </w:r>
    </w:p>
    <w:p w14:paraId="7FD6E388" w14:textId="77777777" w:rsidR="00020A50" w:rsidRDefault="00020A50">
      <w:pPr>
        <w:pStyle w:val="BodyText"/>
        <w:spacing w:before="68"/>
        <w:ind w:left="0"/>
        <w:jc w:val="left"/>
      </w:pPr>
    </w:p>
    <w:p w14:paraId="71E3D443" w14:textId="77777777" w:rsidR="00020A50" w:rsidRDefault="00000000">
      <w:pPr>
        <w:pStyle w:val="Heading1"/>
        <w:numPr>
          <w:ilvl w:val="0"/>
          <w:numId w:val="3"/>
        </w:numPr>
        <w:tabs>
          <w:tab w:val="left" w:pos="4305"/>
        </w:tabs>
        <w:ind w:left="4305" w:hanging="374"/>
        <w:jc w:val="left"/>
      </w:pPr>
      <w:r>
        <w:rPr>
          <w:smallCaps/>
          <w:w w:val="105"/>
        </w:rPr>
        <w:t>Hasil</w:t>
      </w:r>
      <w:r>
        <w:rPr>
          <w:smallCaps/>
          <w:spacing w:val="-6"/>
          <w:w w:val="105"/>
        </w:rPr>
        <w:t xml:space="preserve"> </w:t>
      </w:r>
      <w:r>
        <w:rPr>
          <w:smallCaps/>
          <w:w w:val="105"/>
        </w:rPr>
        <w:t>dan</w:t>
      </w:r>
      <w:r>
        <w:rPr>
          <w:smallCaps/>
          <w:spacing w:val="-1"/>
          <w:w w:val="105"/>
        </w:rPr>
        <w:t xml:space="preserve"> </w:t>
      </w:r>
      <w:r>
        <w:rPr>
          <w:smallCaps/>
          <w:spacing w:val="-2"/>
          <w:w w:val="105"/>
        </w:rPr>
        <w:t>Pembahasan</w:t>
      </w:r>
    </w:p>
    <w:p w14:paraId="4C52F1EB" w14:textId="77777777" w:rsidR="00020A50" w:rsidRDefault="00000000">
      <w:pPr>
        <w:pStyle w:val="ListParagraph"/>
        <w:numPr>
          <w:ilvl w:val="0"/>
          <w:numId w:val="2"/>
        </w:numPr>
        <w:tabs>
          <w:tab w:val="left" w:pos="1423"/>
        </w:tabs>
        <w:spacing w:before="145"/>
        <w:ind w:left="1423" w:hanging="431"/>
        <w:jc w:val="both"/>
        <w:rPr>
          <w:b/>
          <w:sz w:val="20"/>
        </w:rPr>
      </w:pPr>
      <w:r>
        <w:rPr>
          <w:b/>
          <w:sz w:val="20"/>
        </w:rPr>
        <w:t>Faktor</w:t>
      </w:r>
      <w:r>
        <w:rPr>
          <w:b/>
          <w:spacing w:val="-12"/>
          <w:sz w:val="20"/>
        </w:rPr>
        <w:t xml:space="preserve"> </w:t>
      </w:r>
      <w:r>
        <w:rPr>
          <w:b/>
          <w:sz w:val="20"/>
        </w:rPr>
        <w:t>Internal</w:t>
      </w:r>
      <w:r>
        <w:rPr>
          <w:b/>
          <w:spacing w:val="-8"/>
          <w:sz w:val="20"/>
        </w:rPr>
        <w:t xml:space="preserve"> </w:t>
      </w:r>
      <w:r>
        <w:rPr>
          <w:b/>
          <w:sz w:val="20"/>
        </w:rPr>
        <w:t>Pendukung</w:t>
      </w:r>
      <w:r>
        <w:rPr>
          <w:b/>
          <w:spacing w:val="-8"/>
          <w:sz w:val="20"/>
        </w:rPr>
        <w:t xml:space="preserve"> </w:t>
      </w:r>
      <w:r>
        <w:rPr>
          <w:b/>
          <w:sz w:val="20"/>
        </w:rPr>
        <w:t>Pelaksanaan</w:t>
      </w:r>
      <w:r>
        <w:rPr>
          <w:b/>
          <w:spacing w:val="35"/>
          <w:sz w:val="20"/>
        </w:rPr>
        <w:t xml:space="preserve"> </w:t>
      </w:r>
      <w:r>
        <w:rPr>
          <w:b/>
          <w:spacing w:val="-2"/>
          <w:sz w:val="20"/>
        </w:rPr>
        <w:t>SIPPADU</w:t>
      </w:r>
    </w:p>
    <w:p w14:paraId="2517ADA6" w14:textId="77777777" w:rsidR="00020A50" w:rsidRDefault="00000000" w:rsidP="00C476EC">
      <w:pPr>
        <w:pStyle w:val="BodyText"/>
        <w:spacing w:before="1"/>
        <w:ind w:right="142" w:firstLine="288"/>
      </w:pPr>
      <w:r>
        <w:t>Faktor internal adalah elemen yang berasal dari dalam suatu organisasi yang memengaruhi keberhasilan pelaksanaan program atau sistem pelayanan publik. Elemen ini biasanya berhubungan dengan kualitas sumber daya manusia, keberadaan fasilitas dan infrastruktur, kemampuan organisasi dalam mengelola teknologi, serta dukungan kebijakan</w:t>
      </w:r>
      <w:r>
        <w:rPr>
          <w:spacing w:val="13"/>
        </w:rPr>
        <w:t xml:space="preserve"> </w:t>
      </w:r>
      <w:r>
        <w:t>internal</w:t>
      </w:r>
      <w:r>
        <w:rPr>
          <w:spacing w:val="16"/>
        </w:rPr>
        <w:t xml:space="preserve"> </w:t>
      </w:r>
      <w:r>
        <w:t>yang</w:t>
      </w:r>
      <w:r>
        <w:rPr>
          <w:spacing w:val="14"/>
        </w:rPr>
        <w:t xml:space="preserve"> </w:t>
      </w:r>
      <w:r>
        <w:t>memandu</w:t>
      </w:r>
      <w:r>
        <w:rPr>
          <w:spacing w:val="14"/>
        </w:rPr>
        <w:t xml:space="preserve"> </w:t>
      </w:r>
      <w:r>
        <w:t>proses</w:t>
      </w:r>
      <w:r>
        <w:rPr>
          <w:spacing w:val="15"/>
        </w:rPr>
        <w:t xml:space="preserve"> </w:t>
      </w:r>
      <w:r>
        <w:t>pelayanan.</w:t>
      </w:r>
      <w:r>
        <w:rPr>
          <w:spacing w:val="14"/>
        </w:rPr>
        <w:t xml:space="preserve"> </w:t>
      </w:r>
      <w:r>
        <w:t>Dalam</w:t>
      </w:r>
      <w:r>
        <w:rPr>
          <w:spacing w:val="15"/>
        </w:rPr>
        <w:t xml:space="preserve"> </w:t>
      </w:r>
      <w:r>
        <w:t>konteks</w:t>
      </w:r>
      <w:r>
        <w:rPr>
          <w:spacing w:val="15"/>
        </w:rPr>
        <w:t xml:space="preserve"> </w:t>
      </w:r>
      <w:r>
        <w:t>penerapan</w:t>
      </w:r>
      <w:r>
        <w:rPr>
          <w:spacing w:val="14"/>
        </w:rPr>
        <w:t xml:space="preserve"> </w:t>
      </w:r>
      <w:r>
        <w:t>sistem</w:t>
      </w:r>
      <w:r>
        <w:rPr>
          <w:spacing w:val="16"/>
        </w:rPr>
        <w:t xml:space="preserve"> </w:t>
      </w:r>
      <w:r>
        <w:t>pelayanan</w:t>
      </w:r>
      <w:r>
        <w:rPr>
          <w:spacing w:val="14"/>
        </w:rPr>
        <w:t xml:space="preserve"> </w:t>
      </w:r>
      <w:r>
        <w:t>perizinan</w:t>
      </w:r>
      <w:r>
        <w:rPr>
          <w:spacing w:val="14"/>
        </w:rPr>
        <w:t xml:space="preserve"> </w:t>
      </w:r>
      <w:r>
        <w:rPr>
          <w:spacing w:val="-2"/>
        </w:rPr>
        <w:t>digital</w:t>
      </w:r>
    </w:p>
    <w:p w14:paraId="186D74A7" w14:textId="77777777" w:rsidR="00020A50" w:rsidRDefault="00020A50" w:rsidP="00C476EC">
      <w:pPr>
        <w:pStyle w:val="BodyText"/>
        <w:sectPr w:rsidR="00020A50">
          <w:pgSz w:w="11910" w:h="16850"/>
          <w:pgMar w:top="1420" w:right="992" w:bottom="1500" w:left="708" w:header="0" w:footer="1312" w:gutter="0"/>
          <w:cols w:space="720"/>
        </w:sectPr>
      </w:pPr>
    </w:p>
    <w:p w14:paraId="3A20D8C0" w14:textId="77777777" w:rsidR="00020A50" w:rsidRDefault="00020A50" w:rsidP="00C476EC">
      <w:pPr>
        <w:pStyle w:val="BodyText"/>
        <w:spacing w:before="23"/>
      </w:pPr>
    </w:p>
    <w:p w14:paraId="19280C6D" w14:textId="39C811AF" w:rsidR="00020A50" w:rsidRDefault="00000000" w:rsidP="00C476EC">
      <w:pPr>
        <w:pStyle w:val="BodyText"/>
        <w:ind w:right="130"/>
      </w:pPr>
      <w:r>
        <w:t>seperti SIPPADU di DPMPTSP Kabupaten Sidoarjo, faktor internal memiliki peranan krusial karena menjadi dasar utama dalam menjalankan sistem pelayanan tersebut. Berdasarkan observasi di lapangan, terungkap bahwa pegawai yang bertanggung jawab atas pelayanan perizinan sudah memiliki pemahaman yang baik dalam penggunaan sistem pelayanan</w:t>
      </w:r>
      <w:r>
        <w:rPr>
          <w:spacing w:val="-2"/>
        </w:rPr>
        <w:t xml:space="preserve"> </w:t>
      </w:r>
      <w:r>
        <w:t>berbasis</w:t>
      </w:r>
      <w:r>
        <w:rPr>
          <w:spacing w:val="-2"/>
        </w:rPr>
        <w:t xml:space="preserve"> </w:t>
      </w:r>
      <w:r>
        <w:t>digital.</w:t>
      </w:r>
      <w:r>
        <w:rPr>
          <w:spacing w:val="-9"/>
        </w:rPr>
        <w:t xml:space="preserve"> </w:t>
      </w:r>
      <w:r>
        <w:t>Ini</w:t>
      </w:r>
      <w:r>
        <w:rPr>
          <w:spacing w:val="-8"/>
        </w:rPr>
        <w:t xml:space="preserve"> </w:t>
      </w:r>
      <w:r>
        <w:t>dapat</w:t>
      </w:r>
      <w:r>
        <w:rPr>
          <w:spacing w:val="-1"/>
        </w:rPr>
        <w:t xml:space="preserve"> </w:t>
      </w:r>
      <w:r>
        <w:t>dilihat</w:t>
      </w:r>
      <w:r>
        <w:rPr>
          <w:spacing w:val="-1"/>
        </w:rPr>
        <w:t xml:space="preserve"> </w:t>
      </w:r>
      <w:r>
        <w:t>dari</w:t>
      </w:r>
      <w:r>
        <w:rPr>
          <w:spacing w:val="-8"/>
        </w:rPr>
        <w:t xml:space="preserve"> </w:t>
      </w:r>
      <w:r>
        <w:t>kemampuan</w:t>
      </w:r>
      <w:r>
        <w:rPr>
          <w:spacing w:val="-9"/>
        </w:rPr>
        <w:t xml:space="preserve"> </w:t>
      </w:r>
      <w:r>
        <w:t>mereka</w:t>
      </w:r>
      <w:r>
        <w:rPr>
          <w:spacing w:val="-5"/>
        </w:rPr>
        <w:t xml:space="preserve"> </w:t>
      </w:r>
      <w:r>
        <w:t>dalam</w:t>
      </w:r>
      <w:r>
        <w:rPr>
          <w:spacing w:val="-1"/>
        </w:rPr>
        <w:t xml:space="preserve"> </w:t>
      </w:r>
      <w:r>
        <w:t>memverifikasi</w:t>
      </w:r>
      <w:r>
        <w:rPr>
          <w:spacing w:val="-8"/>
        </w:rPr>
        <w:t xml:space="preserve"> </w:t>
      </w:r>
      <w:r>
        <w:t>data,</w:t>
      </w:r>
      <w:r>
        <w:rPr>
          <w:spacing w:val="-2"/>
        </w:rPr>
        <w:t xml:space="preserve"> </w:t>
      </w:r>
      <w:r>
        <w:t>menginput</w:t>
      </w:r>
      <w:r>
        <w:rPr>
          <w:spacing w:val="-8"/>
        </w:rPr>
        <w:t xml:space="preserve"> </w:t>
      </w:r>
      <w:r>
        <w:t xml:space="preserve">dokumen, serta mengelola informasi perizinan melalui sistem yang disediakan. </w:t>
      </w:r>
      <w:r w:rsidRPr="005D0C60">
        <w:rPr>
          <w:lang w:val="fi-FI"/>
        </w:rPr>
        <w:t>Selain itu, organisasi juga telah menyiapkan</w:t>
      </w:r>
      <w:r w:rsidRPr="005D0C60">
        <w:rPr>
          <w:spacing w:val="80"/>
          <w:lang w:val="fi-FI"/>
        </w:rPr>
        <w:t xml:space="preserve"> </w:t>
      </w:r>
      <w:r w:rsidRPr="005D0C60">
        <w:rPr>
          <w:lang w:val="fi-FI"/>
        </w:rPr>
        <w:t>perangkat</w:t>
      </w:r>
      <w:r w:rsidRPr="005D0C60">
        <w:rPr>
          <w:spacing w:val="-8"/>
          <w:lang w:val="fi-FI"/>
        </w:rPr>
        <w:t xml:space="preserve"> </w:t>
      </w:r>
      <w:r w:rsidRPr="005D0C60">
        <w:rPr>
          <w:lang w:val="fi-FI"/>
        </w:rPr>
        <w:t>teknologi</w:t>
      </w:r>
      <w:r w:rsidRPr="005D0C60">
        <w:rPr>
          <w:spacing w:val="-8"/>
          <w:lang w:val="fi-FI"/>
        </w:rPr>
        <w:t xml:space="preserve"> </w:t>
      </w:r>
      <w:r w:rsidRPr="005D0C60">
        <w:rPr>
          <w:lang w:val="fi-FI"/>
        </w:rPr>
        <w:t>seperti</w:t>
      </w:r>
      <w:r w:rsidRPr="005D0C60">
        <w:rPr>
          <w:spacing w:val="-8"/>
          <w:lang w:val="fi-FI"/>
        </w:rPr>
        <w:t xml:space="preserve"> </w:t>
      </w:r>
      <w:r w:rsidRPr="005D0C60">
        <w:rPr>
          <w:lang w:val="fi-FI"/>
        </w:rPr>
        <w:t>komputer</w:t>
      </w:r>
      <w:r w:rsidRPr="005D0C60">
        <w:rPr>
          <w:spacing w:val="-12"/>
          <w:lang w:val="fi-FI"/>
        </w:rPr>
        <w:t xml:space="preserve"> </w:t>
      </w:r>
      <w:r w:rsidRPr="005D0C60">
        <w:rPr>
          <w:lang w:val="fi-FI"/>
        </w:rPr>
        <w:t>dan</w:t>
      </w:r>
      <w:r w:rsidRPr="005D0C60">
        <w:rPr>
          <w:spacing w:val="-9"/>
          <w:lang w:val="fi-FI"/>
        </w:rPr>
        <w:t xml:space="preserve"> </w:t>
      </w:r>
      <w:r w:rsidRPr="005D0C60">
        <w:rPr>
          <w:lang w:val="fi-FI"/>
        </w:rPr>
        <w:t>akses</w:t>
      </w:r>
      <w:r w:rsidRPr="005D0C60">
        <w:rPr>
          <w:spacing w:val="-9"/>
          <w:lang w:val="fi-FI"/>
        </w:rPr>
        <w:t xml:space="preserve"> </w:t>
      </w:r>
      <w:r w:rsidRPr="005D0C60">
        <w:rPr>
          <w:lang w:val="fi-FI"/>
        </w:rPr>
        <w:t>internet</w:t>
      </w:r>
      <w:r w:rsidRPr="005D0C60">
        <w:rPr>
          <w:spacing w:val="-8"/>
          <w:lang w:val="fi-FI"/>
        </w:rPr>
        <w:t xml:space="preserve"> </w:t>
      </w:r>
      <w:r w:rsidRPr="005D0C60">
        <w:rPr>
          <w:lang w:val="fi-FI"/>
        </w:rPr>
        <w:t>yang</w:t>
      </w:r>
      <w:r w:rsidRPr="005D0C60">
        <w:rPr>
          <w:spacing w:val="-2"/>
          <w:lang w:val="fi-FI"/>
        </w:rPr>
        <w:t xml:space="preserve"> </w:t>
      </w:r>
      <w:r w:rsidRPr="005D0C60">
        <w:rPr>
          <w:lang w:val="fi-FI"/>
        </w:rPr>
        <w:t>mendukung</w:t>
      </w:r>
      <w:r w:rsidRPr="005D0C60">
        <w:rPr>
          <w:spacing w:val="-9"/>
          <w:lang w:val="fi-FI"/>
        </w:rPr>
        <w:t xml:space="preserve"> </w:t>
      </w:r>
      <w:r w:rsidRPr="005D0C60">
        <w:rPr>
          <w:lang w:val="fi-FI"/>
        </w:rPr>
        <w:t>kelancaran</w:t>
      </w:r>
      <w:r w:rsidRPr="005D0C60">
        <w:rPr>
          <w:spacing w:val="-2"/>
          <w:lang w:val="fi-FI"/>
        </w:rPr>
        <w:t xml:space="preserve"> </w:t>
      </w:r>
      <w:r w:rsidRPr="005D0C60">
        <w:rPr>
          <w:lang w:val="fi-FI"/>
        </w:rPr>
        <w:t>pelayanan.</w:t>
      </w:r>
      <w:r w:rsidRPr="005D0C60">
        <w:rPr>
          <w:spacing w:val="-9"/>
          <w:lang w:val="fi-FI"/>
        </w:rPr>
        <w:t xml:space="preserve"> </w:t>
      </w:r>
      <w:r>
        <w:t>Keberadaan</w:t>
      </w:r>
      <w:r>
        <w:rPr>
          <w:spacing w:val="-2"/>
        </w:rPr>
        <w:t xml:space="preserve"> </w:t>
      </w:r>
      <w:r>
        <w:t>fasilitas tersebut</w:t>
      </w:r>
      <w:r>
        <w:rPr>
          <w:spacing w:val="-13"/>
        </w:rPr>
        <w:t xml:space="preserve"> </w:t>
      </w:r>
      <w:r>
        <w:t>membantu</w:t>
      </w:r>
      <w:r>
        <w:rPr>
          <w:spacing w:val="-14"/>
        </w:rPr>
        <w:t xml:space="preserve"> </w:t>
      </w:r>
      <w:r>
        <w:t>mempercepat</w:t>
      </w:r>
      <w:r>
        <w:rPr>
          <w:spacing w:val="-13"/>
        </w:rPr>
        <w:t xml:space="preserve"> </w:t>
      </w:r>
      <w:r>
        <w:t>proses</w:t>
      </w:r>
      <w:r>
        <w:rPr>
          <w:spacing w:val="-14"/>
        </w:rPr>
        <w:t xml:space="preserve"> </w:t>
      </w:r>
      <w:r>
        <w:t>pelayanan</w:t>
      </w:r>
      <w:r>
        <w:rPr>
          <w:spacing w:val="-14"/>
        </w:rPr>
        <w:t xml:space="preserve"> </w:t>
      </w:r>
      <w:r>
        <w:t>dibandingkan</w:t>
      </w:r>
      <w:r>
        <w:rPr>
          <w:spacing w:val="-14"/>
        </w:rPr>
        <w:t xml:space="preserve"> </w:t>
      </w:r>
      <w:r>
        <w:t>dengan</w:t>
      </w:r>
      <w:r>
        <w:rPr>
          <w:spacing w:val="-14"/>
        </w:rPr>
        <w:t xml:space="preserve"> </w:t>
      </w:r>
      <w:r>
        <w:t>metode</w:t>
      </w:r>
      <w:r>
        <w:rPr>
          <w:spacing w:val="-17"/>
        </w:rPr>
        <w:t xml:space="preserve"> </w:t>
      </w:r>
      <w:r>
        <w:t>manual</w:t>
      </w:r>
      <w:r>
        <w:rPr>
          <w:spacing w:val="-13"/>
        </w:rPr>
        <w:t xml:space="preserve"> </w:t>
      </w:r>
      <w:r>
        <w:t>yang</w:t>
      </w:r>
      <w:r>
        <w:rPr>
          <w:spacing w:val="-14"/>
        </w:rPr>
        <w:t xml:space="preserve"> </w:t>
      </w:r>
      <w:r>
        <w:t>digunakan</w:t>
      </w:r>
      <w:r>
        <w:rPr>
          <w:spacing w:val="-14"/>
        </w:rPr>
        <w:t xml:space="preserve"> </w:t>
      </w:r>
      <w:r>
        <w:t>sebelumnya. Namun, dalam pelaksanaan pelayanan, masih terdapat beberapa masalah yang berkaitan dengan faktor internal organisasi. Salah satu masalah yang muncul adalah kurangnya tenaga teknis yang khusus menangani isu teknologi informasi, sehingga jika terjadi gangguan sistem, proses pelayanan bisa terhambat. Selain</w:t>
      </w:r>
      <w:r>
        <w:rPr>
          <w:spacing w:val="-1"/>
        </w:rPr>
        <w:t xml:space="preserve"> </w:t>
      </w:r>
      <w:r>
        <w:t>itu, tidak semua pegawai memiliki tingkat keterampilan</w:t>
      </w:r>
      <w:r>
        <w:rPr>
          <w:spacing w:val="-1"/>
        </w:rPr>
        <w:t xml:space="preserve"> </w:t>
      </w:r>
      <w:r>
        <w:t>teknologi yang</w:t>
      </w:r>
      <w:r>
        <w:rPr>
          <w:spacing w:val="-1"/>
        </w:rPr>
        <w:t xml:space="preserve"> </w:t>
      </w:r>
      <w:r>
        <w:t>sama,</w:t>
      </w:r>
      <w:r>
        <w:rPr>
          <w:spacing w:val="-1"/>
        </w:rPr>
        <w:t xml:space="preserve"> </w:t>
      </w:r>
      <w:r>
        <w:t>sehingga</w:t>
      </w:r>
      <w:r>
        <w:rPr>
          <w:spacing w:val="-4"/>
        </w:rPr>
        <w:t xml:space="preserve"> </w:t>
      </w:r>
      <w:r>
        <w:t>dalam beberapa</w:t>
      </w:r>
      <w:r>
        <w:rPr>
          <w:spacing w:val="-4"/>
        </w:rPr>
        <w:t xml:space="preserve"> </w:t>
      </w:r>
      <w:r>
        <w:t>situasi,</w:t>
      </w:r>
      <w:r>
        <w:rPr>
          <w:spacing w:val="-1"/>
        </w:rPr>
        <w:t xml:space="preserve"> </w:t>
      </w:r>
      <w:r>
        <w:t>penyesuaian</w:t>
      </w:r>
      <w:r>
        <w:rPr>
          <w:spacing w:val="-1"/>
        </w:rPr>
        <w:t xml:space="preserve"> </w:t>
      </w:r>
      <w:r>
        <w:t>diperlukan</w:t>
      </w:r>
      <w:r>
        <w:rPr>
          <w:spacing w:val="-1"/>
        </w:rPr>
        <w:t xml:space="preserve"> </w:t>
      </w:r>
      <w:r>
        <w:t>dalam penggunaan</w:t>
      </w:r>
      <w:r>
        <w:rPr>
          <w:spacing w:val="40"/>
        </w:rPr>
        <w:t xml:space="preserve"> </w:t>
      </w:r>
      <w:r>
        <w:t>sistem</w:t>
      </w:r>
      <w:r>
        <w:rPr>
          <w:spacing w:val="40"/>
        </w:rPr>
        <w:t xml:space="preserve"> </w:t>
      </w:r>
      <w:r>
        <w:t>pelayanan</w:t>
      </w:r>
      <w:r>
        <w:rPr>
          <w:spacing w:val="40"/>
        </w:rPr>
        <w:t xml:space="preserve"> </w:t>
      </w:r>
      <w:r>
        <w:t>digital.</w:t>
      </w:r>
      <w:r>
        <w:rPr>
          <w:spacing w:val="40"/>
        </w:rPr>
        <w:t xml:space="preserve"> </w:t>
      </w:r>
      <w:r>
        <w:t>Keadaan</w:t>
      </w:r>
      <w:r>
        <w:rPr>
          <w:spacing w:val="40"/>
        </w:rPr>
        <w:t xml:space="preserve"> </w:t>
      </w:r>
      <w:r>
        <w:t>ini</w:t>
      </w:r>
      <w:r>
        <w:rPr>
          <w:spacing w:val="40"/>
        </w:rPr>
        <w:t xml:space="preserve"> </w:t>
      </w:r>
      <w:r>
        <w:t>menunjukkan</w:t>
      </w:r>
      <w:r>
        <w:rPr>
          <w:spacing w:val="40"/>
        </w:rPr>
        <w:t xml:space="preserve"> </w:t>
      </w:r>
      <w:r>
        <w:t>bahwa</w:t>
      </w:r>
      <w:r>
        <w:rPr>
          <w:spacing w:val="40"/>
        </w:rPr>
        <w:t xml:space="preserve"> </w:t>
      </w:r>
      <w:r>
        <w:t>meskipun</w:t>
      </w:r>
      <w:r>
        <w:rPr>
          <w:spacing w:val="40"/>
        </w:rPr>
        <w:t xml:space="preserve"> </w:t>
      </w:r>
      <w:r>
        <w:t>secara</w:t>
      </w:r>
      <w:r>
        <w:rPr>
          <w:spacing w:val="40"/>
        </w:rPr>
        <w:t xml:space="preserve"> </w:t>
      </w:r>
      <w:r>
        <w:t>keseluruhan</w:t>
      </w:r>
      <w:r>
        <w:rPr>
          <w:spacing w:val="40"/>
        </w:rPr>
        <w:t xml:space="preserve"> </w:t>
      </w:r>
      <w:r>
        <w:t>kesiapan internal</w:t>
      </w:r>
      <w:r>
        <w:rPr>
          <w:spacing w:val="-7"/>
        </w:rPr>
        <w:t xml:space="preserve"> </w:t>
      </w:r>
      <w:r>
        <w:t>organisasi</w:t>
      </w:r>
      <w:r>
        <w:rPr>
          <w:spacing w:val="-7"/>
        </w:rPr>
        <w:t xml:space="preserve"> </w:t>
      </w:r>
      <w:r>
        <w:t>sudah</w:t>
      </w:r>
      <w:r>
        <w:rPr>
          <w:spacing w:val="-8"/>
        </w:rPr>
        <w:t xml:space="preserve"> </w:t>
      </w:r>
      <w:r>
        <w:t>cukup</w:t>
      </w:r>
      <w:r>
        <w:rPr>
          <w:spacing w:val="-8"/>
        </w:rPr>
        <w:t xml:space="preserve"> </w:t>
      </w:r>
      <w:r>
        <w:t>baik,</w:t>
      </w:r>
      <w:r>
        <w:rPr>
          <w:spacing w:val="-8"/>
        </w:rPr>
        <w:t xml:space="preserve"> </w:t>
      </w:r>
      <w:r>
        <w:t>masih</w:t>
      </w:r>
      <w:r>
        <w:rPr>
          <w:spacing w:val="-8"/>
        </w:rPr>
        <w:t xml:space="preserve"> </w:t>
      </w:r>
      <w:r>
        <w:t>ada</w:t>
      </w:r>
      <w:r>
        <w:rPr>
          <w:spacing w:val="-11"/>
        </w:rPr>
        <w:t xml:space="preserve"> </w:t>
      </w:r>
      <w:r>
        <w:t>beberapa</w:t>
      </w:r>
      <w:r>
        <w:rPr>
          <w:spacing w:val="-4"/>
        </w:rPr>
        <w:t xml:space="preserve"> </w:t>
      </w:r>
      <w:r>
        <w:t>aspek</w:t>
      </w:r>
      <w:r>
        <w:rPr>
          <w:spacing w:val="-8"/>
        </w:rPr>
        <w:t xml:space="preserve"> </w:t>
      </w:r>
      <w:r>
        <w:t>yang</w:t>
      </w:r>
      <w:r>
        <w:rPr>
          <w:spacing w:val="-8"/>
        </w:rPr>
        <w:t xml:space="preserve"> </w:t>
      </w:r>
      <w:r>
        <w:t>perlu</w:t>
      </w:r>
      <w:r>
        <w:rPr>
          <w:spacing w:val="-8"/>
        </w:rPr>
        <w:t xml:space="preserve"> </w:t>
      </w:r>
      <w:r>
        <w:t>diperbaiki</w:t>
      </w:r>
      <w:r>
        <w:rPr>
          <w:spacing w:val="-7"/>
        </w:rPr>
        <w:t xml:space="preserve"> </w:t>
      </w:r>
      <w:r>
        <w:t>untuk</w:t>
      </w:r>
      <w:r>
        <w:rPr>
          <w:spacing w:val="-8"/>
        </w:rPr>
        <w:t xml:space="preserve"> </w:t>
      </w:r>
      <w:r>
        <w:t>meningkatkan</w:t>
      </w:r>
      <w:r>
        <w:rPr>
          <w:spacing w:val="-8"/>
        </w:rPr>
        <w:t xml:space="preserve"> </w:t>
      </w:r>
      <w:r>
        <w:t>efektivitas pelayanan. Maka dari itu, peningkatan kapasitas sumber daya manusia melalui pelatihan dan penguatan dukungan</w:t>
      </w:r>
      <w:r>
        <w:rPr>
          <w:spacing w:val="40"/>
        </w:rPr>
        <w:t xml:space="preserve"> </w:t>
      </w:r>
      <w:r>
        <w:t>infrastruktur</w:t>
      </w:r>
      <w:r>
        <w:rPr>
          <w:spacing w:val="13"/>
        </w:rPr>
        <w:t xml:space="preserve"> </w:t>
      </w:r>
      <w:r>
        <w:t>teknologi</w:t>
      </w:r>
      <w:r>
        <w:rPr>
          <w:spacing w:val="17"/>
        </w:rPr>
        <w:t xml:space="preserve"> </w:t>
      </w:r>
      <w:r>
        <w:t>menjadi</w:t>
      </w:r>
      <w:r>
        <w:rPr>
          <w:spacing w:val="17"/>
        </w:rPr>
        <w:t xml:space="preserve"> </w:t>
      </w:r>
      <w:r>
        <w:t>hal</w:t>
      </w:r>
      <w:r>
        <w:rPr>
          <w:spacing w:val="18"/>
        </w:rPr>
        <w:t xml:space="preserve"> </w:t>
      </w:r>
      <w:r>
        <w:t>yang</w:t>
      </w:r>
      <w:r>
        <w:rPr>
          <w:spacing w:val="15"/>
        </w:rPr>
        <w:t xml:space="preserve"> </w:t>
      </w:r>
      <w:r>
        <w:t>penting</w:t>
      </w:r>
      <w:r>
        <w:rPr>
          <w:spacing w:val="15"/>
        </w:rPr>
        <w:t xml:space="preserve"> </w:t>
      </w:r>
      <w:r>
        <w:t>agar</w:t>
      </w:r>
      <w:r>
        <w:rPr>
          <w:spacing w:val="14"/>
        </w:rPr>
        <w:t xml:space="preserve"> </w:t>
      </w:r>
      <w:r>
        <w:t>sistem</w:t>
      </w:r>
      <w:r>
        <w:rPr>
          <w:spacing w:val="17"/>
        </w:rPr>
        <w:t xml:space="preserve"> </w:t>
      </w:r>
      <w:r>
        <w:t>pelayanan</w:t>
      </w:r>
      <w:r>
        <w:rPr>
          <w:spacing w:val="15"/>
        </w:rPr>
        <w:t xml:space="preserve"> </w:t>
      </w:r>
      <w:r>
        <w:t>digital</w:t>
      </w:r>
      <w:r>
        <w:rPr>
          <w:spacing w:val="17"/>
        </w:rPr>
        <w:t xml:space="preserve"> </w:t>
      </w:r>
      <w:r>
        <w:t>bisa</w:t>
      </w:r>
      <w:r>
        <w:rPr>
          <w:spacing w:val="13"/>
        </w:rPr>
        <w:t xml:space="preserve"> </w:t>
      </w:r>
      <w:r>
        <w:t>berjalan</w:t>
      </w:r>
      <w:r>
        <w:rPr>
          <w:spacing w:val="15"/>
        </w:rPr>
        <w:t xml:space="preserve"> </w:t>
      </w:r>
      <w:r>
        <w:t>secara</w:t>
      </w:r>
      <w:r>
        <w:rPr>
          <w:spacing w:val="19"/>
        </w:rPr>
        <w:t xml:space="preserve"> </w:t>
      </w:r>
      <w:r>
        <w:t>maksimal</w:t>
      </w:r>
      <w:r>
        <w:rPr>
          <w:spacing w:val="18"/>
        </w:rPr>
        <w:t xml:space="preserve"> </w:t>
      </w:r>
      <w:r>
        <w:rPr>
          <w:spacing w:val="-5"/>
        </w:rPr>
        <w:t>dan</w:t>
      </w:r>
    </w:p>
    <w:p w14:paraId="307180CC" w14:textId="77777777" w:rsidR="00020A50" w:rsidRDefault="00000000" w:rsidP="00C476EC">
      <w:pPr>
        <w:pStyle w:val="BodyText"/>
      </w:pPr>
      <w:r>
        <w:t>memberikan</w:t>
      </w:r>
      <w:r>
        <w:rPr>
          <w:spacing w:val="-9"/>
        </w:rPr>
        <w:t xml:space="preserve"> </w:t>
      </w:r>
      <w:r>
        <w:t>pelayanan</w:t>
      </w:r>
      <w:r>
        <w:rPr>
          <w:spacing w:val="-6"/>
        </w:rPr>
        <w:t xml:space="preserve"> </w:t>
      </w:r>
      <w:r>
        <w:t>publik</w:t>
      </w:r>
      <w:r>
        <w:rPr>
          <w:spacing w:val="-6"/>
        </w:rPr>
        <w:t xml:space="preserve"> </w:t>
      </w:r>
      <w:r>
        <w:t>yang</w:t>
      </w:r>
      <w:r>
        <w:rPr>
          <w:spacing w:val="-6"/>
        </w:rPr>
        <w:t xml:space="preserve"> </w:t>
      </w:r>
      <w:r>
        <w:t>lebih</w:t>
      </w:r>
      <w:r>
        <w:rPr>
          <w:spacing w:val="-6"/>
        </w:rPr>
        <w:t xml:space="preserve"> </w:t>
      </w:r>
      <w:r>
        <w:t>cepat,</w:t>
      </w:r>
      <w:r>
        <w:rPr>
          <w:spacing w:val="-6"/>
        </w:rPr>
        <w:t xml:space="preserve"> </w:t>
      </w:r>
      <w:r>
        <w:t>efisien,</w:t>
      </w:r>
      <w:r>
        <w:rPr>
          <w:spacing w:val="-6"/>
        </w:rPr>
        <w:t xml:space="preserve"> </w:t>
      </w:r>
      <w:r>
        <w:t>dan</w:t>
      </w:r>
      <w:r>
        <w:rPr>
          <w:spacing w:val="-7"/>
        </w:rPr>
        <w:t xml:space="preserve"> </w:t>
      </w:r>
      <w:r>
        <w:t>transparan</w:t>
      </w:r>
      <w:r>
        <w:rPr>
          <w:spacing w:val="-6"/>
        </w:rPr>
        <w:t xml:space="preserve"> </w:t>
      </w:r>
      <w:r>
        <w:t>kepada</w:t>
      </w:r>
      <w:r>
        <w:rPr>
          <w:spacing w:val="-8"/>
        </w:rPr>
        <w:t xml:space="preserve"> </w:t>
      </w:r>
      <w:r>
        <w:rPr>
          <w:spacing w:val="-2"/>
        </w:rPr>
        <w:t>masyarakat.</w:t>
      </w:r>
    </w:p>
    <w:p w14:paraId="0D66EBBA" w14:textId="77777777" w:rsidR="00020A50" w:rsidRDefault="00000000">
      <w:pPr>
        <w:pStyle w:val="BodyText"/>
        <w:spacing w:before="1"/>
        <w:ind w:right="146" w:firstLine="288"/>
      </w:pPr>
      <w:r>
        <w:t>Dalam pelaksanaan sistem pelayanan perizinan berbasis digital, kapasitas sumber daya manusia menjadi faktor penting yang menentukan kelancaran implementasi program. Berdasarkan hasil wawancara dengan Pak Aris selaku Analis Kebijakan di DPMPTSP, beliau menjelaskan bahwa:</w:t>
      </w:r>
    </w:p>
    <w:p w14:paraId="406DFB56" w14:textId="77777777" w:rsidR="00020A50" w:rsidRPr="005D0C60" w:rsidRDefault="00000000">
      <w:pPr>
        <w:spacing w:before="1"/>
        <w:ind w:left="704" w:right="137" w:firstLine="288"/>
        <w:jc w:val="both"/>
        <w:rPr>
          <w:i/>
          <w:sz w:val="20"/>
          <w:lang w:val="fi-FI"/>
        </w:rPr>
      </w:pPr>
      <w:r>
        <w:rPr>
          <w:i/>
          <w:sz w:val="20"/>
        </w:rPr>
        <w:t>“Pelatihan pegawai dilakukan secara berkala agar kemampuan staf tetap mengikuti perkembangan sistem pelayanan digital. Dengan pelatihan tersebut, proses verifikasi izin umumnya dapat diselesaikan dalam waktu 1–3 hari sesuai dengan standar operasional prosedur yang berlaku. Sebagian besar permohonan izin dapat diproses dengan</w:t>
      </w:r>
      <w:r>
        <w:rPr>
          <w:i/>
          <w:spacing w:val="-1"/>
          <w:sz w:val="20"/>
        </w:rPr>
        <w:t xml:space="preserve"> </w:t>
      </w:r>
      <w:r>
        <w:rPr>
          <w:i/>
          <w:sz w:val="20"/>
        </w:rPr>
        <w:t>lancar,</w:t>
      </w:r>
      <w:r>
        <w:rPr>
          <w:i/>
          <w:spacing w:val="-1"/>
          <w:sz w:val="20"/>
        </w:rPr>
        <w:t xml:space="preserve"> </w:t>
      </w:r>
      <w:r>
        <w:rPr>
          <w:i/>
          <w:sz w:val="20"/>
        </w:rPr>
        <w:t>namun</w:t>
      </w:r>
      <w:r>
        <w:rPr>
          <w:i/>
          <w:spacing w:val="-1"/>
          <w:sz w:val="20"/>
        </w:rPr>
        <w:t xml:space="preserve"> </w:t>
      </w:r>
      <w:r>
        <w:rPr>
          <w:i/>
          <w:sz w:val="20"/>
        </w:rPr>
        <w:t>dalam</w:t>
      </w:r>
      <w:r>
        <w:rPr>
          <w:i/>
          <w:spacing w:val="-3"/>
          <w:sz w:val="20"/>
        </w:rPr>
        <w:t xml:space="preserve"> </w:t>
      </w:r>
      <w:r>
        <w:rPr>
          <w:i/>
          <w:sz w:val="20"/>
        </w:rPr>
        <w:t>beberapa</w:t>
      </w:r>
      <w:r>
        <w:rPr>
          <w:i/>
          <w:spacing w:val="-1"/>
          <w:sz w:val="20"/>
        </w:rPr>
        <w:t xml:space="preserve"> </w:t>
      </w:r>
      <w:r>
        <w:rPr>
          <w:i/>
          <w:sz w:val="20"/>
        </w:rPr>
        <w:t>kasus</w:t>
      </w:r>
      <w:r>
        <w:rPr>
          <w:i/>
          <w:spacing w:val="-1"/>
          <w:sz w:val="20"/>
        </w:rPr>
        <w:t xml:space="preserve"> </w:t>
      </w:r>
      <w:r>
        <w:rPr>
          <w:i/>
          <w:sz w:val="20"/>
        </w:rPr>
        <w:t>terdapat keterlambatan</w:t>
      </w:r>
      <w:r>
        <w:rPr>
          <w:i/>
          <w:spacing w:val="-1"/>
          <w:sz w:val="20"/>
        </w:rPr>
        <w:t xml:space="preserve"> </w:t>
      </w:r>
      <w:r>
        <w:rPr>
          <w:i/>
          <w:sz w:val="20"/>
        </w:rPr>
        <w:t>karena</w:t>
      </w:r>
      <w:r>
        <w:rPr>
          <w:i/>
          <w:spacing w:val="-1"/>
          <w:sz w:val="20"/>
        </w:rPr>
        <w:t xml:space="preserve"> </w:t>
      </w:r>
      <w:r>
        <w:rPr>
          <w:i/>
          <w:sz w:val="20"/>
        </w:rPr>
        <w:t>dokumen</w:t>
      </w:r>
      <w:r>
        <w:rPr>
          <w:i/>
          <w:spacing w:val="-1"/>
          <w:sz w:val="20"/>
        </w:rPr>
        <w:t xml:space="preserve"> </w:t>
      </w:r>
      <w:r>
        <w:rPr>
          <w:i/>
          <w:sz w:val="20"/>
        </w:rPr>
        <w:t>yang</w:t>
      </w:r>
      <w:r>
        <w:rPr>
          <w:i/>
          <w:spacing w:val="-1"/>
          <w:sz w:val="20"/>
        </w:rPr>
        <w:t xml:space="preserve"> </w:t>
      </w:r>
      <w:r>
        <w:rPr>
          <w:i/>
          <w:sz w:val="20"/>
        </w:rPr>
        <w:t>diajukan</w:t>
      </w:r>
      <w:r>
        <w:rPr>
          <w:i/>
          <w:spacing w:val="-1"/>
          <w:sz w:val="20"/>
        </w:rPr>
        <w:t xml:space="preserve"> </w:t>
      </w:r>
      <w:r>
        <w:rPr>
          <w:i/>
          <w:sz w:val="20"/>
        </w:rPr>
        <w:t>oleh</w:t>
      </w:r>
      <w:r>
        <w:rPr>
          <w:i/>
          <w:spacing w:val="-1"/>
          <w:sz w:val="20"/>
        </w:rPr>
        <w:t xml:space="preserve"> </w:t>
      </w:r>
      <w:r>
        <w:rPr>
          <w:i/>
          <w:sz w:val="20"/>
        </w:rPr>
        <w:t xml:space="preserve">pemohon belum lengkap. </w:t>
      </w:r>
      <w:r w:rsidRPr="005D0C60">
        <w:rPr>
          <w:i/>
          <w:sz w:val="20"/>
          <w:lang w:val="fi-FI"/>
        </w:rPr>
        <w:t>Kondisi ini menyebabkan proses verifikasi harus ditunda sampai pemohon melengkapi persyaratan yang diperlukan.” (Wawancara, 15 April 2025).</w:t>
      </w:r>
    </w:p>
    <w:p w14:paraId="564FF7FE" w14:textId="77777777" w:rsidR="00020A50" w:rsidRPr="005D0C60" w:rsidRDefault="00000000">
      <w:pPr>
        <w:pStyle w:val="BodyText"/>
        <w:spacing w:before="3"/>
        <w:ind w:left="992"/>
        <w:rPr>
          <w:lang w:val="fi-FI"/>
        </w:rPr>
      </w:pPr>
      <w:r w:rsidRPr="005D0C60">
        <w:rPr>
          <w:lang w:val="fi-FI"/>
        </w:rPr>
        <w:t>Temuan</w:t>
      </w:r>
      <w:r w:rsidRPr="005D0C60">
        <w:rPr>
          <w:spacing w:val="-8"/>
          <w:lang w:val="fi-FI"/>
        </w:rPr>
        <w:t xml:space="preserve"> </w:t>
      </w:r>
      <w:r w:rsidRPr="005D0C60">
        <w:rPr>
          <w:lang w:val="fi-FI"/>
        </w:rPr>
        <w:t>tersebut</w:t>
      </w:r>
      <w:r w:rsidRPr="005D0C60">
        <w:rPr>
          <w:spacing w:val="-4"/>
          <w:lang w:val="fi-FI"/>
        </w:rPr>
        <w:t xml:space="preserve"> </w:t>
      </w:r>
      <w:r w:rsidRPr="005D0C60">
        <w:rPr>
          <w:lang w:val="fi-FI"/>
        </w:rPr>
        <w:t>diperkuat</w:t>
      </w:r>
      <w:r w:rsidRPr="005D0C60">
        <w:rPr>
          <w:spacing w:val="-5"/>
          <w:lang w:val="fi-FI"/>
        </w:rPr>
        <w:t xml:space="preserve"> </w:t>
      </w:r>
      <w:r w:rsidRPr="005D0C60">
        <w:rPr>
          <w:lang w:val="fi-FI"/>
        </w:rPr>
        <w:t>oleh</w:t>
      </w:r>
      <w:r w:rsidRPr="005D0C60">
        <w:rPr>
          <w:spacing w:val="-5"/>
          <w:lang w:val="fi-FI"/>
        </w:rPr>
        <w:t xml:space="preserve"> </w:t>
      </w:r>
      <w:r w:rsidRPr="005D0C60">
        <w:rPr>
          <w:lang w:val="fi-FI"/>
        </w:rPr>
        <w:t>pernyataan</w:t>
      </w:r>
      <w:r w:rsidRPr="005D0C60">
        <w:rPr>
          <w:spacing w:val="-5"/>
          <w:lang w:val="fi-FI"/>
        </w:rPr>
        <w:t xml:space="preserve"> </w:t>
      </w:r>
      <w:r w:rsidRPr="005D0C60">
        <w:rPr>
          <w:lang w:val="fi-FI"/>
        </w:rPr>
        <w:t>Pak</w:t>
      </w:r>
      <w:r w:rsidRPr="005D0C60">
        <w:rPr>
          <w:spacing w:val="-6"/>
          <w:lang w:val="fi-FI"/>
        </w:rPr>
        <w:t xml:space="preserve"> </w:t>
      </w:r>
      <w:r w:rsidRPr="005D0C60">
        <w:rPr>
          <w:lang w:val="fi-FI"/>
        </w:rPr>
        <w:t>Dian</w:t>
      </w:r>
      <w:r w:rsidRPr="005D0C60">
        <w:rPr>
          <w:spacing w:val="-5"/>
          <w:lang w:val="fi-FI"/>
        </w:rPr>
        <w:t xml:space="preserve"> </w:t>
      </w:r>
      <w:r w:rsidRPr="005D0C60">
        <w:rPr>
          <w:lang w:val="fi-FI"/>
        </w:rPr>
        <w:t>selaku</w:t>
      </w:r>
      <w:r w:rsidRPr="005D0C60">
        <w:rPr>
          <w:spacing w:val="-6"/>
          <w:lang w:val="fi-FI"/>
        </w:rPr>
        <w:t xml:space="preserve"> </w:t>
      </w:r>
      <w:r w:rsidRPr="005D0C60">
        <w:rPr>
          <w:lang w:val="fi-FI"/>
        </w:rPr>
        <w:t>petugas</w:t>
      </w:r>
      <w:r w:rsidRPr="005D0C60">
        <w:rPr>
          <w:spacing w:val="-5"/>
          <w:lang w:val="fi-FI"/>
        </w:rPr>
        <w:t xml:space="preserve"> </w:t>
      </w:r>
      <w:r w:rsidRPr="005D0C60">
        <w:rPr>
          <w:lang w:val="fi-FI"/>
        </w:rPr>
        <w:t>IT</w:t>
      </w:r>
      <w:r w:rsidRPr="005D0C60">
        <w:rPr>
          <w:spacing w:val="-6"/>
          <w:lang w:val="fi-FI"/>
        </w:rPr>
        <w:t xml:space="preserve"> </w:t>
      </w:r>
      <w:r w:rsidRPr="005D0C60">
        <w:rPr>
          <w:lang w:val="fi-FI"/>
        </w:rPr>
        <w:t>yang</w:t>
      </w:r>
      <w:r w:rsidRPr="005D0C60">
        <w:rPr>
          <w:spacing w:val="-5"/>
          <w:lang w:val="fi-FI"/>
        </w:rPr>
        <w:t xml:space="preserve"> </w:t>
      </w:r>
      <w:r w:rsidRPr="005D0C60">
        <w:rPr>
          <w:spacing w:val="-2"/>
          <w:lang w:val="fi-FI"/>
        </w:rPr>
        <w:t>menyampaikan:</w:t>
      </w:r>
    </w:p>
    <w:p w14:paraId="54E9BEBD" w14:textId="77777777" w:rsidR="00020A50" w:rsidRPr="005D0C60" w:rsidRDefault="00000000">
      <w:pPr>
        <w:spacing w:before="1"/>
        <w:ind w:left="704" w:right="130" w:firstLine="288"/>
        <w:jc w:val="both"/>
        <w:rPr>
          <w:i/>
          <w:sz w:val="20"/>
          <w:lang w:val="fi-FI"/>
        </w:rPr>
      </w:pPr>
      <w:r w:rsidRPr="005D0C60">
        <w:rPr>
          <w:i/>
          <w:sz w:val="20"/>
          <w:lang w:val="fi-FI"/>
        </w:rPr>
        <w:t>“Kami mengikuti pelatihan sistem secara rutin setiap bulan agar mampu menyesuaikan dengan pembaruan aplikasi dan prosedur pelayanan. Pelatihan tersebut membantu mempercepat proses verifikasi izin sehingga mayoritas permohonan dapat diselesaikan dalam waktu 1–3 hari. Namun, kendala yang masih dihadapi adalah keterbatasan jumlah staf IT khusus yang dapat menangani gangguan teknis secara langsung. Ketika terjadi error pada sistem, kami harus menunggu tim teknis yang jumlahnya terbatas sehingga proses penanganan terkadang memerlukan waktu lebih lama.” (Wawancara, 19 November 2025).</w:t>
      </w:r>
    </w:p>
    <w:p w14:paraId="26472EFB" w14:textId="77777777" w:rsidR="00020A50" w:rsidRPr="005D0C60" w:rsidRDefault="00000000">
      <w:pPr>
        <w:pStyle w:val="BodyText"/>
        <w:ind w:right="134" w:firstLine="288"/>
        <w:rPr>
          <w:lang w:val="fi-FI"/>
        </w:rPr>
      </w:pPr>
      <w:r w:rsidRPr="005D0C60">
        <w:rPr>
          <w:lang w:val="fi-FI"/>
        </w:rPr>
        <w:t>Berdasarkan</w:t>
      </w:r>
      <w:r w:rsidRPr="005D0C60">
        <w:rPr>
          <w:spacing w:val="-7"/>
          <w:lang w:val="fi-FI"/>
        </w:rPr>
        <w:t xml:space="preserve"> </w:t>
      </w:r>
      <w:r w:rsidRPr="005D0C60">
        <w:rPr>
          <w:lang w:val="fi-FI"/>
        </w:rPr>
        <w:t>hasil</w:t>
      </w:r>
      <w:r w:rsidRPr="005D0C60">
        <w:rPr>
          <w:spacing w:val="-6"/>
          <w:lang w:val="fi-FI"/>
        </w:rPr>
        <w:t xml:space="preserve"> </w:t>
      </w:r>
      <w:r w:rsidRPr="005D0C60">
        <w:rPr>
          <w:lang w:val="fi-FI"/>
        </w:rPr>
        <w:t>wawancara</w:t>
      </w:r>
      <w:r w:rsidRPr="005D0C60">
        <w:rPr>
          <w:spacing w:val="-10"/>
          <w:lang w:val="fi-FI"/>
        </w:rPr>
        <w:t xml:space="preserve"> </w:t>
      </w:r>
      <w:r w:rsidRPr="005D0C60">
        <w:rPr>
          <w:lang w:val="fi-FI"/>
        </w:rPr>
        <w:t>tersebut,</w:t>
      </w:r>
      <w:r w:rsidRPr="005D0C60">
        <w:rPr>
          <w:spacing w:val="-7"/>
          <w:lang w:val="fi-FI"/>
        </w:rPr>
        <w:t xml:space="preserve"> </w:t>
      </w:r>
      <w:r w:rsidRPr="005D0C60">
        <w:rPr>
          <w:lang w:val="fi-FI"/>
        </w:rPr>
        <w:t>dapat</w:t>
      </w:r>
      <w:r w:rsidRPr="005D0C60">
        <w:rPr>
          <w:spacing w:val="-6"/>
          <w:lang w:val="fi-FI"/>
        </w:rPr>
        <w:t xml:space="preserve"> </w:t>
      </w:r>
      <w:r w:rsidRPr="005D0C60">
        <w:rPr>
          <w:lang w:val="fi-FI"/>
        </w:rPr>
        <w:t>dianalisis</w:t>
      </w:r>
      <w:r w:rsidRPr="005D0C60">
        <w:rPr>
          <w:spacing w:val="-7"/>
          <w:lang w:val="fi-FI"/>
        </w:rPr>
        <w:t xml:space="preserve"> </w:t>
      </w:r>
      <w:r w:rsidRPr="005D0C60">
        <w:rPr>
          <w:lang w:val="fi-FI"/>
        </w:rPr>
        <w:t>bahwa</w:t>
      </w:r>
      <w:r w:rsidRPr="005D0C60">
        <w:rPr>
          <w:spacing w:val="-10"/>
          <w:lang w:val="fi-FI"/>
        </w:rPr>
        <w:t xml:space="preserve"> </w:t>
      </w:r>
      <w:r w:rsidRPr="005D0C60">
        <w:rPr>
          <w:lang w:val="fi-FI"/>
        </w:rPr>
        <w:t>peningkatan</w:t>
      </w:r>
      <w:r w:rsidRPr="005D0C60">
        <w:rPr>
          <w:spacing w:val="-7"/>
          <w:lang w:val="fi-FI"/>
        </w:rPr>
        <w:t xml:space="preserve"> </w:t>
      </w:r>
      <w:r w:rsidRPr="005D0C60">
        <w:rPr>
          <w:lang w:val="fi-FI"/>
        </w:rPr>
        <w:t>kompetensi</w:t>
      </w:r>
      <w:r w:rsidRPr="005D0C60">
        <w:rPr>
          <w:spacing w:val="-6"/>
          <w:lang w:val="fi-FI"/>
        </w:rPr>
        <w:t xml:space="preserve"> </w:t>
      </w:r>
      <w:r w:rsidRPr="005D0C60">
        <w:rPr>
          <w:lang w:val="fi-FI"/>
        </w:rPr>
        <w:t>pegawai</w:t>
      </w:r>
      <w:r w:rsidRPr="005D0C60">
        <w:rPr>
          <w:spacing w:val="-6"/>
          <w:lang w:val="fi-FI"/>
        </w:rPr>
        <w:t xml:space="preserve"> </w:t>
      </w:r>
      <w:r w:rsidRPr="005D0C60">
        <w:rPr>
          <w:lang w:val="fi-FI"/>
        </w:rPr>
        <w:t>melalui</w:t>
      </w:r>
      <w:r w:rsidRPr="005D0C60">
        <w:rPr>
          <w:spacing w:val="-6"/>
          <w:lang w:val="fi-FI"/>
        </w:rPr>
        <w:t xml:space="preserve"> </w:t>
      </w:r>
      <w:r w:rsidRPr="005D0C60">
        <w:rPr>
          <w:lang w:val="fi-FI"/>
        </w:rPr>
        <w:t>pelatihan rutin memberikan dampak positif terhadap efektivitas pelayanan perizinan. Pelatihan tidak hanya meningkatkan pemahaman teknis pegawai terhadap sistem SIPPADU,</w:t>
      </w:r>
      <w:r w:rsidRPr="005D0C60">
        <w:rPr>
          <w:spacing w:val="-1"/>
          <w:lang w:val="fi-FI"/>
        </w:rPr>
        <w:t xml:space="preserve"> </w:t>
      </w:r>
      <w:r w:rsidRPr="005D0C60">
        <w:rPr>
          <w:lang w:val="fi-FI"/>
        </w:rPr>
        <w:t>tetapi juga</w:t>
      </w:r>
      <w:r w:rsidRPr="005D0C60">
        <w:rPr>
          <w:spacing w:val="-4"/>
          <w:lang w:val="fi-FI"/>
        </w:rPr>
        <w:t xml:space="preserve"> </w:t>
      </w:r>
      <w:r w:rsidRPr="005D0C60">
        <w:rPr>
          <w:lang w:val="fi-FI"/>
        </w:rPr>
        <w:t>membantu</w:t>
      </w:r>
      <w:r w:rsidRPr="005D0C60">
        <w:rPr>
          <w:spacing w:val="-1"/>
          <w:lang w:val="fi-FI"/>
        </w:rPr>
        <w:t xml:space="preserve"> </w:t>
      </w:r>
      <w:r w:rsidRPr="005D0C60">
        <w:rPr>
          <w:lang w:val="fi-FI"/>
        </w:rPr>
        <w:t>menjaga konsistensi pelayanan sesuai standar operasional prosedur. Kecepatan penyelesaian izin dalam rentang waktu 1–3 hari menunjukkan bahwa kemampuan</w:t>
      </w:r>
      <w:r w:rsidRPr="005D0C60">
        <w:rPr>
          <w:spacing w:val="-2"/>
          <w:lang w:val="fi-FI"/>
        </w:rPr>
        <w:t xml:space="preserve"> </w:t>
      </w:r>
      <w:r w:rsidRPr="005D0C60">
        <w:rPr>
          <w:lang w:val="fi-FI"/>
        </w:rPr>
        <w:t>pegawai</w:t>
      </w:r>
      <w:r w:rsidRPr="005D0C60">
        <w:rPr>
          <w:spacing w:val="-1"/>
          <w:lang w:val="fi-FI"/>
        </w:rPr>
        <w:t xml:space="preserve"> </w:t>
      </w:r>
      <w:r w:rsidRPr="005D0C60">
        <w:rPr>
          <w:lang w:val="fi-FI"/>
        </w:rPr>
        <w:t>dalam</w:t>
      </w:r>
      <w:r w:rsidRPr="005D0C60">
        <w:rPr>
          <w:spacing w:val="-1"/>
          <w:lang w:val="fi-FI"/>
        </w:rPr>
        <w:t xml:space="preserve"> </w:t>
      </w:r>
      <w:r w:rsidRPr="005D0C60">
        <w:rPr>
          <w:lang w:val="fi-FI"/>
        </w:rPr>
        <w:t>mengoperasikan</w:t>
      </w:r>
      <w:r w:rsidRPr="005D0C60">
        <w:rPr>
          <w:spacing w:val="-2"/>
          <w:lang w:val="fi-FI"/>
        </w:rPr>
        <w:t xml:space="preserve"> </w:t>
      </w:r>
      <w:r w:rsidRPr="005D0C60">
        <w:rPr>
          <w:lang w:val="fi-FI"/>
        </w:rPr>
        <w:t>sistem</w:t>
      </w:r>
      <w:r w:rsidRPr="005D0C60">
        <w:rPr>
          <w:spacing w:val="-1"/>
          <w:lang w:val="fi-FI"/>
        </w:rPr>
        <w:t xml:space="preserve"> </w:t>
      </w:r>
      <w:r w:rsidRPr="005D0C60">
        <w:rPr>
          <w:lang w:val="fi-FI"/>
        </w:rPr>
        <w:t>sudah</w:t>
      </w:r>
      <w:r w:rsidRPr="005D0C60">
        <w:rPr>
          <w:spacing w:val="-2"/>
          <w:lang w:val="fi-FI"/>
        </w:rPr>
        <w:t xml:space="preserve"> </w:t>
      </w:r>
      <w:r w:rsidRPr="005D0C60">
        <w:rPr>
          <w:lang w:val="fi-FI"/>
        </w:rPr>
        <w:t>relatif</w:t>
      </w:r>
      <w:r w:rsidRPr="005D0C60">
        <w:rPr>
          <w:spacing w:val="-5"/>
          <w:lang w:val="fi-FI"/>
        </w:rPr>
        <w:t xml:space="preserve"> </w:t>
      </w:r>
      <w:r w:rsidRPr="005D0C60">
        <w:rPr>
          <w:lang w:val="fi-FI"/>
        </w:rPr>
        <w:t>baik.</w:t>
      </w:r>
      <w:r w:rsidRPr="005D0C60">
        <w:rPr>
          <w:spacing w:val="-2"/>
          <w:lang w:val="fi-FI"/>
        </w:rPr>
        <w:t xml:space="preserve"> </w:t>
      </w:r>
      <w:r w:rsidRPr="005D0C60">
        <w:rPr>
          <w:lang w:val="fi-FI"/>
        </w:rPr>
        <w:t>Namun</w:t>
      </w:r>
      <w:r w:rsidRPr="005D0C60">
        <w:rPr>
          <w:spacing w:val="-2"/>
          <w:lang w:val="fi-FI"/>
        </w:rPr>
        <w:t xml:space="preserve"> </w:t>
      </w:r>
      <w:r w:rsidRPr="005D0C60">
        <w:rPr>
          <w:lang w:val="fi-FI"/>
        </w:rPr>
        <w:t>demikian,</w:t>
      </w:r>
      <w:r w:rsidRPr="005D0C60">
        <w:rPr>
          <w:spacing w:val="-2"/>
          <w:lang w:val="fi-FI"/>
        </w:rPr>
        <w:t xml:space="preserve"> </w:t>
      </w:r>
      <w:r w:rsidRPr="005D0C60">
        <w:rPr>
          <w:lang w:val="fi-FI"/>
        </w:rPr>
        <w:t>keterbatasan</w:t>
      </w:r>
      <w:r w:rsidRPr="005D0C60">
        <w:rPr>
          <w:spacing w:val="-2"/>
          <w:lang w:val="fi-FI"/>
        </w:rPr>
        <w:t xml:space="preserve"> </w:t>
      </w:r>
      <w:r w:rsidRPr="005D0C60">
        <w:rPr>
          <w:lang w:val="fi-FI"/>
        </w:rPr>
        <w:t>jumlah</w:t>
      </w:r>
      <w:r w:rsidRPr="005D0C60">
        <w:rPr>
          <w:spacing w:val="-2"/>
          <w:lang w:val="fi-FI"/>
        </w:rPr>
        <w:t xml:space="preserve"> </w:t>
      </w:r>
      <w:r w:rsidRPr="005D0C60">
        <w:rPr>
          <w:lang w:val="fi-FI"/>
        </w:rPr>
        <w:t>tenaga IT menjadi faktor</w:t>
      </w:r>
      <w:r w:rsidRPr="005D0C60">
        <w:rPr>
          <w:spacing w:val="-6"/>
          <w:lang w:val="fi-FI"/>
        </w:rPr>
        <w:t xml:space="preserve"> </w:t>
      </w:r>
      <w:r w:rsidRPr="005D0C60">
        <w:rPr>
          <w:lang w:val="fi-FI"/>
        </w:rPr>
        <w:t>yang berpotensi</w:t>
      </w:r>
      <w:r w:rsidRPr="005D0C60">
        <w:rPr>
          <w:spacing w:val="-2"/>
          <w:lang w:val="fi-FI"/>
        </w:rPr>
        <w:t xml:space="preserve"> </w:t>
      </w:r>
      <w:r w:rsidRPr="005D0C60">
        <w:rPr>
          <w:lang w:val="fi-FI"/>
        </w:rPr>
        <w:t>memperlambat</w:t>
      </w:r>
      <w:r w:rsidRPr="005D0C60">
        <w:rPr>
          <w:spacing w:val="-2"/>
          <w:lang w:val="fi-FI"/>
        </w:rPr>
        <w:t xml:space="preserve"> </w:t>
      </w:r>
      <w:r w:rsidRPr="005D0C60">
        <w:rPr>
          <w:lang w:val="fi-FI"/>
        </w:rPr>
        <w:t>penanganan masalah teknis ketika terjadi</w:t>
      </w:r>
      <w:r w:rsidRPr="005D0C60">
        <w:rPr>
          <w:spacing w:val="-2"/>
          <w:lang w:val="fi-FI"/>
        </w:rPr>
        <w:t xml:space="preserve"> </w:t>
      </w:r>
      <w:r w:rsidRPr="005D0C60">
        <w:rPr>
          <w:lang w:val="fi-FI"/>
        </w:rPr>
        <w:t>gangguan sistem.</w:t>
      </w:r>
      <w:r w:rsidRPr="005D0C60">
        <w:rPr>
          <w:spacing w:val="-3"/>
          <w:lang w:val="fi-FI"/>
        </w:rPr>
        <w:t xml:space="preserve"> </w:t>
      </w:r>
      <w:r w:rsidRPr="005D0C60">
        <w:rPr>
          <w:lang w:val="fi-FI"/>
        </w:rPr>
        <w:t>Selain itu, kendala dokumen pemohon yang tidak lengkap juga menunjukkan bahwa keberhasilan pelayanan tidak hanya bergantung pada kapasitas pegawai, tetapi juga pada kesiapan pengguna layanan dalam memenuhi persyaratan administrasi. Oleh karena itu, meskipun faktor SDM secara umum telah mendukung implementasi SIPPADU, peningkatan jumlah tenaga teknis serta penguatan sosialisasi kepada masyarakat masih diperlukan untuk meminimalkan hambatan dalam proses pelayanan.</w:t>
      </w:r>
    </w:p>
    <w:p w14:paraId="13E21041" w14:textId="77777777" w:rsidR="00020A50" w:rsidRDefault="00000000">
      <w:pPr>
        <w:pStyle w:val="BodyText"/>
        <w:spacing w:before="2"/>
        <w:ind w:right="140" w:firstLine="288"/>
      </w:pPr>
      <w:r w:rsidRPr="005D0C60">
        <w:rPr>
          <w:lang w:val="fi-FI"/>
        </w:rPr>
        <w:t xml:space="preserve">Selain faktor sumber daya manusia, keberhasilan implementasi sistem pelayanan digital juga dipengaruhi oleh kesiapan infrastruktur teknologi yang digunakan dalam proses pelayanan. </w:t>
      </w:r>
      <w:r>
        <w:t>Dalam hal ini, integrasi sistem antara platform</w:t>
      </w:r>
      <w:r>
        <w:rPr>
          <w:spacing w:val="-1"/>
        </w:rPr>
        <w:t xml:space="preserve"> </w:t>
      </w:r>
      <w:r>
        <w:t>pelayanan</w:t>
      </w:r>
      <w:r>
        <w:rPr>
          <w:spacing w:val="-2"/>
        </w:rPr>
        <w:t xml:space="preserve"> </w:t>
      </w:r>
      <w:r>
        <w:t>daerah</w:t>
      </w:r>
      <w:r>
        <w:rPr>
          <w:spacing w:val="-2"/>
        </w:rPr>
        <w:t xml:space="preserve"> </w:t>
      </w:r>
      <w:r>
        <w:t>dengan</w:t>
      </w:r>
      <w:r>
        <w:rPr>
          <w:spacing w:val="-2"/>
        </w:rPr>
        <w:t xml:space="preserve"> </w:t>
      </w:r>
      <w:r>
        <w:t>sistem</w:t>
      </w:r>
      <w:r>
        <w:rPr>
          <w:spacing w:val="-1"/>
        </w:rPr>
        <w:t xml:space="preserve"> </w:t>
      </w:r>
      <w:r>
        <w:t>nasional</w:t>
      </w:r>
      <w:r>
        <w:rPr>
          <w:spacing w:val="-1"/>
        </w:rPr>
        <w:t xml:space="preserve"> </w:t>
      </w:r>
      <w:r>
        <w:t>menjadi</w:t>
      </w:r>
      <w:r>
        <w:rPr>
          <w:spacing w:val="-1"/>
        </w:rPr>
        <w:t xml:space="preserve"> </w:t>
      </w:r>
      <w:r>
        <w:t>komponen</w:t>
      </w:r>
      <w:r>
        <w:rPr>
          <w:spacing w:val="-2"/>
        </w:rPr>
        <w:t xml:space="preserve"> </w:t>
      </w:r>
      <w:r>
        <w:t>penting</w:t>
      </w:r>
      <w:r>
        <w:rPr>
          <w:spacing w:val="-9"/>
        </w:rPr>
        <w:t xml:space="preserve"> </w:t>
      </w:r>
      <w:r>
        <w:t>dalam</w:t>
      </w:r>
      <w:r>
        <w:rPr>
          <w:spacing w:val="-1"/>
        </w:rPr>
        <w:t xml:space="preserve"> </w:t>
      </w:r>
      <w:r>
        <w:t>mempercepat</w:t>
      </w:r>
      <w:r>
        <w:rPr>
          <w:spacing w:val="-1"/>
        </w:rPr>
        <w:t xml:space="preserve"> </w:t>
      </w:r>
      <w:r>
        <w:t>proses</w:t>
      </w:r>
      <w:r>
        <w:rPr>
          <w:spacing w:val="-2"/>
        </w:rPr>
        <w:t xml:space="preserve"> </w:t>
      </w:r>
      <w:r>
        <w:t>perizinan.</w:t>
      </w:r>
    </w:p>
    <w:p w14:paraId="62964283" w14:textId="77777777" w:rsidR="00020A50" w:rsidRPr="005D0C60" w:rsidRDefault="00000000">
      <w:pPr>
        <w:pStyle w:val="BodyText"/>
        <w:spacing w:before="1" w:line="227" w:lineRule="exact"/>
        <w:ind w:left="992"/>
        <w:rPr>
          <w:lang w:val="fi-FI"/>
        </w:rPr>
      </w:pPr>
      <w:r w:rsidRPr="005D0C60">
        <w:rPr>
          <w:lang w:val="fi-FI"/>
        </w:rPr>
        <w:t>Pak</w:t>
      </w:r>
      <w:r w:rsidRPr="005D0C60">
        <w:rPr>
          <w:spacing w:val="-8"/>
          <w:lang w:val="fi-FI"/>
        </w:rPr>
        <w:t xml:space="preserve"> </w:t>
      </w:r>
      <w:r w:rsidRPr="005D0C60">
        <w:rPr>
          <w:lang w:val="fi-FI"/>
        </w:rPr>
        <w:t>Aris</w:t>
      </w:r>
      <w:r w:rsidRPr="005D0C60">
        <w:rPr>
          <w:spacing w:val="-8"/>
          <w:lang w:val="fi-FI"/>
        </w:rPr>
        <w:t xml:space="preserve"> </w:t>
      </w:r>
      <w:r w:rsidRPr="005D0C60">
        <w:rPr>
          <w:lang w:val="fi-FI"/>
        </w:rPr>
        <w:t>menjelaskan</w:t>
      </w:r>
      <w:r w:rsidRPr="005D0C60">
        <w:rPr>
          <w:spacing w:val="-8"/>
          <w:lang w:val="fi-FI"/>
        </w:rPr>
        <w:t xml:space="preserve"> </w:t>
      </w:r>
      <w:r w:rsidRPr="005D0C60">
        <w:rPr>
          <w:lang w:val="fi-FI"/>
        </w:rPr>
        <w:t>dalam</w:t>
      </w:r>
      <w:r w:rsidRPr="005D0C60">
        <w:rPr>
          <w:spacing w:val="-7"/>
          <w:lang w:val="fi-FI"/>
        </w:rPr>
        <w:t xml:space="preserve"> </w:t>
      </w:r>
      <w:r w:rsidRPr="005D0C60">
        <w:rPr>
          <w:lang w:val="fi-FI"/>
        </w:rPr>
        <w:t>wawancara</w:t>
      </w:r>
      <w:r w:rsidRPr="005D0C60">
        <w:rPr>
          <w:spacing w:val="-10"/>
          <w:lang w:val="fi-FI"/>
        </w:rPr>
        <w:t xml:space="preserve"> </w:t>
      </w:r>
      <w:r w:rsidRPr="005D0C60">
        <w:rPr>
          <w:lang w:val="fi-FI"/>
        </w:rPr>
        <w:t>sebagai</w:t>
      </w:r>
      <w:r w:rsidRPr="005D0C60">
        <w:rPr>
          <w:spacing w:val="-7"/>
          <w:lang w:val="fi-FI"/>
        </w:rPr>
        <w:t xml:space="preserve"> </w:t>
      </w:r>
      <w:r w:rsidRPr="005D0C60">
        <w:rPr>
          <w:spacing w:val="-2"/>
          <w:lang w:val="fi-FI"/>
        </w:rPr>
        <w:t>berikut:</w:t>
      </w:r>
    </w:p>
    <w:p w14:paraId="39827E92" w14:textId="77777777" w:rsidR="00020A50" w:rsidRDefault="00000000">
      <w:pPr>
        <w:ind w:left="704" w:right="134" w:firstLine="288"/>
        <w:jc w:val="both"/>
        <w:rPr>
          <w:i/>
          <w:sz w:val="20"/>
        </w:rPr>
      </w:pPr>
      <w:r w:rsidRPr="005D0C60">
        <w:rPr>
          <w:i/>
          <w:sz w:val="20"/>
          <w:lang w:val="fi-FI"/>
        </w:rPr>
        <w:t>“Integrasi antara sistem</w:t>
      </w:r>
      <w:r w:rsidRPr="005D0C60">
        <w:rPr>
          <w:i/>
          <w:spacing w:val="-2"/>
          <w:sz w:val="20"/>
          <w:lang w:val="fi-FI"/>
        </w:rPr>
        <w:t xml:space="preserve"> </w:t>
      </w:r>
      <w:r w:rsidRPr="005D0C60">
        <w:rPr>
          <w:i/>
          <w:sz w:val="20"/>
          <w:lang w:val="fi-FI"/>
        </w:rPr>
        <w:t>SIPPADU</w:t>
      </w:r>
      <w:r w:rsidRPr="005D0C60">
        <w:rPr>
          <w:i/>
          <w:spacing w:val="-2"/>
          <w:sz w:val="20"/>
          <w:lang w:val="fi-FI"/>
        </w:rPr>
        <w:t xml:space="preserve"> </w:t>
      </w:r>
      <w:r w:rsidRPr="005D0C60">
        <w:rPr>
          <w:i/>
          <w:sz w:val="20"/>
          <w:lang w:val="fi-FI"/>
        </w:rPr>
        <w:t xml:space="preserve">dengan OSS membantu mempercepat proses verifikasi izin karena data yang dimasukkan dapat langsung terhubung dengan sistem nasional. </w:t>
      </w:r>
      <w:r>
        <w:rPr>
          <w:i/>
          <w:sz w:val="20"/>
        </w:rPr>
        <w:t>Hal ini membuat proses administrasi menjadi lebih efisien</w:t>
      </w:r>
      <w:r>
        <w:rPr>
          <w:i/>
          <w:spacing w:val="-9"/>
          <w:sz w:val="20"/>
        </w:rPr>
        <w:t xml:space="preserve"> </w:t>
      </w:r>
      <w:r>
        <w:rPr>
          <w:i/>
          <w:sz w:val="20"/>
        </w:rPr>
        <w:t>dibandingkan</w:t>
      </w:r>
      <w:r>
        <w:rPr>
          <w:i/>
          <w:spacing w:val="-9"/>
          <w:sz w:val="20"/>
        </w:rPr>
        <w:t xml:space="preserve"> </w:t>
      </w:r>
      <w:r>
        <w:rPr>
          <w:i/>
          <w:sz w:val="20"/>
        </w:rPr>
        <w:t>dengan</w:t>
      </w:r>
      <w:r>
        <w:rPr>
          <w:i/>
          <w:spacing w:val="-9"/>
          <w:sz w:val="20"/>
        </w:rPr>
        <w:t xml:space="preserve"> </w:t>
      </w:r>
      <w:r>
        <w:rPr>
          <w:i/>
          <w:sz w:val="20"/>
        </w:rPr>
        <w:t>sistem</w:t>
      </w:r>
      <w:r>
        <w:rPr>
          <w:i/>
          <w:spacing w:val="-11"/>
          <w:sz w:val="20"/>
        </w:rPr>
        <w:t xml:space="preserve"> </w:t>
      </w:r>
      <w:r>
        <w:rPr>
          <w:i/>
          <w:sz w:val="20"/>
        </w:rPr>
        <w:t>manual</w:t>
      </w:r>
      <w:r>
        <w:rPr>
          <w:i/>
          <w:spacing w:val="-5"/>
          <w:sz w:val="20"/>
        </w:rPr>
        <w:t xml:space="preserve"> </w:t>
      </w:r>
      <w:r>
        <w:rPr>
          <w:i/>
          <w:sz w:val="20"/>
        </w:rPr>
        <w:t>sebelumnya.</w:t>
      </w:r>
      <w:r>
        <w:rPr>
          <w:i/>
          <w:spacing w:val="-9"/>
          <w:sz w:val="20"/>
        </w:rPr>
        <w:t xml:space="preserve"> </w:t>
      </w:r>
      <w:r>
        <w:rPr>
          <w:i/>
          <w:sz w:val="20"/>
        </w:rPr>
        <w:t>Namun</w:t>
      </w:r>
      <w:r>
        <w:rPr>
          <w:i/>
          <w:spacing w:val="-9"/>
          <w:sz w:val="20"/>
        </w:rPr>
        <w:t xml:space="preserve"> </w:t>
      </w:r>
      <w:r>
        <w:rPr>
          <w:i/>
          <w:sz w:val="20"/>
        </w:rPr>
        <w:t>demikian,</w:t>
      </w:r>
      <w:r>
        <w:rPr>
          <w:i/>
          <w:spacing w:val="-9"/>
          <w:sz w:val="20"/>
        </w:rPr>
        <w:t xml:space="preserve"> </w:t>
      </w:r>
      <w:r>
        <w:rPr>
          <w:i/>
          <w:sz w:val="20"/>
        </w:rPr>
        <w:t>dalam</w:t>
      </w:r>
      <w:r>
        <w:rPr>
          <w:i/>
          <w:spacing w:val="-11"/>
          <w:sz w:val="20"/>
        </w:rPr>
        <w:t xml:space="preserve"> </w:t>
      </w:r>
      <w:r>
        <w:rPr>
          <w:i/>
          <w:sz w:val="20"/>
        </w:rPr>
        <w:t>praktiknya</w:t>
      </w:r>
      <w:r>
        <w:rPr>
          <w:i/>
          <w:spacing w:val="-9"/>
          <w:sz w:val="20"/>
        </w:rPr>
        <w:t xml:space="preserve"> </w:t>
      </w:r>
      <w:r>
        <w:rPr>
          <w:i/>
          <w:sz w:val="20"/>
        </w:rPr>
        <w:t>masih</w:t>
      </w:r>
      <w:r>
        <w:rPr>
          <w:i/>
          <w:spacing w:val="-9"/>
          <w:sz w:val="20"/>
        </w:rPr>
        <w:t xml:space="preserve"> </w:t>
      </w:r>
      <w:r>
        <w:rPr>
          <w:i/>
          <w:sz w:val="20"/>
        </w:rPr>
        <w:t>sering</w:t>
      </w:r>
      <w:r>
        <w:rPr>
          <w:i/>
          <w:spacing w:val="-9"/>
          <w:sz w:val="20"/>
        </w:rPr>
        <w:t xml:space="preserve"> </w:t>
      </w:r>
      <w:r>
        <w:rPr>
          <w:i/>
          <w:sz w:val="20"/>
        </w:rPr>
        <w:t>ditemukan kendala validasi data, misalnya nomor KTP yang tidak valid atau data yang tidak sesuai dengan dokumen yang diunggah oleh pemohon. Ketidaksesuaian data tersebut menyebabkan proses verifikasi harus diperiksa kembali sehingga memerlukan waktu tambahan sebelum izin dapat diproses lebih lanjut.” (Wawancara, 15 April 2025)</w:t>
      </w:r>
    </w:p>
    <w:p w14:paraId="5E3E7EDA" w14:textId="77777777" w:rsidR="00020A50" w:rsidRDefault="00000000">
      <w:pPr>
        <w:pStyle w:val="BodyText"/>
        <w:ind w:right="137" w:firstLine="288"/>
      </w:pPr>
      <w:r>
        <w:t>Hasil wawancara tersebut menunjukkan bahwa penggunaan teknologi digital melalui integrasi sistem mampu meningkatkan efisiensi pelayanan perizinan. Integrasi data antara sistem daerah dan sistem</w:t>
      </w:r>
      <w:r>
        <w:rPr>
          <w:spacing w:val="-2"/>
        </w:rPr>
        <w:t xml:space="preserve"> </w:t>
      </w:r>
      <w:r>
        <w:t>nasional memungkinkan proses verifikasi dilakukan secara lebih cepat dan terstruktur. Namun demikian, efektivitas teknologi masih dipengaruhi oleh kualitas data yang dimasukkan oleh pengguna layanan. Ketidaksesuaian atau kesalahan input data menyebabkan</w:t>
      </w:r>
      <w:r>
        <w:rPr>
          <w:spacing w:val="-2"/>
        </w:rPr>
        <w:t xml:space="preserve"> </w:t>
      </w:r>
      <w:r>
        <w:t>sistem</w:t>
      </w:r>
      <w:r>
        <w:rPr>
          <w:spacing w:val="-1"/>
        </w:rPr>
        <w:t xml:space="preserve"> </w:t>
      </w:r>
      <w:r>
        <w:t>tidak</w:t>
      </w:r>
      <w:r>
        <w:rPr>
          <w:spacing w:val="-2"/>
        </w:rPr>
        <w:t xml:space="preserve"> </w:t>
      </w:r>
      <w:r>
        <w:t>dapat</w:t>
      </w:r>
      <w:r>
        <w:rPr>
          <w:spacing w:val="-1"/>
        </w:rPr>
        <w:t xml:space="preserve"> </w:t>
      </w:r>
      <w:r>
        <w:t>memvalidasi</w:t>
      </w:r>
      <w:r>
        <w:rPr>
          <w:spacing w:val="-1"/>
        </w:rPr>
        <w:t xml:space="preserve"> </w:t>
      </w:r>
      <w:r>
        <w:t>informasi</w:t>
      </w:r>
      <w:r>
        <w:rPr>
          <w:spacing w:val="-1"/>
        </w:rPr>
        <w:t xml:space="preserve"> </w:t>
      </w:r>
      <w:r>
        <w:t>secara</w:t>
      </w:r>
      <w:r>
        <w:rPr>
          <w:spacing w:val="-4"/>
        </w:rPr>
        <w:t xml:space="preserve"> </w:t>
      </w:r>
      <w:r>
        <w:t>otomatis</w:t>
      </w:r>
      <w:r>
        <w:rPr>
          <w:spacing w:val="-1"/>
        </w:rPr>
        <w:t xml:space="preserve"> </w:t>
      </w:r>
      <w:r>
        <w:t>sehingga</w:t>
      </w:r>
      <w:r>
        <w:rPr>
          <w:spacing w:val="-5"/>
        </w:rPr>
        <w:t xml:space="preserve"> </w:t>
      </w:r>
      <w:r>
        <w:t>memerlukan</w:t>
      </w:r>
      <w:r>
        <w:rPr>
          <w:spacing w:val="-2"/>
        </w:rPr>
        <w:t xml:space="preserve"> </w:t>
      </w:r>
      <w:r>
        <w:t>pemeriksaan</w:t>
      </w:r>
      <w:r>
        <w:rPr>
          <w:spacing w:val="-1"/>
        </w:rPr>
        <w:t xml:space="preserve"> </w:t>
      </w:r>
      <w:r>
        <w:rPr>
          <w:spacing w:val="-2"/>
        </w:rPr>
        <w:t>manual</w:t>
      </w:r>
    </w:p>
    <w:p w14:paraId="1E956CE7" w14:textId="77777777" w:rsidR="00020A50" w:rsidRDefault="00020A50">
      <w:pPr>
        <w:pStyle w:val="BodyText"/>
        <w:sectPr w:rsidR="00020A50">
          <w:pgSz w:w="11910" w:h="16850"/>
          <w:pgMar w:top="1440" w:right="992" w:bottom="1500" w:left="708" w:header="0" w:footer="1312" w:gutter="0"/>
          <w:cols w:space="720"/>
        </w:sectPr>
      </w:pPr>
    </w:p>
    <w:p w14:paraId="657FAF7C" w14:textId="77777777" w:rsidR="00020A50" w:rsidRDefault="00020A50">
      <w:pPr>
        <w:pStyle w:val="BodyText"/>
        <w:spacing w:before="51"/>
        <w:ind w:left="0"/>
        <w:jc w:val="left"/>
      </w:pPr>
    </w:p>
    <w:p w14:paraId="6E7C1284" w14:textId="76C233BC" w:rsidR="00020A50" w:rsidRDefault="00000000">
      <w:pPr>
        <w:pStyle w:val="BodyText"/>
        <w:spacing w:before="1"/>
        <w:ind w:right="141"/>
      </w:pPr>
      <w:r>
        <w:t xml:space="preserve">oleh petugas. Kondisi ini menunjukkan bahwa meskipun infrastruktur teknologi telah mendukung percepatan pelayanan, optimalisasi sistem masih memerlukan peningkatan pada mekanisme validasi data serta peningkatan literasi digital masyarakat agar kesalahan input data dapat diminimalkan. Dengan demikian, </w:t>
      </w:r>
      <w:r w:rsidR="00C476EC" w:rsidRPr="00C476EC">
        <w:t>Keberhasilan penerapan sistem tidak hanya bergantung pada seberapa canggih teknologinya, tetapi juga pada seberapa baik pengguna layanan memanfaatkan teknologi</w:t>
      </w:r>
      <w:r>
        <w:t>.</w:t>
      </w:r>
    </w:p>
    <w:p w14:paraId="28DF566E" w14:textId="553BF8A9" w:rsidR="00020A50" w:rsidRDefault="00C476EC">
      <w:pPr>
        <w:pStyle w:val="BodyText"/>
        <w:spacing w:before="2"/>
        <w:ind w:right="140" w:firstLine="288"/>
      </w:pPr>
      <w:r w:rsidRPr="00C476EC">
        <w:t>Faktor kebijakan internal memiliki peranan signifikan dalam mengatur cara pelaksanaan layanan perizinan agar sesuai dengan ketentuan yang telah ditentukan. Kebijakan internal berfungsi sebagai acuan bagi staf dalam melaksanakan tugas dan memastikan bahwa setiap langkah pelayanan mengikuti prosedur yang ditetapkan</w:t>
      </w:r>
      <w:r w:rsidR="00000000">
        <w:t>.</w:t>
      </w:r>
    </w:p>
    <w:p w14:paraId="1B0372D6" w14:textId="77777777" w:rsidR="00020A50" w:rsidRDefault="00000000">
      <w:pPr>
        <w:pStyle w:val="BodyText"/>
        <w:spacing w:before="1"/>
        <w:ind w:left="992"/>
      </w:pPr>
      <w:r>
        <w:t>Pak</w:t>
      </w:r>
      <w:r>
        <w:rPr>
          <w:spacing w:val="-5"/>
        </w:rPr>
        <w:t xml:space="preserve"> </w:t>
      </w:r>
      <w:r>
        <w:t>Aris</w:t>
      </w:r>
      <w:r>
        <w:rPr>
          <w:spacing w:val="-5"/>
        </w:rPr>
        <w:t xml:space="preserve"> </w:t>
      </w:r>
      <w:r>
        <w:t>menyampaikan</w:t>
      </w:r>
      <w:r>
        <w:rPr>
          <w:spacing w:val="-5"/>
        </w:rPr>
        <w:t xml:space="preserve"> </w:t>
      </w:r>
      <w:r>
        <w:t>dalam</w:t>
      </w:r>
      <w:r>
        <w:rPr>
          <w:spacing w:val="-3"/>
        </w:rPr>
        <w:t xml:space="preserve"> </w:t>
      </w:r>
      <w:r>
        <w:rPr>
          <w:spacing w:val="-2"/>
        </w:rPr>
        <w:t>wawancara:</w:t>
      </w:r>
    </w:p>
    <w:p w14:paraId="6E592A0C" w14:textId="77777777" w:rsidR="00020A50" w:rsidRPr="005D0C60" w:rsidRDefault="00000000">
      <w:pPr>
        <w:spacing w:before="1"/>
        <w:ind w:left="704" w:right="137" w:firstLine="288"/>
        <w:jc w:val="both"/>
        <w:rPr>
          <w:i/>
          <w:sz w:val="20"/>
          <w:lang w:val="fi-FI"/>
        </w:rPr>
      </w:pPr>
      <w:r>
        <w:rPr>
          <w:i/>
          <w:sz w:val="20"/>
        </w:rPr>
        <w:t>“Kebijakan</w:t>
      </w:r>
      <w:r>
        <w:rPr>
          <w:i/>
          <w:spacing w:val="-13"/>
          <w:sz w:val="20"/>
        </w:rPr>
        <w:t xml:space="preserve"> </w:t>
      </w:r>
      <w:r>
        <w:rPr>
          <w:i/>
          <w:sz w:val="20"/>
        </w:rPr>
        <w:t>internal</w:t>
      </w:r>
      <w:r>
        <w:rPr>
          <w:i/>
          <w:spacing w:val="-12"/>
          <w:sz w:val="20"/>
        </w:rPr>
        <w:t xml:space="preserve"> </w:t>
      </w:r>
      <w:r>
        <w:rPr>
          <w:i/>
          <w:sz w:val="20"/>
        </w:rPr>
        <w:t>terkait</w:t>
      </w:r>
      <w:r>
        <w:rPr>
          <w:i/>
          <w:spacing w:val="-13"/>
          <w:sz w:val="20"/>
        </w:rPr>
        <w:t xml:space="preserve"> </w:t>
      </w:r>
      <w:r>
        <w:rPr>
          <w:i/>
          <w:sz w:val="20"/>
        </w:rPr>
        <w:t>pelayanan</w:t>
      </w:r>
      <w:r>
        <w:rPr>
          <w:i/>
          <w:spacing w:val="-12"/>
          <w:sz w:val="20"/>
        </w:rPr>
        <w:t xml:space="preserve"> </w:t>
      </w:r>
      <w:r>
        <w:rPr>
          <w:i/>
          <w:sz w:val="20"/>
        </w:rPr>
        <w:t>perizinan</w:t>
      </w:r>
      <w:r>
        <w:rPr>
          <w:i/>
          <w:spacing w:val="-13"/>
          <w:sz w:val="20"/>
        </w:rPr>
        <w:t xml:space="preserve"> </w:t>
      </w:r>
      <w:r>
        <w:rPr>
          <w:i/>
          <w:sz w:val="20"/>
        </w:rPr>
        <w:t>sebenarnya</w:t>
      </w:r>
      <w:r>
        <w:rPr>
          <w:i/>
          <w:spacing w:val="-12"/>
          <w:sz w:val="20"/>
        </w:rPr>
        <w:t xml:space="preserve"> </w:t>
      </w:r>
      <w:r>
        <w:rPr>
          <w:i/>
          <w:sz w:val="20"/>
        </w:rPr>
        <w:t>sudah</w:t>
      </w:r>
      <w:r>
        <w:rPr>
          <w:i/>
          <w:spacing w:val="-8"/>
          <w:sz w:val="20"/>
        </w:rPr>
        <w:t xml:space="preserve"> </w:t>
      </w:r>
      <w:r>
        <w:rPr>
          <w:i/>
          <w:sz w:val="20"/>
        </w:rPr>
        <w:t>diatur</w:t>
      </w:r>
      <w:r>
        <w:rPr>
          <w:i/>
          <w:spacing w:val="-13"/>
          <w:sz w:val="20"/>
        </w:rPr>
        <w:t xml:space="preserve"> </w:t>
      </w:r>
      <w:r>
        <w:rPr>
          <w:i/>
          <w:sz w:val="20"/>
        </w:rPr>
        <w:t>dengan</w:t>
      </w:r>
      <w:r>
        <w:rPr>
          <w:i/>
          <w:spacing w:val="-9"/>
          <w:sz w:val="20"/>
        </w:rPr>
        <w:t xml:space="preserve"> </w:t>
      </w:r>
      <w:r>
        <w:rPr>
          <w:i/>
          <w:sz w:val="20"/>
        </w:rPr>
        <w:t>cukup</w:t>
      </w:r>
      <w:r>
        <w:rPr>
          <w:i/>
          <w:spacing w:val="-9"/>
          <w:sz w:val="20"/>
        </w:rPr>
        <w:t xml:space="preserve"> </w:t>
      </w:r>
      <w:r>
        <w:rPr>
          <w:i/>
          <w:sz w:val="20"/>
        </w:rPr>
        <w:t>jelas.</w:t>
      </w:r>
      <w:r>
        <w:rPr>
          <w:i/>
          <w:spacing w:val="-9"/>
          <w:sz w:val="20"/>
        </w:rPr>
        <w:t xml:space="preserve"> </w:t>
      </w:r>
      <w:r w:rsidRPr="005D0C60">
        <w:rPr>
          <w:i/>
          <w:sz w:val="20"/>
          <w:lang w:val="fi-FI"/>
        </w:rPr>
        <w:t>Setiap</w:t>
      </w:r>
      <w:r w:rsidRPr="005D0C60">
        <w:rPr>
          <w:i/>
          <w:spacing w:val="-9"/>
          <w:sz w:val="20"/>
          <w:lang w:val="fi-FI"/>
        </w:rPr>
        <w:t xml:space="preserve"> </w:t>
      </w:r>
      <w:r w:rsidRPr="005D0C60">
        <w:rPr>
          <w:i/>
          <w:sz w:val="20"/>
          <w:lang w:val="fi-FI"/>
        </w:rPr>
        <w:t>permohonan izin harus melalui prosedur berjenjang mulai dari proses verifikasi administrasi hingga persetujuan dari instansi teknis terkait. Prosedur ini dibuat untuk memastikan bahwa setiap izin yang diterbitkan telah memenuhi seluruh persyaratan</w:t>
      </w:r>
      <w:r w:rsidRPr="005D0C60">
        <w:rPr>
          <w:i/>
          <w:spacing w:val="-13"/>
          <w:sz w:val="20"/>
          <w:lang w:val="fi-FI"/>
        </w:rPr>
        <w:t xml:space="preserve"> </w:t>
      </w:r>
      <w:r w:rsidRPr="005D0C60">
        <w:rPr>
          <w:i/>
          <w:sz w:val="20"/>
          <w:lang w:val="fi-FI"/>
        </w:rPr>
        <w:t>yang</w:t>
      </w:r>
      <w:r w:rsidRPr="005D0C60">
        <w:rPr>
          <w:i/>
          <w:spacing w:val="-9"/>
          <w:sz w:val="20"/>
          <w:lang w:val="fi-FI"/>
        </w:rPr>
        <w:t xml:space="preserve"> </w:t>
      </w:r>
      <w:r w:rsidRPr="005D0C60">
        <w:rPr>
          <w:i/>
          <w:sz w:val="20"/>
          <w:lang w:val="fi-FI"/>
        </w:rPr>
        <w:t>berlaku.</w:t>
      </w:r>
      <w:r w:rsidRPr="005D0C60">
        <w:rPr>
          <w:i/>
          <w:spacing w:val="-13"/>
          <w:sz w:val="20"/>
          <w:lang w:val="fi-FI"/>
        </w:rPr>
        <w:t xml:space="preserve"> </w:t>
      </w:r>
      <w:r w:rsidRPr="005D0C60">
        <w:rPr>
          <w:i/>
          <w:sz w:val="20"/>
          <w:lang w:val="fi-FI"/>
        </w:rPr>
        <w:t>Namun</w:t>
      </w:r>
      <w:r w:rsidRPr="005D0C60">
        <w:rPr>
          <w:i/>
          <w:spacing w:val="-8"/>
          <w:sz w:val="20"/>
          <w:lang w:val="fi-FI"/>
        </w:rPr>
        <w:t xml:space="preserve"> </w:t>
      </w:r>
      <w:r w:rsidRPr="005D0C60">
        <w:rPr>
          <w:i/>
          <w:sz w:val="20"/>
          <w:lang w:val="fi-FI"/>
        </w:rPr>
        <w:t>dalam</w:t>
      </w:r>
      <w:r w:rsidRPr="005D0C60">
        <w:rPr>
          <w:i/>
          <w:spacing w:val="-10"/>
          <w:sz w:val="20"/>
          <w:lang w:val="fi-FI"/>
        </w:rPr>
        <w:t xml:space="preserve"> </w:t>
      </w:r>
      <w:r w:rsidRPr="005D0C60">
        <w:rPr>
          <w:i/>
          <w:sz w:val="20"/>
          <w:lang w:val="fi-FI"/>
        </w:rPr>
        <w:t>pelaksanaannya,</w:t>
      </w:r>
      <w:r w:rsidRPr="005D0C60">
        <w:rPr>
          <w:i/>
          <w:spacing w:val="-8"/>
          <w:sz w:val="20"/>
          <w:lang w:val="fi-FI"/>
        </w:rPr>
        <w:t xml:space="preserve"> </w:t>
      </w:r>
      <w:r w:rsidRPr="005D0C60">
        <w:rPr>
          <w:i/>
          <w:sz w:val="20"/>
          <w:lang w:val="fi-FI"/>
        </w:rPr>
        <w:t>terkadang</w:t>
      </w:r>
      <w:r w:rsidRPr="005D0C60">
        <w:rPr>
          <w:i/>
          <w:spacing w:val="-8"/>
          <w:sz w:val="20"/>
          <w:lang w:val="fi-FI"/>
        </w:rPr>
        <w:t xml:space="preserve"> </w:t>
      </w:r>
      <w:r w:rsidRPr="005D0C60">
        <w:rPr>
          <w:i/>
          <w:sz w:val="20"/>
          <w:lang w:val="fi-FI"/>
        </w:rPr>
        <w:t>terjadi</w:t>
      </w:r>
      <w:r w:rsidRPr="005D0C60">
        <w:rPr>
          <w:i/>
          <w:spacing w:val="-13"/>
          <w:sz w:val="20"/>
          <w:lang w:val="fi-FI"/>
        </w:rPr>
        <w:t xml:space="preserve"> </w:t>
      </w:r>
      <w:r w:rsidRPr="005D0C60">
        <w:rPr>
          <w:i/>
          <w:sz w:val="20"/>
          <w:lang w:val="fi-FI"/>
        </w:rPr>
        <w:t>keterlambatan</w:t>
      </w:r>
      <w:r w:rsidRPr="005D0C60">
        <w:rPr>
          <w:i/>
          <w:spacing w:val="-12"/>
          <w:sz w:val="20"/>
          <w:lang w:val="fi-FI"/>
        </w:rPr>
        <w:t xml:space="preserve"> </w:t>
      </w:r>
      <w:r w:rsidRPr="005D0C60">
        <w:rPr>
          <w:i/>
          <w:sz w:val="20"/>
          <w:lang w:val="fi-FI"/>
        </w:rPr>
        <w:t>dalam</w:t>
      </w:r>
      <w:r w:rsidRPr="005D0C60">
        <w:rPr>
          <w:i/>
          <w:spacing w:val="-10"/>
          <w:sz w:val="20"/>
          <w:lang w:val="fi-FI"/>
        </w:rPr>
        <w:t xml:space="preserve"> </w:t>
      </w:r>
      <w:r w:rsidRPr="005D0C60">
        <w:rPr>
          <w:i/>
          <w:sz w:val="20"/>
          <w:lang w:val="fi-FI"/>
        </w:rPr>
        <w:t>koordinasi</w:t>
      </w:r>
      <w:r w:rsidRPr="005D0C60">
        <w:rPr>
          <w:i/>
          <w:spacing w:val="-7"/>
          <w:sz w:val="20"/>
          <w:lang w:val="fi-FI"/>
        </w:rPr>
        <w:t xml:space="preserve"> </w:t>
      </w:r>
      <w:r w:rsidRPr="005D0C60">
        <w:rPr>
          <w:i/>
          <w:sz w:val="20"/>
          <w:lang w:val="fi-FI"/>
        </w:rPr>
        <w:t>dengan OPD teknis yang memiliki kewenangan memberikan rekomendasi atau persetujuan akhir terhadap izin tertentu.” (Wawancara, 15 April 2025).</w:t>
      </w:r>
    </w:p>
    <w:p w14:paraId="6DAEF1F0" w14:textId="4B9D36B2" w:rsidR="00020A50" w:rsidRPr="005D0C60" w:rsidRDefault="00000000">
      <w:pPr>
        <w:pStyle w:val="BodyText"/>
        <w:ind w:right="143" w:firstLine="288"/>
        <w:rPr>
          <w:lang w:val="fi-FI"/>
        </w:rPr>
      </w:pPr>
      <w:r w:rsidRPr="005D0C60">
        <w:rPr>
          <w:lang w:val="fi-FI"/>
        </w:rPr>
        <w:t>Berdasarkan temuan tersebut, dapat dianalisis bahwa keberadaan kebijakan internal telah memberikan kerangka kerja yang jelas dalam pelaksanaan pelayanan perizinan. Prosedur berjenjang yang diterapkan bertujuan untuk menjaga akurasi dan legalitas setiap izin yang diterbitkan. Namun demikian, mekanisme koordinasi antarorganisasi perangkat daerah masih menjadi tantangan dalam implementasi kebijakan tersebut. Keterlambatan koordinasi menunjukkan</w:t>
      </w:r>
      <w:r w:rsidRPr="005D0C60">
        <w:rPr>
          <w:spacing w:val="-2"/>
          <w:lang w:val="fi-FI"/>
        </w:rPr>
        <w:t xml:space="preserve"> </w:t>
      </w:r>
      <w:r w:rsidR="00C476EC" w:rsidRPr="00C476EC">
        <w:rPr>
          <w:lang w:val="fi-FI"/>
        </w:rPr>
        <w:t>bahwa seberapa efektif suatu kebijakan tidak hanya ditentukan oleh seberapa jelas aturannya, tetapi juga oleh seberapa baik komunikasi dan kolaborasi antara berbagai lembaga yang ikut serta dalam proses pelayanan.</w:t>
      </w:r>
      <w:r w:rsidRPr="005D0C60">
        <w:rPr>
          <w:lang w:val="fi-FI"/>
        </w:rPr>
        <w:t xml:space="preserve">. Oleh karena itu, peningkatan mekanisme koordinasi lintas OPD menjadi langkah penting untuk meminimalkan keterlambatan dan memastikan proses pelayanan perizinan </w:t>
      </w:r>
      <w:r w:rsidR="00C476EC" w:rsidRPr="00C476EC">
        <w:rPr>
          <w:lang w:val="fi-FI"/>
        </w:rPr>
        <w:t>bisa beroperasi dengan lebih baik dan lebih efisien</w:t>
      </w:r>
      <w:r w:rsidRPr="005D0C60">
        <w:rPr>
          <w:lang w:val="fi-FI"/>
        </w:rPr>
        <w:t>.</w:t>
      </w:r>
    </w:p>
    <w:p w14:paraId="6B846D76" w14:textId="731E6E7B" w:rsidR="00020A50" w:rsidRPr="005D0C60" w:rsidRDefault="00C476EC">
      <w:pPr>
        <w:pStyle w:val="BodyText"/>
        <w:ind w:right="139" w:firstLine="288"/>
        <w:rPr>
          <w:lang w:val="fi-FI"/>
        </w:rPr>
      </w:pPr>
      <w:r w:rsidRPr="00C476EC">
        <w:rPr>
          <w:lang w:val="fi-FI"/>
        </w:rPr>
        <w:t>Menurut temuan penelitian, elemen-elemen dari dalam yang membantu implementasi SIPPADU di DPMPTSP Kabupaten Sidoarjo terdiri dari kualitas sumber daya manusia, teknologi yang memadai, serta kebijakan internal organisasi yang mengatur prosedur pelayanan</w:t>
      </w:r>
      <w:r w:rsidR="00000000" w:rsidRPr="005D0C60">
        <w:rPr>
          <w:lang w:val="fi-FI"/>
        </w:rPr>
        <w:t>. Penelitian ini menemukan bahwa pelatihan rutin bagi pegawai dapat meningkatkan keterampilan aparatur dalam mengoperasikan sistem pelayanan digital, sehingga proses verifikasi perizinan dapat dilakukan secara cepat. Selain itu, adanya SOP yang jelas dan prosedur pelayanan yang terstruktur juga berkontribusi pada konsistensi pelayanan perizinan.</w:t>
      </w:r>
    </w:p>
    <w:p w14:paraId="526829A6" w14:textId="77777777" w:rsidR="00020A50" w:rsidRDefault="00000000">
      <w:pPr>
        <w:spacing w:before="3"/>
        <w:ind w:left="2548"/>
        <w:jc w:val="both"/>
        <w:rPr>
          <w:b/>
          <w:sz w:val="20"/>
        </w:rPr>
      </w:pPr>
      <w:r>
        <w:rPr>
          <w:b/>
          <w:sz w:val="20"/>
        </w:rPr>
        <w:t>Table</w:t>
      </w:r>
      <w:r>
        <w:rPr>
          <w:b/>
          <w:spacing w:val="-12"/>
          <w:sz w:val="20"/>
        </w:rPr>
        <w:t xml:space="preserve"> </w:t>
      </w:r>
      <w:r>
        <w:rPr>
          <w:b/>
          <w:sz w:val="20"/>
        </w:rPr>
        <w:t>2.</w:t>
      </w:r>
      <w:r>
        <w:rPr>
          <w:b/>
          <w:spacing w:val="-8"/>
          <w:sz w:val="20"/>
        </w:rPr>
        <w:t xml:space="preserve"> </w:t>
      </w:r>
      <w:r>
        <w:rPr>
          <w:b/>
          <w:sz w:val="20"/>
        </w:rPr>
        <w:t>Faktor</w:t>
      </w:r>
      <w:r>
        <w:rPr>
          <w:b/>
          <w:spacing w:val="-10"/>
          <w:sz w:val="20"/>
        </w:rPr>
        <w:t xml:space="preserve"> </w:t>
      </w:r>
      <w:r>
        <w:rPr>
          <w:b/>
          <w:sz w:val="20"/>
        </w:rPr>
        <w:t>Internal</w:t>
      </w:r>
      <w:r>
        <w:rPr>
          <w:b/>
          <w:spacing w:val="-13"/>
          <w:sz w:val="20"/>
        </w:rPr>
        <w:t xml:space="preserve"> </w:t>
      </w:r>
      <w:r>
        <w:rPr>
          <w:b/>
          <w:sz w:val="20"/>
        </w:rPr>
        <w:t>yang</w:t>
      </w:r>
      <w:r>
        <w:rPr>
          <w:b/>
          <w:spacing w:val="-8"/>
          <w:sz w:val="20"/>
        </w:rPr>
        <w:t xml:space="preserve"> </w:t>
      </w:r>
      <w:r>
        <w:rPr>
          <w:b/>
          <w:sz w:val="20"/>
        </w:rPr>
        <w:t>Mempengaruhi</w:t>
      </w:r>
      <w:r>
        <w:rPr>
          <w:b/>
          <w:spacing w:val="-2"/>
          <w:sz w:val="20"/>
        </w:rPr>
        <w:t xml:space="preserve"> </w:t>
      </w:r>
      <w:r>
        <w:rPr>
          <w:b/>
          <w:sz w:val="20"/>
        </w:rPr>
        <w:t>Pelaksanaan</w:t>
      </w:r>
      <w:r>
        <w:rPr>
          <w:b/>
          <w:spacing w:val="-10"/>
          <w:sz w:val="20"/>
        </w:rPr>
        <w:t xml:space="preserve"> </w:t>
      </w:r>
      <w:r>
        <w:rPr>
          <w:b/>
          <w:spacing w:val="-2"/>
          <w:sz w:val="20"/>
        </w:rPr>
        <w:t>SIPPADU</w:t>
      </w:r>
    </w:p>
    <w:p w14:paraId="0112A0CC" w14:textId="77777777" w:rsidR="00020A50" w:rsidRDefault="00000000">
      <w:pPr>
        <w:pStyle w:val="BodyText"/>
        <w:spacing w:line="20" w:lineRule="exact"/>
        <w:ind w:left="1367"/>
        <w:jc w:val="left"/>
        <w:rPr>
          <w:sz w:val="2"/>
        </w:rPr>
      </w:pPr>
      <w:r>
        <w:rPr>
          <w:noProof/>
          <w:sz w:val="2"/>
        </w:rPr>
        <mc:AlternateContent>
          <mc:Choice Requires="wpg">
            <w:drawing>
              <wp:inline distT="0" distB="0" distL="0" distR="0" wp14:anchorId="177287AE" wp14:editId="1FCBEDDD">
                <wp:extent cx="5105400" cy="5080"/>
                <wp:effectExtent l="0" t="0" r="0" b="0"/>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05400" cy="5080"/>
                          <a:chOff x="0" y="0"/>
                          <a:chExt cx="5105400" cy="5080"/>
                        </a:xfrm>
                      </wpg:grpSpPr>
                      <wps:wsp>
                        <wps:cNvPr id="25" name="Graphic 25"/>
                        <wps:cNvSpPr/>
                        <wps:spPr>
                          <a:xfrm>
                            <a:off x="0" y="0"/>
                            <a:ext cx="5105400" cy="5080"/>
                          </a:xfrm>
                          <a:custGeom>
                            <a:avLst/>
                            <a:gdLst/>
                            <a:ahLst/>
                            <a:cxnLst/>
                            <a:rect l="l" t="t" r="r" b="b"/>
                            <a:pathLst>
                              <a:path w="5105400" h="5080">
                                <a:moveTo>
                                  <a:pt x="1248765" y="0"/>
                                </a:moveTo>
                                <a:lnTo>
                                  <a:pt x="0" y="0"/>
                                </a:lnTo>
                                <a:lnTo>
                                  <a:pt x="0" y="4572"/>
                                </a:lnTo>
                                <a:lnTo>
                                  <a:pt x="1248765" y="4572"/>
                                </a:lnTo>
                                <a:lnTo>
                                  <a:pt x="1248765" y="0"/>
                                </a:lnTo>
                                <a:close/>
                              </a:path>
                              <a:path w="5105400" h="5080">
                                <a:moveTo>
                                  <a:pt x="5105400" y="0"/>
                                </a:moveTo>
                                <a:lnTo>
                                  <a:pt x="3641471" y="0"/>
                                </a:lnTo>
                                <a:lnTo>
                                  <a:pt x="3636899" y="0"/>
                                </a:lnTo>
                                <a:lnTo>
                                  <a:pt x="1253363" y="0"/>
                                </a:lnTo>
                                <a:lnTo>
                                  <a:pt x="1248791" y="0"/>
                                </a:lnTo>
                                <a:lnTo>
                                  <a:pt x="1248791" y="4572"/>
                                </a:lnTo>
                                <a:lnTo>
                                  <a:pt x="1253363" y="4572"/>
                                </a:lnTo>
                                <a:lnTo>
                                  <a:pt x="3636899" y="4572"/>
                                </a:lnTo>
                                <a:lnTo>
                                  <a:pt x="3641471" y="4572"/>
                                </a:lnTo>
                                <a:lnTo>
                                  <a:pt x="5105400" y="4572"/>
                                </a:lnTo>
                                <a:lnTo>
                                  <a:pt x="51054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F3E52DE" id="Group 24" o:spid="_x0000_s1026" style="width:402pt;height:.4pt;mso-position-horizontal-relative:char;mso-position-vertical-relative:line" coordsize="5105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nT9vAIAAAIIAAAOAAAAZHJzL2Uyb0RvYy54bWykVdtu2zAMfR+wfxD0vtrOrYlRpxjaNRhQ&#10;tAXaYc+KLF8wWdIkJU7/fpRsOUaLrWmXB4eyjijy8Ji8uDw0HO2ZNrUUGU7OYoyYoDKvRZnhH083&#10;X5YYGUtETrgULMPPzODL9edPF61K2URWkudMI3AiTNqqDFfWqjSKDK1YQ8yZVEzAZiF1QywsdRnl&#10;mrTgveHRJI4XUSt1rrSkzBh4e91t4rX3XxSM2vuiMMwinmGIzfqn9s+te0brC5KWmqiqpn0Y5ANR&#10;NKQWcOng6ppYgna6fuWqqamWRhb2jMomkkVRU+ZzgGyS+EU2Gy13yudSpm2pBpqA2hc8fdgtvdtv&#10;tHpUD7qLHsxbSX8Z4CVqVZmO9926PIIPhW7cIUgCHTyjzwOj7GARhZfzJJ7PYiCewt48XvaE0wqq&#10;8uoQrb7961hE0u5KH9gQSKtAOeZIjvk/ch4ropjn3LjkHzSq8wxP5hgJ0oCAN71W4A1w5C4HlOOv&#10;X5meyg+zM6RJUrozdsOkZ5nsb43t1JoHi1TBogcRTA2ad2rnXu0WI1C7xgjUvu3Uroh151zpnIna&#10;UZmqvkpus5F79iQ9zLpaJZPZ8nwBRIQyQ6RHDBdjLFR8hAp74V95fx1mNj+fuLjAWdgO/x1sfO27&#10;wF5rI7eUS8O6m1ze785/0PIos7/lP13Mktl5cgIL08V0sVytTkAmk/kU0CchoVKrU2735PbIE8g9&#10;BvAmeJzXCeAjXW+Cx3V4F/hNQYBYho8D7PHnZySv85uacycbo8vtFddoT9xU8b9ewiMYdCmTdt3A&#10;WVuZP0MzaaF9ZNj83hHNMOLfBbQrN5eCoYOxDYa2/Er66eUVq419OvwkWiEFZoYttNo7GboWSUOf&#10;cLkMWHdSyK87K4vaNREfWxdRv4AO2nd8GDT+a+yHoptk47VHHUf3+g8AAAD//wMAUEsDBBQABgAI&#10;AAAAIQAW/kwB2QAAAAIBAAAPAAAAZHJzL2Rvd25yZXYueG1sTI9PS8NAEMXvgt9hGcGb3cR/lDSb&#10;Uop6KoKtIL1Ns9MkNDsbstsk/faOXvQyzOMNb34vX06uVQP1ofFsIJ0loIhLbxuuDHzuXu/moEJE&#10;tth6JgMXCrAsrq9yzKwf+YOGbayUhHDI0EAdY5dpHcqaHIaZ74jFO/reYRTZV9r2OEq4a/V9kjxr&#10;hw3Lhxo7WtdUnrZnZ+BtxHH1kL4Mm9Nxfdnvnt6/NikZc3szrRagIk3x7xh+8AUdCmE6+DPboFoD&#10;UiT+TvHmyaPIgyygi1z/Ry++AQAA//8DAFBLAQItABQABgAIAAAAIQC2gziS/gAAAOEBAAATAAAA&#10;AAAAAAAAAAAAAAAAAABbQ29udGVudF9UeXBlc10ueG1sUEsBAi0AFAAGAAgAAAAhADj9If/WAAAA&#10;lAEAAAsAAAAAAAAAAAAAAAAALwEAAF9yZWxzLy5yZWxzUEsBAi0AFAAGAAgAAAAhAMBadP28AgAA&#10;AggAAA4AAAAAAAAAAAAAAAAALgIAAGRycy9lMm9Eb2MueG1sUEsBAi0AFAAGAAgAAAAhABb+TAHZ&#10;AAAAAgEAAA8AAAAAAAAAAAAAAAAAFgUAAGRycy9kb3ducmV2LnhtbFBLBQYAAAAABAAEAPMAAAAc&#10;BgAAAAA=&#10;">
                <v:shape id="Graphic 25" o:spid="_x0000_s1027" style="position:absolute;width:51054;height:50;visibility:visible;mso-wrap-style:square;v-text-anchor:top" coordsize="5105400,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4wdwwAAANsAAAAPAAAAZHJzL2Rvd25yZXYueG1sRI9PawIx&#10;FMTvBb9DeII3zVaptlujlGqLV+0iHl83b/9g8rJs4rp+e1MQehxm5jfMct1bIzpqfe1YwfMkAUGc&#10;O11zqSD7+Rq/gvABWaNxTApu5GG9GjwtMdXuynvqDqEUEcI+RQVVCE0qpc8rsugnriGOXuFaiyHK&#10;tpS6xWuEWyOnSTKXFmuOCxU29FlRfj5crIJiMa+z79PbbzHryGx3ZnveHDOlRsP+4x1EoD78hx/t&#10;nVYwfYG/L/EHyNUdAAD//wMAUEsBAi0AFAAGAAgAAAAhANvh9svuAAAAhQEAABMAAAAAAAAAAAAA&#10;AAAAAAAAAFtDb250ZW50X1R5cGVzXS54bWxQSwECLQAUAAYACAAAACEAWvQsW78AAAAVAQAACwAA&#10;AAAAAAAAAAAAAAAfAQAAX3JlbHMvLnJlbHNQSwECLQAUAAYACAAAACEAQhuMHcMAAADbAAAADwAA&#10;AAAAAAAAAAAAAAAHAgAAZHJzL2Rvd25yZXYueG1sUEsFBgAAAAADAAMAtwAAAPcCAAAAAA==&#10;" path="m1248765,l,,,4572r1248765,l1248765,xem5105400,l3641471,r-4572,l1253363,r-4572,l1248791,4572r4572,l3636899,4572r4572,l5105400,4572r,-4572xe" fillcolor="black" stroked="f">
                  <v:path arrowok="t"/>
                </v:shape>
                <w10:anchorlock/>
              </v:group>
            </w:pict>
          </mc:Fallback>
        </mc:AlternateContent>
      </w:r>
    </w:p>
    <w:p w14:paraId="42AF5D45" w14:textId="77777777" w:rsidR="00020A50" w:rsidRPr="005D0C60" w:rsidRDefault="00000000">
      <w:pPr>
        <w:tabs>
          <w:tab w:val="left" w:pos="2596"/>
          <w:tab w:val="left" w:pos="6292"/>
        </w:tabs>
        <w:spacing w:line="275" w:lineRule="exact"/>
        <w:ind w:left="601"/>
        <w:jc w:val="center"/>
        <w:rPr>
          <w:b/>
          <w:position w:val="12"/>
          <w:sz w:val="20"/>
          <w:lang w:val="fi-FI"/>
        </w:rPr>
      </w:pPr>
      <w:r w:rsidRPr="005D0C60">
        <w:rPr>
          <w:b/>
          <w:sz w:val="20"/>
          <w:lang w:val="fi-FI"/>
        </w:rPr>
        <w:t>Faktor</w:t>
      </w:r>
      <w:r w:rsidRPr="005D0C60">
        <w:rPr>
          <w:b/>
          <w:spacing w:val="-6"/>
          <w:sz w:val="20"/>
          <w:lang w:val="fi-FI"/>
        </w:rPr>
        <w:t xml:space="preserve"> </w:t>
      </w:r>
      <w:r w:rsidRPr="005D0C60">
        <w:rPr>
          <w:b/>
          <w:spacing w:val="-2"/>
          <w:sz w:val="20"/>
          <w:lang w:val="fi-FI"/>
        </w:rPr>
        <w:t>Internal</w:t>
      </w:r>
      <w:r w:rsidRPr="005D0C60">
        <w:rPr>
          <w:b/>
          <w:sz w:val="20"/>
          <w:lang w:val="fi-FI"/>
        </w:rPr>
        <w:tab/>
        <w:t>Deskripsi</w:t>
      </w:r>
      <w:r w:rsidRPr="005D0C60">
        <w:rPr>
          <w:b/>
          <w:spacing w:val="-15"/>
          <w:sz w:val="20"/>
          <w:lang w:val="fi-FI"/>
        </w:rPr>
        <w:t xml:space="preserve"> </w:t>
      </w:r>
      <w:r w:rsidRPr="005D0C60">
        <w:rPr>
          <w:b/>
          <w:sz w:val="20"/>
          <w:lang w:val="fi-FI"/>
        </w:rPr>
        <w:t>Temuan</w:t>
      </w:r>
      <w:r w:rsidRPr="005D0C60">
        <w:rPr>
          <w:b/>
          <w:spacing w:val="-7"/>
          <w:sz w:val="20"/>
          <w:lang w:val="fi-FI"/>
        </w:rPr>
        <w:t xml:space="preserve"> </w:t>
      </w:r>
      <w:r w:rsidRPr="005D0C60">
        <w:rPr>
          <w:b/>
          <w:sz w:val="20"/>
          <w:lang w:val="fi-FI"/>
        </w:rPr>
        <w:t>Lapangan</w:t>
      </w:r>
      <w:r w:rsidRPr="005D0C60">
        <w:rPr>
          <w:b/>
          <w:spacing w:val="-5"/>
          <w:sz w:val="20"/>
          <w:lang w:val="fi-FI"/>
        </w:rPr>
        <w:t xml:space="preserve"> </w:t>
      </w:r>
      <w:r w:rsidRPr="005D0C60">
        <w:rPr>
          <w:b/>
          <w:spacing w:val="-2"/>
          <w:sz w:val="20"/>
          <w:lang w:val="fi-FI"/>
        </w:rPr>
        <w:t>(2025)</w:t>
      </w:r>
      <w:r w:rsidRPr="005D0C60">
        <w:rPr>
          <w:b/>
          <w:sz w:val="20"/>
          <w:lang w:val="fi-FI"/>
        </w:rPr>
        <w:tab/>
      </w:r>
      <w:r w:rsidRPr="005D0C60">
        <w:rPr>
          <w:b/>
          <w:position w:val="12"/>
          <w:sz w:val="20"/>
          <w:lang w:val="fi-FI"/>
        </w:rPr>
        <w:t>Hambatan</w:t>
      </w:r>
      <w:r w:rsidRPr="005D0C60">
        <w:rPr>
          <w:b/>
          <w:spacing w:val="-7"/>
          <w:position w:val="12"/>
          <w:sz w:val="20"/>
          <w:lang w:val="fi-FI"/>
        </w:rPr>
        <w:t xml:space="preserve"> </w:t>
      </w:r>
      <w:r w:rsidRPr="005D0C60">
        <w:rPr>
          <w:b/>
          <w:position w:val="12"/>
          <w:sz w:val="20"/>
          <w:lang w:val="fi-FI"/>
        </w:rPr>
        <w:t>Utama</w:t>
      </w:r>
      <w:r w:rsidRPr="005D0C60">
        <w:rPr>
          <w:b/>
          <w:spacing w:val="-2"/>
          <w:position w:val="12"/>
          <w:sz w:val="20"/>
          <w:lang w:val="fi-FI"/>
        </w:rPr>
        <w:t xml:space="preserve"> </w:t>
      </w:r>
      <w:r w:rsidRPr="005D0C60">
        <w:rPr>
          <w:b/>
          <w:spacing w:val="-10"/>
          <w:position w:val="12"/>
          <w:sz w:val="20"/>
          <w:lang w:val="fi-FI"/>
        </w:rPr>
        <w:t>&amp;</w:t>
      </w:r>
    </w:p>
    <w:p w14:paraId="5C99EB85" w14:textId="77777777" w:rsidR="00020A50" w:rsidRDefault="00000000">
      <w:pPr>
        <w:spacing w:line="173" w:lineRule="exact"/>
        <w:ind w:right="1388"/>
        <w:jc w:val="right"/>
        <w:rPr>
          <w:b/>
          <w:sz w:val="20"/>
        </w:rPr>
      </w:pPr>
      <w:r>
        <w:rPr>
          <w:b/>
          <w:sz w:val="20"/>
        </w:rPr>
        <w:t>Data</w:t>
      </w:r>
      <w:r>
        <w:rPr>
          <w:b/>
          <w:spacing w:val="-7"/>
          <w:sz w:val="20"/>
        </w:rPr>
        <w:t xml:space="preserve"> </w:t>
      </w:r>
      <w:r>
        <w:rPr>
          <w:b/>
          <w:spacing w:val="-2"/>
          <w:sz w:val="20"/>
        </w:rPr>
        <w:t>Spesifik</w:t>
      </w:r>
    </w:p>
    <w:p w14:paraId="17ED2F40" w14:textId="77777777" w:rsidR="00020A50" w:rsidRDefault="00000000">
      <w:pPr>
        <w:pStyle w:val="BodyText"/>
        <w:spacing w:line="20" w:lineRule="exact"/>
        <w:ind w:left="1367"/>
        <w:jc w:val="left"/>
        <w:rPr>
          <w:sz w:val="2"/>
        </w:rPr>
      </w:pPr>
      <w:r>
        <w:rPr>
          <w:noProof/>
          <w:sz w:val="2"/>
        </w:rPr>
        <mc:AlternateContent>
          <mc:Choice Requires="wpg">
            <w:drawing>
              <wp:inline distT="0" distB="0" distL="0" distR="0" wp14:anchorId="6D70EDFB" wp14:editId="2066A6F4">
                <wp:extent cx="5105400" cy="5080"/>
                <wp:effectExtent l="0" t="0" r="0" b="0"/>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05400" cy="5080"/>
                          <a:chOff x="0" y="0"/>
                          <a:chExt cx="5105400" cy="5080"/>
                        </a:xfrm>
                      </wpg:grpSpPr>
                      <wps:wsp>
                        <wps:cNvPr id="27" name="Graphic 27"/>
                        <wps:cNvSpPr/>
                        <wps:spPr>
                          <a:xfrm>
                            <a:off x="0" y="0"/>
                            <a:ext cx="5105400" cy="5080"/>
                          </a:xfrm>
                          <a:custGeom>
                            <a:avLst/>
                            <a:gdLst/>
                            <a:ahLst/>
                            <a:cxnLst/>
                            <a:rect l="l" t="t" r="r" b="b"/>
                            <a:pathLst>
                              <a:path w="5105400" h="5080">
                                <a:moveTo>
                                  <a:pt x="1248765" y="0"/>
                                </a:moveTo>
                                <a:lnTo>
                                  <a:pt x="0" y="0"/>
                                </a:lnTo>
                                <a:lnTo>
                                  <a:pt x="0" y="4572"/>
                                </a:lnTo>
                                <a:lnTo>
                                  <a:pt x="1248765" y="4572"/>
                                </a:lnTo>
                                <a:lnTo>
                                  <a:pt x="1248765" y="0"/>
                                </a:lnTo>
                                <a:close/>
                              </a:path>
                              <a:path w="5105400" h="5080">
                                <a:moveTo>
                                  <a:pt x="5105400" y="0"/>
                                </a:moveTo>
                                <a:lnTo>
                                  <a:pt x="3641471" y="0"/>
                                </a:lnTo>
                                <a:lnTo>
                                  <a:pt x="3636899" y="0"/>
                                </a:lnTo>
                                <a:lnTo>
                                  <a:pt x="1253363" y="0"/>
                                </a:lnTo>
                                <a:lnTo>
                                  <a:pt x="1248791" y="0"/>
                                </a:lnTo>
                                <a:lnTo>
                                  <a:pt x="1248791" y="4572"/>
                                </a:lnTo>
                                <a:lnTo>
                                  <a:pt x="1253363" y="4572"/>
                                </a:lnTo>
                                <a:lnTo>
                                  <a:pt x="3636899" y="4572"/>
                                </a:lnTo>
                                <a:lnTo>
                                  <a:pt x="3641471" y="4572"/>
                                </a:lnTo>
                                <a:lnTo>
                                  <a:pt x="5105400" y="4572"/>
                                </a:lnTo>
                                <a:lnTo>
                                  <a:pt x="51054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95B8D1B" id="Group 26" o:spid="_x0000_s1026" style="width:402pt;height:.4pt;mso-position-horizontal-relative:char;mso-position-vertical-relative:line" coordsize="5105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1ntuwIAAAIIAAAOAAAAZHJzL2Uyb0RvYy54bWykVdtu2zAMfR+wfxD0vtrOvUadYmjXYEDR&#10;FmiHPSuyfMFkSZOUOP37UbLlGC22pl0eHMo6osjDY/Li8tBwtGfa1FJkODmLMWKCyrwWZYZ/PN18&#10;WWFkLBE54VKwDD8zgy/Xnz9dtCplE1lJnjONwIkwaasyXFmr0igytGINMWdSMQGbhdQNsbDUZZRr&#10;0oL3hkeTOF5ErdS50pIyY+DtdbeJ195/UTBq74vCMIt4hiE265/aP7fuGa0vSFpqoqqa9mGQD0TR&#10;kFrApYOra2IJ2un6laumploaWdgzKptIFkVNmc8BskniF9lstNwpn0uZtqUaaAJqX/D0Ybf0br/R&#10;6lE96C56MG8l/WWAl6hVZTred+vyCD4UunGHIAl08Iw+D4yyg0UUXs6TeD6LgXgKe/N41RNOK6jK&#10;q0O0+vavYxFJuyt9YEMgrQLlmCM55v/IeayIYp5z45J/0KjOMzxZYiRIAwLe9FqBN8CRuxxQjr9+&#10;ZXoqP8zOkCZJ6c7YDZOeZbK/NbZTax4sUgWLHkQwNWjeqZ17tVuMQO0aI1D7tlO7Itadc6VzJmpH&#10;Zar6KrnNRu7Zk/Qw62qVTGar5WKOUSgzRHrEcDHGQsVHqLAX/pX312Fm8+XExQXOwnb472Dja98F&#10;9lobuaVcGtbd5PJ+d/6DlkeZ/S3/6WKWzJbJCSxMF9PF6vz8BGQymU8BfRISKnV+yu2e3B55ArnH&#10;AN4Ej/M6AXyk603wuA7vAr8pCBDL8HGAPf78jOR1flNz7mRjdLm94hrtiZsq/tdLeASDLmXSrhs4&#10;ayvzZ2gmLbSPDJvfO6IZRvy7gHbl5lIwdDC2wdCWX0k/vbxitbFPh59EK6TAzLCFVnsnQ9ciaegT&#10;LpcB604K+XVnZVG7JuJj6yLqF9BB+44Pg8Z/jf1QdJNsvPao4+he/wEAAP//AwBQSwMEFAAGAAgA&#10;AAAhABb+TAHZAAAAAgEAAA8AAABkcnMvZG93bnJldi54bWxMj09Lw0AQxe+C32EZwZvdxH+UNJtS&#10;inoqgq0gvU2z0yQ0Oxuy2yT99o5e9DLM4w1vfi9fTq5VA/Wh8WwgnSWgiEtvG64MfO5e7+agQkS2&#10;2HomAxcKsCyur3LMrB/5g4ZtrJSEcMjQQB1jl2kdypochpnviMU7+t5hFNlX2vY4Srhr9X2SPGuH&#10;DcuHGjta11Setmdn4G3EcfWQvgyb03F92e+e3r82KRlzezOtFqAiTfHvGH7wBR0KYTr4M9ugWgNS&#10;JP5O8ebJo8iDLKCLXP9HL74BAAD//wMAUEsBAi0AFAAGAAgAAAAhALaDOJL+AAAA4QEAABMAAAAA&#10;AAAAAAAAAAAAAAAAAFtDb250ZW50X1R5cGVzXS54bWxQSwECLQAUAAYACAAAACEAOP0h/9YAAACU&#10;AQAACwAAAAAAAAAAAAAAAAAvAQAAX3JlbHMvLnJlbHNQSwECLQAUAAYACAAAACEA3fNZ7bsCAAAC&#10;CAAADgAAAAAAAAAAAAAAAAAuAgAAZHJzL2Uyb0RvYy54bWxQSwECLQAUAAYACAAAACEAFv5MAdkA&#10;AAACAQAADwAAAAAAAAAAAAAAAAAVBQAAZHJzL2Rvd25yZXYueG1sUEsFBgAAAAAEAAQA8wAAABsG&#10;AAAAAA==&#10;">
                <v:shape id="Graphic 27" o:spid="_x0000_s1027" style="position:absolute;width:51054;height:50;visibility:visible;mso-wrap-style:square;v-text-anchor:top" coordsize="5105400,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bfxwwAAANsAAAAPAAAAZHJzL2Rvd25yZXYueG1sRI9bawIx&#10;FITfC/0P4RR8q9kqaLsapXgpvqpL6eNxc/aCycmyiev23xtB8HGYmW+Y+bK3RnTU+tqxgo9hAoI4&#10;d7rmUkF23L5/gvABWaNxTAr+ycNy8foyx1S7K++pO4RSRAj7FBVUITSplD6vyKIfuoY4eoVrLYYo&#10;21LqFq8Rbo0cJclEWqw5LlTY0Kqi/Hy4WAXFdFJnP39fp2LckdnszOa8/s2UGrz13zMQgfrwDD/a&#10;O61gNIX7l/gD5OIGAAD//wMAUEsBAi0AFAAGAAgAAAAhANvh9svuAAAAhQEAABMAAAAAAAAAAAAA&#10;AAAAAAAAAFtDb250ZW50X1R5cGVzXS54bWxQSwECLQAUAAYACAAAACEAWvQsW78AAAAVAQAACwAA&#10;AAAAAAAAAAAAAAAfAQAAX3JlbHMvLnJlbHNQSwECLQAUAAYACAAAACEA3YW38cMAAADbAAAADwAA&#10;AAAAAAAAAAAAAAAHAgAAZHJzL2Rvd25yZXYueG1sUEsFBgAAAAADAAMAtwAAAPcCAAAAAA==&#10;" path="m1248765,l,,,4572r1248765,l1248765,xem5105400,l3641471,r-4572,l1253363,r-4572,l1248791,4572r4572,l3636899,4572r4572,l5105400,4572r,-4572xe" fillcolor="black" stroked="f">
                  <v:path arrowok="t"/>
                </v:shape>
                <w10:anchorlock/>
              </v:group>
            </w:pict>
          </mc:Fallback>
        </mc:AlternateContent>
      </w:r>
    </w:p>
    <w:p w14:paraId="013A6D3D" w14:textId="77777777" w:rsidR="00020A50" w:rsidRDefault="00020A50">
      <w:pPr>
        <w:pStyle w:val="BodyText"/>
        <w:spacing w:line="20" w:lineRule="exact"/>
        <w:jc w:val="left"/>
        <w:rPr>
          <w:sz w:val="2"/>
        </w:rPr>
        <w:sectPr w:rsidR="00020A50">
          <w:pgSz w:w="11910" w:h="16850"/>
          <w:pgMar w:top="1420" w:right="992" w:bottom="1500" w:left="708" w:header="0" w:footer="1312" w:gutter="0"/>
          <w:cols w:space="720"/>
        </w:sectPr>
      </w:pPr>
    </w:p>
    <w:p w14:paraId="397D7F79" w14:textId="77777777" w:rsidR="00020A50" w:rsidRDefault="00000000">
      <w:pPr>
        <w:pStyle w:val="BodyText"/>
        <w:spacing w:before="226"/>
        <w:ind w:left="1847"/>
        <w:jc w:val="center"/>
      </w:pPr>
      <w:r>
        <w:rPr>
          <w:spacing w:val="-5"/>
        </w:rPr>
        <w:t>SDM</w:t>
      </w:r>
    </w:p>
    <w:p w14:paraId="1E901549" w14:textId="77777777" w:rsidR="00020A50" w:rsidRDefault="00020A50">
      <w:pPr>
        <w:pStyle w:val="BodyText"/>
        <w:ind w:left="0"/>
        <w:jc w:val="left"/>
      </w:pPr>
    </w:p>
    <w:p w14:paraId="188D45AC" w14:textId="77777777" w:rsidR="00020A50" w:rsidRDefault="00000000">
      <w:pPr>
        <w:pStyle w:val="BodyText"/>
        <w:ind w:left="1842"/>
        <w:jc w:val="center"/>
      </w:pPr>
      <w:r>
        <w:rPr>
          <w:spacing w:val="-2"/>
        </w:rPr>
        <w:t>Infrastruktur Teknologi</w:t>
      </w:r>
    </w:p>
    <w:p w14:paraId="7EB69B24" w14:textId="77777777" w:rsidR="00020A50" w:rsidRPr="005D0C60" w:rsidRDefault="00000000">
      <w:pPr>
        <w:pStyle w:val="BodyText"/>
        <w:ind w:left="585" w:firstLine="6"/>
        <w:jc w:val="center"/>
        <w:rPr>
          <w:lang w:val="fi-FI"/>
        </w:rPr>
      </w:pPr>
      <w:r>
        <w:br w:type="column"/>
      </w:r>
      <w:r>
        <w:t>Petugas terlatih;</w:t>
      </w:r>
      <w:r>
        <w:rPr>
          <w:spacing w:val="40"/>
        </w:rPr>
        <w:t xml:space="preserve"> </w:t>
      </w:r>
      <w:r>
        <w:t xml:space="preserve">puas dengan pelatihan. </w:t>
      </w:r>
      <w:r w:rsidRPr="005D0C60">
        <w:rPr>
          <w:lang w:val="fi-FI"/>
        </w:rPr>
        <w:t>Wawancara:</w:t>
      </w:r>
      <w:r w:rsidRPr="005D0C60">
        <w:rPr>
          <w:spacing w:val="-12"/>
          <w:lang w:val="fi-FI"/>
        </w:rPr>
        <w:t xml:space="preserve"> </w:t>
      </w:r>
      <w:r w:rsidRPr="005D0C60">
        <w:rPr>
          <w:lang w:val="fi-FI"/>
        </w:rPr>
        <w:t>“Pelatihan</w:t>
      </w:r>
      <w:r w:rsidRPr="005D0C60">
        <w:rPr>
          <w:spacing w:val="-13"/>
          <w:lang w:val="fi-FI"/>
        </w:rPr>
        <w:t xml:space="preserve"> </w:t>
      </w:r>
      <w:r w:rsidRPr="005D0C60">
        <w:rPr>
          <w:lang w:val="fi-FI"/>
        </w:rPr>
        <w:t>bulanan</w:t>
      </w:r>
      <w:r w:rsidRPr="005D0C60">
        <w:rPr>
          <w:spacing w:val="-12"/>
          <w:lang w:val="fi-FI"/>
        </w:rPr>
        <w:t xml:space="preserve"> </w:t>
      </w:r>
      <w:r w:rsidRPr="005D0C60">
        <w:rPr>
          <w:lang w:val="fi-FI"/>
        </w:rPr>
        <w:t>membantu efisiensi” (Aris, 2025).</w:t>
      </w:r>
    </w:p>
    <w:p w14:paraId="3E6AB51B" w14:textId="77777777" w:rsidR="00020A50" w:rsidRDefault="00000000">
      <w:pPr>
        <w:pStyle w:val="BodyText"/>
        <w:ind w:left="594"/>
        <w:jc w:val="center"/>
      </w:pPr>
      <w:r>
        <w:t>Uptime</w:t>
      </w:r>
      <w:r>
        <w:rPr>
          <w:spacing w:val="-11"/>
        </w:rPr>
        <w:t xml:space="preserve"> </w:t>
      </w:r>
      <w:r>
        <w:t>:</w:t>
      </w:r>
      <w:r>
        <w:rPr>
          <w:spacing w:val="-7"/>
        </w:rPr>
        <w:t xml:space="preserve"> </w:t>
      </w:r>
      <w:r>
        <w:t>e-Formulir</w:t>
      </w:r>
      <w:r>
        <w:rPr>
          <w:spacing w:val="-11"/>
        </w:rPr>
        <w:t xml:space="preserve"> </w:t>
      </w:r>
      <w:r>
        <w:t>efektif.</w:t>
      </w:r>
      <w:r>
        <w:rPr>
          <w:spacing w:val="-8"/>
        </w:rPr>
        <w:t xml:space="preserve"> </w:t>
      </w:r>
      <w:r>
        <w:t>Observasi: Proses online lancar.</w:t>
      </w:r>
    </w:p>
    <w:p w14:paraId="1EB29E8F" w14:textId="77777777" w:rsidR="00020A50" w:rsidRDefault="00000000">
      <w:pPr>
        <w:pStyle w:val="BodyText"/>
        <w:spacing w:before="110"/>
        <w:ind w:left="351" w:right="1040"/>
        <w:jc w:val="center"/>
      </w:pPr>
      <w:r>
        <w:br w:type="column"/>
      </w:r>
      <w:r>
        <w:t>Kurangnya</w:t>
      </w:r>
      <w:r>
        <w:rPr>
          <w:spacing w:val="-13"/>
        </w:rPr>
        <w:t xml:space="preserve"> </w:t>
      </w:r>
      <w:r>
        <w:t>staf</w:t>
      </w:r>
      <w:r>
        <w:rPr>
          <w:spacing w:val="-12"/>
        </w:rPr>
        <w:t xml:space="preserve"> </w:t>
      </w:r>
      <w:r>
        <w:t xml:space="preserve">khusus </w:t>
      </w:r>
      <w:r>
        <w:rPr>
          <w:spacing w:val="-4"/>
        </w:rPr>
        <w:t>IT.</w:t>
      </w:r>
    </w:p>
    <w:p w14:paraId="45798DF2" w14:textId="77777777" w:rsidR="00020A50" w:rsidRDefault="00000000">
      <w:pPr>
        <w:pStyle w:val="BodyText"/>
        <w:spacing w:before="116"/>
        <w:ind w:left="250" w:right="932" w:hanging="4"/>
        <w:jc w:val="center"/>
      </w:pPr>
      <w:r>
        <w:t>Error validasi data laporan</w:t>
      </w:r>
      <w:r>
        <w:rPr>
          <w:spacing w:val="-13"/>
        </w:rPr>
        <w:t xml:space="preserve"> </w:t>
      </w:r>
      <w:r>
        <w:t>DPMPTSP</w:t>
      </w:r>
      <w:r>
        <w:rPr>
          <w:spacing w:val="-12"/>
        </w:rPr>
        <w:t xml:space="preserve"> </w:t>
      </w:r>
      <w:r>
        <w:t>2024.</w:t>
      </w:r>
    </w:p>
    <w:p w14:paraId="63474704" w14:textId="77777777" w:rsidR="00020A50" w:rsidRDefault="00020A50">
      <w:pPr>
        <w:pStyle w:val="BodyText"/>
        <w:jc w:val="center"/>
        <w:sectPr w:rsidR="00020A50">
          <w:type w:val="continuous"/>
          <w:pgSz w:w="11910" w:h="16850"/>
          <w:pgMar w:top="780" w:right="992" w:bottom="1500" w:left="708" w:header="0" w:footer="1312" w:gutter="0"/>
          <w:cols w:num="3" w:space="720" w:equalWidth="0">
            <w:col w:w="2852" w:space="40"/>
            <w:col w:w="4049" w:space="39"/>
            <w:col w:w="3230"/>
          </w:cols>
        </w:sectPr>
      </w:pPr>
    </w:p>
    <w:p w14:paraId="407C56F2" w14:textId="77777777" w:rsidR="00020A50" w:rsidRDefault="00000000">
      <w:pPr>
        <w:pStyle w:val="BodyText"/>
        <w:tabs>
          <w:tab w:val="left" w:pos="2818"/>
          <w:tab w:val="left" w:pos="6284"/>
        </w:tabs>
        <w:spacing w:line="286" w:lineRule="exact"/>
        <w:ind w:left="556"/>
        <w:jc w:val="center"/>
        <w:rPr>
          <w:position w:val="12"/>
        </w:rPr>
      </w:pPr>
      <w:r>
        <w:t>Kebijakan</w:t>
      </w:r>
      <w:r>
        <w:rPr>
          <w:spacing w:val="-9"/>
        </w:rPr>
        <w:t xml:space="preserve"> </w:t>
      </w:r>
      <w:r>
        <w:rPr>
          <w:spacing w:val="-2"/>
        </w:rPr>
        <w:t>Internal</w:t>
      </w:r>
      <w:r>
        <w:tab/>
        <w:t>SOP</w:t>
      </w:r>
      <w:r>
        <w:rPr>
          <w:spacing w:val="-2"/>
        </w:rPr>
        <w:t xml:space="preserve"> </w:t>
      </w:r>
      <w:r>
        <w:t>berjenjang;</w:t>
      </w:r>
      <w:r>
        <w:rPr>
          <w:spacing w:val="-9"/>
        </w:rPr>
        <w:t xml:space="preserve"> </w:t>
      </w:r>
      <w:r>
        <w:t>izin</w:t>
      </w:r>
      <w:r>
        <w:rPr>
          <w:spacing w:val="-4"/>
        </w:rPr>
        <w:t xml:space="preserve"> </w:t>
      </w:r>
      <w:r>
        <w:t>tepat</w:t>
      </w:r>
      <w:r>
        <w:rPr>
          <w:spacing w:val="-3"/>
        </w:rPr>
        <w:t xml:space="preserve"> </w:t>
      </w:r>
      <w:r>
        <w:rPr>
          <w:spacing w:val="-2"/>
        </w:rPr>
        <w:t>waktu.</w:t>
      </w:r>
      <w:r>
        <w:tab/>
      </w:r>
      <w:r>
        <w:rPr>
          <w:position w:val="12"/>
        </w:rPr>
        <w:t>Koordinasi</w:t>
      </w:r>
      <w:r>
        <w:rPr>
          <w:spacing w:val="-7"/>
          <w:position w:val="12"/>
        </w:rPr>
        <w:t xml:space="preserve"> </w:t>
      </w:r>
      <w:r>
        <w:rPr>
          <w:position w:val="12"/>
        </w:rPr>
        <w:t>lintas</w:t>
      </w:r>
      <w:r>
        <w:rPr>
          <w:spacing w:val="-7"/>
          <w:position w:val="12"/>
        </w:rPr>
        <w:t xml:space="preserve"> </w:t>
      </w:r>
      <w:r>
        <w:rPr>
          <w:spacing w:val="-5"/>
          <w:position w:val="12"/>
        </w:rPr>
        <w:t>OPD</w:t>
      </w:r>
    </w:p>
    <w:p w14:paraId="7D204A5E" w14:textId="77777777" w:rsidR="00020A50" w:rsidRDefault="00000000">
      <w:pPr>
        <w:pStyle w:val="BodyText"/>
        <w:spacing w:after="7" w:line="173" w:lineRule="exact"/>
        <w:ind w:left="7951"/>
        <w:jc w:val="left"/>
      </w:pPr>
      <w:r>
        <w:rPr>
          <w:spacing w:val="-2"/>
        </w:rPr>
        <w:t>lambat.</w:t>
      </w:r>
    </w:p>
    <w:p w14:paraId="5AD1EACA" w14:textId="77777777" w:rsidR="00020A50" w:rsidRDefault="00000000">
      <w:pPr>
        <w:pStyle w:val="BodyText"/>
        <w:spacing w:line="20" w:lineRule="exact"/>
        <w:ind w:left="1352"/>
        <w:jc w:val="left"/>
        <w:rPr>
          <w:sz w:val="2"/>
        </w:rPr>
      </w:pPr>
      <w:r>
        <w:rPr>
          <w:noProof/>
          <w:sz w:val="2"/>
        </w:rPr>
        <mc:AlternateContent>
          <mc:Choice Requires="wpg">
            <w:drawing>
              <wp:inline distT="0" distB="0" distL="0" distR="0" wp14:anchorId="1D1FA05B" wp14:editId="615781FF">
                <wp:extent cx="5114925" cy="5080"/>
                <wp:effectExtent l="0" t="0" r="0" b="0"/>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14925" cy="5080"/>
                          <a:chOff x="0" y="0"/>
                          <a:chExt cx="5114925" cy="5080"/>
                        </a:xfrm>
                      </wpg:grpSpPr>
                      <wps:wsp>
                        <wps:cNvPr id="29" name="Graphic 29"/>
                        <wps:cNvSpPr/>
                        <wps:spPr>
                          <a:xfrm>
                            <a:off x="0" y="12"/>
                            <a:ext cx="5114925" cy="5080"/>
                          </a:xfrm>
                          <a:custGeom>
                            <a:avLst/>
                            <a:gdLst/>
                            <a:ahLst/>
                            <a:cxnLst/>
                            <a:rect l="l" t="t" r="r" b="b"/>
                            <a:pathLst>
                              <a:path w="5114925" h="5080">
                                <a:moveTo>
                                  <a:pt x="5114544" y="0"/>
                                </a:moveTo>
                                <a:lnTo>
                                  <a:pt x="5114544" y="0"/>
                                </a:lnTo>
                                <a:lnTo>
                                  <a:pt x="0" y="0"/>
                                </a:lnTo>
                                <a:lnTo>
                                  <a:pt x="0" y="4559"/>
                                </a:lnTo>
                                <a:lnTo>
                                  <a:pt x="5114544" y="4559"/>
                                </a:lnTo>
                                <a:lnTo>
                                  <a:pt x="511454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9500316" id="Group 28" o:spid="_x0000_s1026" style="width:402.75pt;height:.4pt;mso-position-horizontal-relative:char;mso-position-vertical-relative:line" coordsize="5114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gLWfQIAABwGAAAOAAAAZHJzL2Uyb0RvYy54bWykVG1r2zAQ/j7YfxD6vjgJ8WhNnDLaNQxK&#10;V2jKPiuy/MJkSTspcfrvd5Itx7SjY50/SCfdi+6ee3zrq1MryVGAbbTK6WI2p0QorotGVTl92t1+&#10;uqDEOqYKJrUSOX0Wll5tPn5YdyYTS11rWQggGETZrDM5rZ0zWZJYXouW2Zk2QqGy1NAyh0eokgJY&#10;h9FbmSzn889Jp6EwoLmwFm9veiXdhPhlKbj7XpZWOCJzirm5sEJY935NNmuWVcBM3fAhDfaOLFrW&#10;KHx0DHXDHCMHaF6FahsO2urSzbhuE12WDRehBqxmMX9RzRb0wYRaqqyrzAgTQvsCp3eH5ffHLZhH&#10;8wB99ijeaf7TIi5JZ6psqvfn6mx8KqH1TlgEOQVEn0dExckRjpfpYrG6XKaUcNSl84sBcF5jV145&#10;8frrW24Jy/onQ2JjIp1B5tgzOPb/wHmsmREBc+uLfwDSFDldXlKiWIsE3g5cwRvEyD+OVh6/4WQH&#10;KP+IzmLZE+5NeMY6WcYP1m2FDjCz4511PV2LKLE6SvykoghIek93GejuKEG6AyVI933/umHO+/ne&#10;eZF0kz7VQ5u8stVHsdPBzPlm+WamqxUlsc+Y6dlGqr/ZRou4mxAV/8pJvKiL+9RmlaYBdHw2quPe&#10;m00T/CfjQMtJWC61FYg1XnmERiGghpfTvlgtm+K2kdIDZaHaX0sgR+bnTfg85ugyMUP+2qzniZf2&#10;unhGmnVIrJzaXwcGghL5TSGR/cSKAkRhHwVw8lqHuRZ6BNbtTj8YGGJQzKlDlt3ryGeWRQL5okZb&#10;76n0l4PTZePZFXLrMxoO+G8FKYygUMowLv2Mm56D1Xmob34DAAD//wMAUEsDBBQABgAIAAAAIQB0&#10;gme42QAAAAIBAAAPAAAAZHJzL2Rvd25yZXYueG1sTI9BS8NAEIXvgv9hGcGb3USJlJhNKUU9FcFW&#10;EG/T7DQJzc6G7DZJ/72jF70Mb3jDe98Uq9l1aqQhtJ4NpIsEFHHlbcu1gY/9y90SVIjIFjvPZOBC&#10;AVbl9VWBufUTv9O4i7WSEA45Gmhi7HOtQ9WQw7DwPbF4Rz84jLIOtbYDThLuOn2fJI/aYcvS0GBP&#10;m4aq0+7sDLxOOK0f0udxezpuLl/77O1zm5Ixtzfz+glUpDn+HcMPvqBDKUwHf2YbVGdAHom/U7xl&#10;kmWgDiJAl4X+j15+AwAA//8DAFBLAQItABQABgAIAAAAIQC2gziS/gAAAOEBAAATAAAAAAAAAAAA&#10;AAAAAAAAAABbQ29udGVudF9UeXBlc10ueG1sUEsBAi0AFAAGAAgAAAAhADj9If/WAAAAlAEAAAsA&#10;AAAAAAAAAAAAAAAALwEAAF9yZWxzLy5yZWxzUEsBAi0AFAAGAAgAAAAhAG/OAtZ9AgAAHAYAAA4A&#10;AAAAAAAAAAAAAAAALgIAAGRycy9lMm9Eb2MueG1sUEsBAi0AFAAGAAgAAAAhAHSCZ7jZAAAAAgEA&#10;AA8AAAAAAAAAAAAAAAAA1wQAAGRycy9kb3ducmV2LnhtbFBLBQYAAAAABAAEAPMAAADdBQAAAAA=&#10;">
                <v:shape id="Graphic 29" o:spid="_x0000_s1027" style="position:absolute;width:51149;height:50;visibility:visible;mso-wrap-style:square;v-text-anchor:top" coordsize="5114925,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RxHxQAAANsAAAAPAAAAZHJzL2Rvd25yZXYueG1sRI/NasMw&#10;EITvhb6D2EJvjVQfSuJEMa3BEOgPiVvIdbG2tqm1ciU1dt6+KhRyHGbmG2ZTzHYQJ/Khd6zhfqFA&#10;EDfO9Nxq+Hiv7pYgQkQ2ODgmDWcKUGyvrzaYGzfxgU51bEWCcMhRQxfjmEsZmo4shoUbiZP36bzF&#10;mKRvpfE4JbgdZKbUg7TYc1rocKSyo+ar/rEanvev6vhUZbulf1Mv35Ory7o8a317Mz+uQUSa4yX8&#10;394ZDdkK/r6kHyC3vwAAAP//AwBQSwECLQAUAAYACAAAACEA2+H2y+4AAACFAQAAEwAAAAAAAAAA&#10;AAAAAAAAAAAAW0NvbnRlbnRfVHlwZXNdLnhtbFBLAQItABQABgAIAAAAIQBa9CxbvwAAABUBAAAL&#10;AAAAAAAAAAAAAAAAAB8BAABfcmVscy8ucmVsc1BLAQItABQABgAIAAAAIQDudRxHxQAAANsAAAAP&#10;AAAAAAAAAAAAAAAAAAcCAABkcnMvZG93bnJldi54bWxQSwUGAAAAAAMAAwC3AAAA+QIAAAAA&#10;" path="m5114544,r,l,,,4559r5114544,l5114544,xe" fillcolor="black" stroked="f">
                  <v:path arrowok="t"/>
                </v:shape>
                <w10:anchorlock/>
              </v:group>
            </w:pict>
          </mc:Fallback>
        </mc:AlternateContent>
      </w:r>
    </w:p>
    <w:p w14:paraId="42291DED" w14:textId="77777777" w:rsidR="00020A50" w:rsidRDefault="00000000">
      <w:pPr>
        <w:ind w:left="2735"/>
        <w:rPr>
          <w:i/>
          <w:sz w:val="20"/>
        </w:rPr>
      </w:pPr>
      <w:r>
        <w:rPr>
          <w:i/>
          <w:sz w:val="20"/>
        </w:rPr>
        <w:t>Sumber:</w:t>
      </w:r>
      <w:r>
        <w:rPr>
          <w:i/>
          <w:spacing w:val="-14"/>
          <w:sz w:val="20"/>
        </w:rPr>
        <w:t xml:space="preserve"> </w:t>
      </w:r>
      <w:r>
        <w:rPr>
          <w:i/>
          <w:sz w:val="20"/>
        </w:rPr>
        <w:t>Wawancara,</w:t>
      </w:r>
      <w:r>
        <w:rPr>
          <w:i/>
          <w:spacing w:val="-8"/>
          <w:sz w:val="20"/>
        </w:rPr>
        <w:t xml:space="preserve"> </w:t>
      </w:r>
      <w:r>
        <w:rPr>
          <w:i/>
          <w:sz w:val="20"/>
        </w:rPr>
        <w:t>Observasi</w:t>
      </w:r>
      <w:r>
        <w:rPr>
          <w:i/>
          <w:spacing w:val="-7"/>
          <w:sz w:val="20"/>
        </w:rPr>
        <w:t xml:space="preserve"> </w:t>
      </w:r>
      <w:r>
        <w:rPr>
          <w:i/>
          <w:sz w:val="20"/>
        </w:rPr>
        <w:t>Peneliti,</w:t>
      </w:r>
      <w:r>
        <w:rPr>
          <w:i/>
          <w:spacing w:val="-13"/>
          <w:sz w:val="20"/>
        </w:rPr>
        <w:t xml:space="preserve"> </w:t>
      </w:r>
      <w:r>
        <w:rPr>
          <w:i/>
          <w:sz w:val="20"/>
        </w:rPr>
        <w:t>Laporan</w:t>
      </w:r>
      <w:r>
        <w:rPr>
          <w:i/>
          <w:spacing w:val="-8"/>
          <w:sz w:val="20"/>
        </w:rPr>
        <w:t xml:space="preserve"> </w:t>
      </w:r>
      <w:r>
        <w:rPr>
          <w:i/>
          <w:sz w:val="20"/>
        </w:rPr>
        <w:t>DPMPTSP</w:t>
      </w:r>
      <w:r>
        <w:rPr>
          <w:i/>
          <w:spacing w:val="-8"/>
          <w:sz w:val="20"/>
        </w:rPr>
        <w:t xml:space="preserve"> </w:t>
      </w:r>
      <w:r>
        <w:rPr>
          <w:i/>
          <w:spacing w:val="-2"/>
          <w:sz w:val="20"/>
        </w:rPr>
        <w:t>(2025)</w:t>
      </w:r>
    </w:p>
    <w:p w14:paraId="3E6DDF12" w14:textId="48447F0A" w:rsidR="00020A50" w:rsidRDefault="00000000">
      <w:pPr>
        <w:pStyle w:val="BodyText"/>
        <w:ind w:right="132" w:firstLine="288"/>
      </w:pPr>
      <w:r>
        <w:t xml:space="preserve">Berdasarkan Tabel 2, menunjukkan bahwa elemen-elemen internal yang mendukung suksesnya SIPPADU di DPMPTSP Sidoarjo </w:t>
      </w:r>
      <w:r w:rsidR="00C1552F" w:rsidRPr="00C1552F">
        <w:t>terdiri dari tiga bagian inti</w:t>
      </w:r>
      <w:r w:rsidR="00C1552F">
        <w:t xml:space="preserve"> </w:t>
      </w:r>
      <w:r>
        <w:t>: sumber daya manusia, infrastruktur teknologi, dan kebijakan internal.</w:t>
      </w:r>
      <w:r>
        <w:rPr>
          <w:spacing w:val="-3"/>
        </w:rPr>
        <w:t xml:space="preserve"> </w:t>
      </w:r>
      <w:r>
        <w:t>Dari</w:t>
      </w:r>
      <w:r>
        <w:rPr>
          <w:spacing w:val="-2"/>
        </w:rPr>
        <w:t xml:space="preserve"> </w:t>
      </w:r>
      <w:r>
        <w:t>aspek</w:t>
      </w:r>
      <w:r>
        <w:rPr>
          <w:spacing w:val="-3"/>
        </w:rPr>
        <w:t xml:space="preserve"> </w:t>
      </w:r>
      <w:r>
        <w:t>sumber</w:t>
      </w:r>
      <w:r>
        <w:rPr>
          <w:spacing w:val="-6"/>
        </w:rPr>
        <w:t xml:space="preserve"> </w:t>
      </w:r>
      <w:r>
        <w:t>daya</w:t>
      </w:r>
      <w:r>
        <w:rPr>
          <w:spacing w:val="-6"/>
        </w:rPr>
        <w:t xml:space="preserve"> </w:t>
      </w:r>
      <w:r>
        <w:t>manusia,</w:t>
      </w:r>
      <w:r>
        <w:rPr>
          <w:spacing w:val="-3"/>
        </w:rPr>
        <w:t xml:space="preserve"> </w:t>
      </w:r>
      <w:r>
        <w:t>petugas</w:t>
      </w:r>
      <w:r>
        <w:rPr>
          <w:spacing w:val="-3"/>
        </w:rPr>
        <w:t xml:space="preserve"> </w:t>
      </w:r>
      <w:r>
        <w:t>dinilai</w:t>
      </w:r>
      <w:r>
        <w:rPr>
          <w:spacing w:val="-2"/>
        </w:rPr>
        <w:t xml:space="preserve"> </w:t>
      </w:r>
      <w:r>
        <w:t>memiliki kompetensi</w:t>
      </w:r>
      <w:r>
        <w:rPr>
          <w:spacing w:val="-2"/>
        </w:rPr>
        <w:t xml:space="preserve"> </w:t>
      </w:r>
      <w:r>
        <w:t>yang</w:t>
      </w:r>
      <w:r>
        <w:rPr>
          <w:spacing w:val="-3"/>
        </w:rPr>
        <w:t xml:space="preserve"> </w:t>
      </w:r>
      <w:r>
        <w:t>memadai</w:t>
      </w:r>
      <w:r>
        <w:rPr>
          <w:spacing w:val="-2"/>
        </w:rPr>
        <w:t xml:space="preserve"> </w:t>
      </w:r>
      <w:r>
        <w:t>berkat</w:t>
      </w:r>
      <w:r>
        <w:rPr>
          <w:spacing w:val="-2"/>
        </w:rPr>
        <w:t xml:space="preserve"> </w:t>
      </w:r>
      <w:r>
        <w:t>pelatihan</w:t>
      </w:r>
      <w:r>
        <w:rPr>
          <w:spacing w:val="-3"/>
        </w:rPr>
        <w:t xml:space="preserve"> </w:t>
      </w:r>
      <w:r>
        <w:t>yang rutin</w:t>
      </w:r>
      <w:r>
        <w:rPr>
          <w:spacing w:val="-9"/>
        </w:rPr>
        <w:t xml:space="preserve"> </w:t>
      </w:r>
      <w:r>
        <w:t>dilakukan,</w:t>
      </w:r>
      <w:r>
        <w:rPr>
          <w:spacing w:val="-9"/>
        </w:rPr>
        <w:t xml:space="preserve"> </w:t>
      </w:r>
      <w:r>
        <w:t>yang</w:t>
      </w:r>
      <w:r>
        <w:rPr>
          <w:spacing w:val="-9"/>
        </w:rPr>
        <w:t xml:space="preserve"> </w:t>
      </w:r>
      <w:r>
        <w:t>mempercepat</w:t>
      </w:r>
      <w:r>
        <w:rPr>
          <w:spacing w:val="-8"/>
        </w:rPr>
        <w:t xml:space="preserve"> </w:t>
      </w:r>
      <w:r>
        <w:t>proses</w:t>
      </w:r>
      <w:r>
        <w:rPr>
          <w:spacing w:val="-9"/>
        </w:rPr>
        <w:t xml:space="preserve"> </w:t>
      </w:r>
      <w:r>
        <w:t>pelayanan.</w:t>
      </w:r>
      <w:r>
        <w:rPr>
          <w:spacing w:val="-9"/>
        </w:rPr>
        <w:t xml:space="preserve"> </w:t>
      </w:r>
      <w:r>
        <w:t>Namun,</w:t>
      </w:r>
      <w:r>
        <w:rPr>
          <w:spacing w:val="-9"/>
        </w:rPr>
        <w:t xml:space="preserve"> </w:t>
      </w:r>
      <w:r>
        <w:t>kurangnya</w:t>
      </w:r>
      <w:r>
        <w:rPr>
          <w:spacing w:val="-12"/>
        </w:rPr>
        <w:t xml:space="preserve"> </w:t>
      </w:r>
      <w:r>
        <w:t>staf</w:t>
      </w:r>
      <w:r>
        <w:rPr>
          <w:spacing w:val="-12"/>
        </w:rPr>
        <w:t xml:space="preserve"> </w:t>
      </w:r>
      <w:r>
        <w:t>IT</w:t>
      </w:r>
      <w:r>
        <w:rPr>
          <w:spacing w:val="-10"/>
        </w:rPr>
        <w:t xml:space="preserve"> </w:t>
      </w:r>
      <w:r>
        <w:t>yang</w:t>
      </w:r>
      <w:r>
        <w:rPr>
          <w:spacing w:val="-9"/>
        </w:rPr>
        <w:t xml:space="preserve"> </w:t>
      </w:r>
      <w:r>
        <w:t>khusus</w:t>
      </w:r>
      <w:r>
        <w:rPr>
          <w:spacing w:val="-9"/>
        </w:rPr>
        <w:t xml:space="preserve"> </w:t>
      </w:r>
      <w:r>
        <w:t>masih</w:t>
      </w:r>
      <w:r>
        <w:rPr>
          <w:spacing w:val="-9"/>
        </w:rPr>
        <w:t xml:space="preserve"> </w:t>
      </w:r>
      <w:r>
        <w:t>menjadi</w:t>
      </w:r>
      <w:r>
        <w:rPr>
          <w:spacing w:val="-8"/>
        </w:rPr>
        <w:t xml:space="preserve"> </w:t>
      </w:r>
      <w:r>
        <w:t>kendala. Dalam hal infrastruktur teknologi,</w:t>
      </w:r>
      <w:r>
        <w:rPr>
          <w:spacing w:val="-1"/>
        </w:rPr>
        <w:t xml:space="preserve"> </w:t>
      </w:r>
      <w:r>
        <w:t>sistem e-Formulir berfungsi dengan baik</w:t>
      </w:r>
      <w:r>
        <w:rPr>
          <w:spacing w:val="-1"/>
        </w:rPr>
        <w:t xml:space="preserve"> </w:t>
      </w:r>
      <w:r>
        <w:t>dan integrasi dengan OSS mempercepat proses, meskipun masih menghadapi masalah seperti kesalahan dalam validasi data. Sedangkan dari segi kebijakan internal, adanya SOP yang jelas dan prosedur yang berjenjang telah membantu penyelesaian izin tepat waktu, meskipun seringkali koordinasi antara OPD menyebabkan penundaan. Secara keseluruhan, unsur-unsur internal memberikan dampak positif bagi keberhasilan SIPPADU, namun masih memerlukan perbaikan, terutama di bidang teknis dan kolaborasi antar instansi.</w:t>
      </w:r>
    </w:p>
    <w:p w14:paraId="18138471" w14:textId="487D696A" w:rsidR="00020A50" w:rsidRDefault="00C1552F">
      <w:pPr>
        <w:pStyle w:val="BodyText"/>
        <w:ind w:right="131" w:firstLine="288"/>
      </w:pPr>
      <w:r w:rsidRPr="00C1552F">
        <w:t>Hasil dari studi ini sejalan dengan penelitian yang dikerjakan oleh Oktariyanda dan Achmadja (2023) yang mengungkapkan bahwa</w:t>
      </w:r>
      <w:r w:rsidR="00000000">
        <w:t xml:space="preserve"> suksesnya penerapan inovasi dalam pelayanan publik melalui SIPPADU 2.0 dipengaruhi oleh kemampuan organisasi dalam mengelola inovasi, termasuk kompetensi aparatur dan kesiapan sistem pelayanan digital. Penelitian tersebut menegaskan bahwa kemampuan aparatur dalam menggunakan teknologi pelayanan merupakan faktor penting yang mendukung keberhasilan inovasi dalam pelayanan publik. Dengan demikian, aspek sumber daya manusia dalam penelitian ini memperkuat hasil penelitian sebelumnya yang menunjukkan bahwa kompetensi aparatur adalah elemen kunci dalam keberhasilan penerapan sistem pelayanan digital.</w:t>
      </w:r>
    </w:p>
    <w:p w14:paraId="3FCCA0CB" w14:textId="77777777" w:rsidR="00020A50" w:rsidRDefault="00020A50">
      <w:pPr>
        <w:pStyle w:val="BodyText"/>
        <w:sectPr w:rsidR="00020A50">
          <w:type w:val="continuous"/>
          <w:pgSz w:w="11910" w:h="16850"/>
          <w:pgMar w:top="780" w:right="992" w:bottom="1500" w:left="708" w:header="0" w:footer="1312" w:gutter="0"/>
          <w:cols w:space="720"/>
        </w:sectPr>
      </w:pPr>
    </w:p>
    <w:p w14:paraId="28415900" w14:textId="77777777" w:rsidR="00020A50" w:rsidRDefault="00020A50">
      <w:pPr>
        <w:pStyle w:val="BodyText"/>
        <w:spacing w:before="23"/>
        <w:ind w:left="0"/>
        <w:jc w:val="left"/>
      </w:pPr>
    </w:p>
    <w:p w14:paraId="6E0012E3" w14:textId="3AC0F799" w:rsidR="00020A50" w:rsidRDefault="00000000">
      <w:pPr>
        <w:pStyle w:val="BodyText"/>
        <w:ind w:right="131" w:firstLine="288"/>
      </w:pPr>
      <w:r>
        <w:t>Selanjutnya</w:t>
      </w:r>
      <w:r w:rsidR="00C1552F">
        <w:t xml:space="preserve">, </w:t>
      </w:r>
      <w:r w:rsidR="00C1552F" w:rsidRPr="00C1552F">
        <w:t>hasil dari studi ini juga mirip dengan yang ditemukan oleh</w:t>
      </w:r>
      <w:r w:rsidR="00C1552F" w:rsidRPr="00C1552F">
        <w:t xml:space="preserve"> </w:t>
      </w:r>
      <w:r>
        <w:t xml:space="preserve">Nisak (2024) yang menyebutkan bahwa implementasi SIPPADU di DPMPTSP Kabupaten Sidoarjo berlangsung efektif berkat sosialisasi dan pendampingan kepada pegawai serta pengguna layanan selama transisi dari sistem manual ke digital. Namun, penelitian tersebut juga mengidentifikasi adanya hambatan dalam akses teknologi yang mempengaruhi efektivitas pelayanan. </w:t>
      </w:r>
      <w:r w:rsidR="00C1552F" w:rsidRPr="00C1552F">
        <w:t>Hal ini konsisten dengan temuan dari penelitian ini yang mengungkapkan bahwa</w:t>
      </w:r>
      <w:r w:rsidR="00C1552F" w:rsidRPr="00C1552F">
        <w:t xml:space="preserve"> </w:t>
      </w:r>
      <w:r>
        <w:t>meskipun infrastruktur teknologi telah terintegrasi dengan sistem OSS dan dapat mempercepat pelayanan, masih terdapat kendala teknis seperti kesalahan dalam validasi data dan jumlah tenaga IT yang terbatas untuk menangani masalah teknis sistem.</w:t>
      </w:r>
    </w:p>
    <w:p w14:paraId="13E19005" w14:textId="1285CCD6" w:rsidR="00020A50" w:rsidRPr="005D0C60" w:rsidRDefault="00000000">
      <w:pPr>
        <w:pStyle w:val="BodyText"/>
        <w:spacing w:before="3"/>
        <w:ind w:right="131" w:firstLine="288"/>
        <w:rPr>
          <w:lang w:val="fi-FI"/>
        </w:rPr>
      </w:pPr>
      <w:r>
        <w:t xml:space="preserve">Meskipun begitu, penelitian ini juga menunjukkan adanya perbedaan dengan beberapa penelitian sebelumnya. </w:t>
      </w:r>
      <w:r w:rsidRPr="005D0C60">
        <w:rPr>
          <w:lang w:val="fi-FI"/>
        </w:rPr>
        <w:t>Penelitian Ardianty (2016) menekankan bahwa kualitas pelayanan perizinan lebih ditentukan oleh dimensi layanan seperti keandalan, responsivitas, jaminan, empati, dan elemen nyata. Sementara itu, penelitian ini lebih fokus pada faktor</w:t>
      </w:r>
      <w:r w:rsidRPr="005D0C60">
        <w:rPr>
          <w:spacing w:val="-3"/>
          <w:lang w:val="fi-FI"/>
        </w:rPr>
        <w:t xml:space="preserve"> </w:t>
      </w:r>
      <w:r w:rsidRPr="005D0C60">
        <w:rPr>
          <w:lang w:val="fi-FI"/>
        </w:rPr>
        <w:t>internal organisasi yang berkaitan dengan kesiapan institusi dalam mengelola</w:t>
      </w:r>
      <w:r w:rsidRPr="005D0C60">
        <w:rPr>
          <w:spacing w:val="-3"/>
          <w:lang w:val="fi-FI"/>
        </w:rPr>
        <w:t xml:space="preserve"> </w:t>
      </w:r>
      <w:r w:rsidRPr="005D0C60">
        <w:rPr>
          <w:lang w:val="fi-FI"/>
        </w:rPr>
        <w:t>sistem</w:t>
      </w:r>
      <w:r w:rsidRPr="005D0C60">
        <w:rPr>
          <w:spacing w:val="-6"/>
          <w:lang w:val="fi-FI"/>
        </w:rPr>
        <w:t xml:space="preserve"> </w:t>
      </w:r>
      <w:r w:rsidRPr="005D0C60">
        <w:rPr>
          <w:lang w:val="fi-FI"/>
        </w:rPr>
        <w:t xml:space="preserve">pelayanan digital, seperti kemampuan aparatur, kesiapan teknologi, dan kebijakan internal. Perbedaan ini menunjukkan bahwa penelitian ini memberikan pandangan yang lebih komprehensif dengan mengkaji implementasi SIPPADU tidak hanya dari sisi kualitas pelayanan, tetapi juga dari sisi kesiapan organisasi dalam melaksanakan inovasi pelayanan publik berbasis teknologi. Selain itu juga, </w:t>
      </w:r>
      <w:r w:rsidR="00C1552F" w:rsidRPr="00C1552F">
        <w:rPr>
          <w:lang w:val="fi-FI"/>
        </w:rPr>
        <w:t>Temuan ini mendukung penelitian yang dilakukan oleh Ilmi Usrotin Choiriyah (2024) yang mengungkapkan bahwa suksesnya penerapan sistem layanan yang didasarkan pada teknologi informasi sangat bergantung pada kesiapan tenaga kerja dan kemampuan pegawai dalam beradaptasi dengan sistem layanan digital. Hasil riset ini menunjukkan bahwa kemampuan sumber daya manusia merupakan salah satu elemen penting yang membantu pelaksanaan sistem layanan perizinan yang berbasis digital. Pegawai yang terampil dalam menggunakan sistem teknologi informasi dapat memberikan layanan yang lebih cepat dan efisien kepada masyarakat.</w:t>
      </w:r>
    </w:p>
    <w:p w14:paraId="4F5EC58A" w14:textId="77777777" w:rsidR="00020A50" w:rsidRPr="005D0C60" w:rsidRDefault="00000000">
      <w:pPr>
        <w:pStyle w:val="BodyText"/>
        <w:ind w:right="137" w:firstLine="288"/>
        <w:rPr>
          <w:lang w:val="fi-FI"/>
        </w:rPr>
      </w:pPr>
      <w:r w:rsidRPr="005D0C60">
        <w:rPr>
          <w:lang w:val="fi-FI"/>
        </w:rPr>
        <w:t>Dengan demikian, kita dapat menyimpulkan bahwa faktor internal organisasi sangat berperan penting dalam mendukung keberhasilan implementasi SIPPADU. Kemampuan aparatur, dukungan infrastruktur teknologi, dan kebijakan internal organisasi merupakan dasar utama untuk memastikan sistem pelayanan digital dapat berfungsi secara efektif. Meski demikian, temuan penelitian ini juga menunjukkan perlunya peningkatan kapasitas teknis organisasi,</w:t>
      </w:r>
      <w:r w:rsidRPr="005D0C60">
        <w:rPr>
          <w:spacing w:val="-9"/>
          <w:lang w:val="fi-FI"/>
        </w:rPr>
        <w:t xml:space="preserve"> </w:t>
      </w:r>
      <w:r w:rsidRPr="005D0C60">
        <w:rPr>
          <w:lang w:val="fi-FI"/>
        </w:rPr>
        <w:t>terutama</w:t>
      </w:r>
      <w:r w:rsidRPr="005D0C60">
        <w:rPr>
          <w:spacing w:val="-12"/>
          <w:lang w:val="fi-FI"/>
        </w:rPr>
        <w:t xml:space="preserve"> </w:t>
      </w:r>
      <w:r w:rsidRPr="005D0C60">
        <w:rPr>
          <w:lang w:val="fi-FI"/>
        </w:rPr>
        <w:t>dalam</w:t>
      </w:r>
      <w:r w:rsidRPr="005D0C60">
        <w:rPr>
          <w:spacing w:val="-8"/>
          <w:lang w:val="fi-FI"/>
        </w:rPr>
        <w:t xml:space="preserve"> </w:t>
      </w:r>
      <w:r w:rsidRPr="005D0C60">
        <w:rPr>
          <w:lang w:val="fi-FI"/>
        </w:rPr>
        <w:t>penambahan</w:t>
      </w:r>
      <w:r w:rsidRPr="005D0C60">
        <w:rPr>
          <w:spacing w:val="-9"/>
          <w:lang w:val="fi-FI"/>
        </w:rPr>
        <w:t xml:space="preserve"> </w:t>
      </w:r>
      <w:r w:rsidRPr="005D0C60">
        <w:rPr>
          <w:lang w:val="fi-FI"/>
        </w:rPr>
        <w:t>tenaga</w:t>
      </w:r>
      <w:r w:rsidRPr="005D0C60">
        <w:rPr>
          <w:spacing w:val="-12"/>
          <w:lang w:val="fi-FI"/>
        </w:rPr>
        <w:t xml:space="preserve"> </w:t>
      </w:r>
      <w:r w:rsidRPr="005D0C60">
        <w:rPr>
          <w:lang w:val="fi-FI"/>
        </w:rPr>
        <w:t>IT</w:t>
      </w:r>
      <w:r w:rsidRPr="005D0C60">
        <w:rPr>
          <w:spacing w:val="-10"/>
          <w:lang w:val="fi-FI"/>
        </w:rPr>
        <w:t xml:space="preserve"> </w:t>
      </w:r>
      <w:r w:rsidRPr="005D0C60">
        <w:rPr>
          <w:lang w:val="fi-FI"/>
        </w:rPr>
        <w:t>dan</w:t>
      </w:r>
      <w:r w:rsidRPr="005D0C60">
        <w:rPr>
          <w:spacing w:val="-9"/>
          <w:lang w:val="fi-FI"/>
        </w:rPr>
        <w:t xml:space="preserve"> </w:t>
      </w:r>
      <w:r w:rsidRPr="005D0C60">
        <w:rPr>
          <w:lang w:val="fi-FI"/>
        </w:rPr>
        <w:t>penguatan</w:t>
      </w:r>
      <w:r w:rsidRPr="005D0C60">
        <w:rPr>
          <w:spacing w:val="-9"/>
          <w:lang w:val="fi-FI"/>
        </w:rPr>
        <w:t xml:space="preserve"> </w:t>
      </w:r>
      <w:r w:rsidRPr="005D0C60">
        <w:rPr>
          <w:lang w:val="fi-FI"/>
        </w:rPr>
        <w:t>sistem</w:t>
      </w:r>
      <w:r w:rsidRPr="005D0C60">
        <w:rPr>
          <w:spacing w:val="-8"/>
          <w:lang w:val="fi-FI"/>
        </w:rPr>
        <w:t xml:space="preserve"> </w:t>
      </w:r>
      <w:r w:rsidRPr="005D0C60">
        <w:rPr>
          <w:lang w:val="fi-FI"/>
        </w:rPr>
        <w:t>teknologi</w:t>
      </w:r>
      <w:r w:rsidRPr="005D0C60">
        <w:rPr>
          <w:spacing w:val="-8"/>
          <w:lang w:val="fi-FI"/>
        </w:rPr>
        <w:t xml:space="preserve"> </w:t>
      </w:r>
      <w:r w:rsidRPr="005D0C60">
        <w:rPr>
          <w:lang w:val="fi-FI"/>
        </w:rPr>
        <w:t>agar</w:t>
      </w:r>
      <w:r w:rsidRPr="005D0C60">
        <w:rPr>
          <w:spacing w:val="-12"/>
          <w:lang w:val="fi-FI"/>
        </w:rPr>
        <w:t xml:space="preserve"> </w:t>
      </w:r>
      <w:r w:rsidRPr="005D0C60">
        <w:rPr>
          <w:lang w:val="fi-FI"/>
        </w:rPr>
        <w:t>pelaksanaan</w:t>
      </w:r>
      <w:r w:rsidRPr="005D0C60">
        <w:rPr>
          <w:spacing w:val="-9"/>
          <w:lang w:val="fi-FI"/>
        </w:rPr>
        <w:t xml:space="preserve"> </w:t>
      </w:r>
      <w:r w:rsidRPr="005D0C60">
        <w:rPr>
          <w:lang w:val="fi-FI"/>
        </w:rPr>
        <w:t>pelayanan</w:t>
      </w:r>
      <w:r w:rsidRPr="005D0C60">
        <w:rPr>
          <w:spacing w:val="-9"/>
          <w:lang w:val="fi-FI"/>
        </w:rPr>
        <w:t xml:space="preserve"> </w:t>
      </w:r>
      <w:r w:rsidRPr="005D0C60">
        <w:rPr>
          <w:lang w:val="fi-FI"/>
        </w:rPr>
        <w:t>digital dapat berjalan lebih efisien.</w:t>
      </w:r>
    </w:p>
    <w:p w14:paraId="01CD220B" w14:textId="77777777" w:rsidR="00020A50" w:rsidRPr="005D0C60" w:rsidRDefault="00020A50">
      <w:pPr>
        <w:pStyle w:val="BodyText"/>
        <w:spacing w:before="4"/>
        <w:ind w:left="0"/>
        <w:jc w:val="left"/>
        <w:rPr>
          <w:lang w:val="fi-FI"/>
        </w:rPr>
      </w:pPr>
    </w:p>
    <w:p w14:paraId="359FAA7B" w14:textId="77777777" w:rsidR="00020A50" w:rsidRDefault="00000000">
      <w:pPr>
        <w:pStyle w:val="ListParagraph"/>
        <w:numPr>
          <w:ilvl w:val="0"/>
          <w:numId w:val="2"/>
        </w:numPr>
        <w:tabs>
          <w:tab w:val="left" w:pos="1423"/>
        </w:tabs>
        <w:ind w:left="1423" w:hanging="431"/>
        <w:jc w:val="both"/>
        <w:rPr>
          <w:b/>
          <w:sz w:val="20"/>
        </w:rPr>
      </w:pPr>
      <w:r>
        <w:rPr>
          <w:b/>
          <w:sz w:val="20"/>
        </w:rPr>
        <w:t>Faktor</w:t>
      </w:r>
      <w:r>
        <w:rPr>
          <w:b/>
          <w:spacing w:val="-13"/>
          <w:sz w:val="20"/>
        </w:rPr>
        <w:t xml:space="preserve"> </w:t>
      </w:r>
      <w:r>
        <w:rPr>
          <w:b/>
          <w:sz w:val="20"/>
        </w:rPr>
        <w:t>Eksternal</w:t>
      </w:r>
      <w:r>
        <w:rPr>
          <w:b/>
          <w:spacing w:val="-11"/>
          <w:sz w:val="20"/>
        </w:rPr>
        <w:t xml:space="preserve"> </w:t>
      </w:r>
      <w:r>
        <w:rPr>
          <w:b/>
          <w:sz w:val="20"/>
        </w:rPr>
        <w:t>Pendukung</w:t>
      </w:r>
      <w:r>
        <w:rPr>
          <w:b/>
          <w:spacing w:val="-8"/>
          <w:sz w:val="20"/>
        </w:rPr>
        <w:t xml:space="preserve"> </w:t>
      </w:r>
      <w:r>
        <w:rPr>
          <w:b/>
          <w:sz w:val="20"/>
        </w:rPr>
        <w:t>pelaksanaan</w:t>
      </w:r>
      <w:r>
        <w:rPr>
          <w:b/>
          <w:spacing w:val="-8"/>
          <w:sz w:val="20"/>
        </w:rPr>
        <w:t xml:space="preserve"> </w:t>
      </w:r>
      <w:r>
        <w:rPr>
          <w:b/>
          <w:spacing w:val="-2"/>
          <w:sz w:val="20"/>
        </w:rPr>
        <w:t>SIPPADU</w:t>
      </w:r>
    </w:p>
    <w:p w14:paraId="3AF03807" w14:textId="77777777" w:rsidR="00C1552F" w:rsidRDefault="00C1552F">
      <w:pPr>
        <w:pStyle w:val="BodyText"/>
        <w:ind w:right="138" w:firstLine="288"/>
      </w:pPr>
      <w:r w:rsidRPr="00C1552F">
        <w:t>Faktor Eksternal adalah komponen yang muncul dari luar organisasi yang dapat memengaruhi suksesnya suatu sistem layanan publik. Komponen ini biasanya berkaitan dengan situasi sosial, tingkat pengetahuan masyarakat tentang teknologi, dukungan dari institusi lain, serta peraturan yang mengatur pelaksanaan layanan. Dalam implementasi sistem pelayanan perizinan berbasis digital seperti SIPPADU di DPMPTSP Kabupaten Sidoarjo, faktor eksternal memiliki pengaruh yang besar, karena keberhasilan sistem digital tidak hanya tergantung pada kesiapan organisasi tetapi juga pada kemampuan masyarakat dalam menggunakan layanan tersebut. Dari hasil penelitian di lapangan, diketahui bahwa sebagian masyarakat telah mampu mengakses layanan perizinan secara daring melalui sistem yang tersedia. Hal ini terutama terlihat pada orang-orang yang sudah akrab dengan teknologi digital dalam aktivitas sehari-hari, seperti pelaku usaha dan generasi yang aktif. Kemudahan untuk mengakses layanan secara daring memberikan keuntungan bagi masyarakat, karena mereka tidak perlu pergi ke kantor pelayanan untuk mengurus izin.</w:t>
      </w:r>
    </w:p>
    <w:p w14:paraId="6AFE4000" w14:textId="1C76E3BF" w:rsidR="00020A50" w:rsidRPr="005D0C60" w:rsidRDefault="00000000">
      <w:pPr>
        <w:pStyle w:val="BodyText"/>
        <w:ind w:right="138" w:firstLine="288"/>
        <w:rPr>
          <w:lang w:val="fi-FI"/>
        </w:rPr>
      </w:pPr>
      <w:r>
        <w:t>Meskipun</w:t>
      </w:r>
      <w:r>
        <w:rPr>
          <w:spacing w:val="-10"/>
        </w:rPr>
        <w:t xml:space="preserve"> </w:t>
      </w:r>
      <w:r>
        <w:t>demikian,</w:t>
      </w:r>
      <w:r>
        <w:rPr>
          <w:spacing w:val="-10"/>
        </w:rPr>
        <w:t xml:space="preserve"> </w:t>
      </w:r>
      <w:r>
        <w:t>dalam</w:t>
      </w:r>
      <w:r>
        <w:rPr>
          <w:spacing w:val="-9"/>
        </w:rPr>
        <w:t xml:space="preserve"> </w:t>
      </w:r>
      <w:r>
        <w:t>pelaksanaannya</w:t>
      </w:r>
      <w:r>
        <w:rPr>
          <w:spacing w:val="-13"/>
        </w:rPr>
        <w:t xml:space="preserve"> </w:t>
      </w:r>
      <w:r>
        <w:t>masih</w:t>
      </w:r>
      <w:r>
        <w:rPr>
          <w:spacing w:val="-9"/>
        </w:rPr>
        <w:t xml:space="preserve"> </w:t>
      </w:r>
      <w:r>
        <w:t>ada</w:t>
      </w:r>
      <w:r>
        <w:rPr>
          <w:spacing w:val="-13"/>
        </w:rPr>
        <w:t xml:space="preserve"> </w:t>
      </w:r>
      <w:r>
        <w:t>beberapa</w:t>
      </w:r>
      <w:r>
        <w:rPr>
          <w:spacing w:val="-12"/>
        </w:rPr>
        <w:t xml:space="preserve"> </w:t>
      </w:r>
      <w:r>
        <w:t>tantangan</w:t>
      </w:r>
      <w:r>
        <w:rPr>
          <w:spacing w:val="-10"/>
        </w:rPr>
        <w:t xml:space="preserve"> </w:t>
      </w:r>
      <w:r>
        <w:t>yang</w:t>
      </w:r>
      <w:r>
        <w:rPr>
          <w:spacing w:val="-10"/>
        </w:rPr>
        <w:t xml:space="preserve"> </w:t>
      </w:r>
      <w:r>
        <w:t>berkaitan</w:t>
      </w:r>
      <w:r>
        <w:rPr>
          <w:spacing w:val="-10"/>
        </w:rPr>
        <w:t xml:space="preserve"> </w:t>
      </w:r>
      <w:r>
        <w:t>dengan</w:t>
      </w:r>
      <w:r>
        <w:rPr>
          <w:spacing w:val="-10"/>
        </w:rPr>
        <w:t xml:space="preserve"> </w:t>
      </w:r>
      <w:r>
        <w:t>faktor</w:t>
      </w:r>
      <w:r>
        <w:rPr>
          <w:spacing w:val="-13"/>
        </w:rPr>
        <w:t xml:space="preserve"> </w:t>
      </w:r>
      <w:r>
        <w:t xml:space="preserve">eksternal. </w:t>
      </w:r>
      <w:r w:rsidR="00C1552F" w:rsidRPr="00C1552F">
        <w:t>Salah satu masalah yang kerap timbul adalah adanya</w:t>
      </w:r>
      <w:r w:rsidR="00C1552F" w:rsidRPr="00C1552F">
        <w:t xml:space="preserve"> </w:t>
      </w:r>
      <w:r>
        <w:t>masyarakat</w:t>
      </w:r>
      <w:r>
        <w:rPr>
          <w:spacing w:val="-8"/>
        </w:rPr>
        <w:t xml:space="preserve"> </w:t>
      </w:r>
      <w:r>
        <w:t>yang</w:t>
      </w:r>
      <w:r>
        <w:rPr>
          <w:spacing w:val="-9"/>
        </w:rPr>
        <w:t xml:space="preserve"> </w:t>
      </w:r>
      <w:r>
        <w:t>belum</w:t>
      </w:r>
      <w:r>
        <w:rPr>
          <w:spacing w:val="-8"/>
        </w:rPr>
        <w:t xml:space="preserve"> </w:t>
      </w:r>
      <w:r>
        <w:t>memahami</w:t>
      </w:r>
      <w:r>
        <w:rPr>
          <w:spacing w:val="-13"/>
        </w:rPr>
        <w:t xml:space="preserve"> </w:t>
      </w:r>
      <w:r>
        <w:t>cara</w:t>
      </w:r>
      <w:r>
        <w:rPr>
          <w:spacing w:val="-11"/>
        </w:rPr>
        <w:t xml:space="preserve"> </w:t>
      </w:r>
      <w:r>
        <w:t>menggunakan</w:t>
      </w:r>
      <w:r>
        <w:rPr>
          <w:spacing w:val="-9"/>
        </w:rPr>
        <w:t xml:space="preserve"> </w:t>
      </w:r>
      <w:r>
        <w:t xml:space="preserve">sistem pelayanan digital, terutama di kalangan individu yang kurang familiar dengan teknologi informasi. </w:t>
      </w:r>
      <w:r w:rsidRPr="005D0C60">
        <w:rPr>
          <w:lang w:val="fi-FI"/>
        </w:rPr>
        <w:t>Situasi ini mengakibatkan</w:t>
      </w:r>
      <w:r w:rsidRPr="005D0C60">
        <w:rPr>
          <w:spacing w:val="-13"/>
          <w:lang w:val="fi-FI"/>
        </w:rPr>
        <w:t xml:space="preserve"> </w:t>
      </w:r>
      <w:r w:rsidRPr="005D0C60">
        <w:rPr>
          <w:lang w:val="fi-FI"/>
        </w:rPr>
        <w:t>sebagian</w:t>
      </w:r>
      <w:r w:rsidRPr="005D0C60">
        <w:rPr>
          <w:spacing w:val="-12"/>
          <w:lang w:val="fi-FI"/>
        </w:rPr>
        <w:t xml:space="preserve"> </w:t>
      </w:r>
      <w:r w:rsidRPr="005D0C60">
        <w:rPr>
          <w:lang w:val="fi-FI"/>
        </w:rPr>
        <w:t>masyarakat</w:t>
      </w:r>
      <w:r w:rsidRPr="005D0C60">
        <w:rPr>
          <w:spacing w:val="-12"/>
          <w:lang w:val="fi-FI"/>
        </w:rPr>
        <w:t xml:space="preserve"> </w:t>
      </w:r>
      <w:r w:rsidRPr="005D0C60">
        <w:rPr>
          <w:lang w:val="fi-FI"/>
        </w:rPr>
        <w:t>masih</w:t>
      </w:r>
      <w:r w:rsidRPr="005D0C60">
        <w:rPr>
          <w:spacing w:val="-13"/>
          <w:lang w:val="fi-FI"/>
        </w:rPr>
        <w:t xml:space="preserve"> </w:t>
      </w:r>
      <w:r w:rsidRPr="005D0C60">
        <w:rPr>
          <w:lang w:val="fi-FI"/>
        </w:rPr>
        <w:t>membutuhkan</w:t>
      </w:r>
      <w:r w:rsidRPr="005D0C60">
        <w:rPr>
          <w:spacing w:val="-11"/>
          <w:lang w:val="fi-FI"/>
        </w:rPr>
        <w:t xml:space="preserve"> </w:t>
      </w:r>
      <w:r w:rsidRPr="005D0C60">
        <w:rPr>
          <w:lang w:val="fi-FI"/>
        </w:rPr>
        <w:t>bantuan</w:t>
      </w:r>
      <w:r w:rsidRPr="005D0C60">
        <w:rPr>
          <w:spacing w:val="-11"/>
          <w:lang w:val="fi-FI"/>
        </w:rPr>
        <w:t xml:space="preserve"> </w:t>
      </w:r>
      <w:r w:rsidRPr="005D0C60">
        <w:rPr>
          <w:lang w:val="fi-FI"/>
        </w:rPr>
        <w:t>dari</w:t>
      </w:r>
      <w:r w:rsidRPr="005D0C60">
        <w:rPr>
          <w:spacing w:val="-11"/>
          <w:lang w:val="fi-FI"/>
        </w:rPr>
        <w:t xml:space="preserve"> </w:t>
      </w:r>
      <w:r w:rsidRPr="005D0C60">
        <w:rPr>
          <w:lang w:val="fi-FI"/>
        </w:rPr>
        <w:t>petugas</w:t>
      </w:r>
      <w:r w:rsidRPr="005D0C60">
        <w:rPr>
          <w:spacing w:val="-11"/>
          <w:lang w:val="fi-FI"/>
        </w:rPr>
        <w:t xml:space="preserve"> </w:t>
      </w:r>
      <w:r w:rsidRPr="005D0C60">
        <w:rPr>
          <w:lang w:val="fi-FI"/>
        </w:rPr>
        <w:t>pelayanan</w:t>
      </w:r>
      <w:r w:rsidRPr="005D0C60">
        <w:rPr>
          <w:spacing w:val="-11"/>
          <w:lang w:val="fi-FI"/>
        </w:rPr>
        <w:t xml:space="preserve"> </w:t>
      </w:r>
      <w:r w:rsidRPr="005D0C60">
        <w:rPr>
          <w:lang w:val="fi-FI"/>
        </w:rPr>
        <w:t>saat</w:t>
      </w:r>
      <w:r w:rsidRPr="005D0C60">
        <w:rPr>
          <w:spacing w:val="-11"/>
          <w:lang w:val="fi-FI"/>
        </w:rPr>
        <w:t xml:space="preserve"> </w:t>
      </w:r>
      <w:r w:rsidRPr="005D0C60">
        <w:rPr>
          <w:lang w:val="fi-FI"/>
        </w:rPr>
        <w:t>mengajukan</w:t>
      </w:r>
      <w:r w:rsidRPr="005D0C60">
        <w:rPr>
          <w:spacing w:val="-11"/>
          <w:lang w:val="fi-FI"/>
        </w:rPr>
        <w:t xml:space="preserve"> </w:t>
      </w:r>
      <w:r w:rsidRPr="005D0C60">
        <w:rPr>
          <w:lang w:val="fi-FI"/>
        </w:rPr>
        <w:t>perizinan. Di samping itu, faktor koneksi internet juga bisa mempengaruhi kelancaran proses pelayanan, terutama jika ada gangguan koneksi yang dapat menghambat pengiriman data atau dokumen secara online. Oleh karena itu, selain meningkatkan kesiapan internal organisasi, penting juga untuk memperhatikan faktor eksternal seperti peningkatan literasi digital masyarakat dan dukungan infrastruktur jaringan yang memadai. Dengan adanya dukungan ini, pelaksanaan sistem pelayanan berbasis digital diharapkan dapat berjalan lebih efisien dan memenuhi kebutuhan masyarakat dalam mengakses layanan perizinan.</w:t>
      </w:r>
    </w:p>
    <w:p w14:paraId="36EA24EE" w14:textId="42B81825" w:rsidR="00020A50" w:rsidRDefault="00000000">
      <w:pPr>
        <w:pStyle w:val="BodyText"/>
        <w:ind w:right="141" w:firstLine="288"/>
      </w:pPr>
      <w:r>
        <w:t>Dukungan dari stakeholder menjadi faktor eksternal penting dalam keberhasilan implementasi sistem pelayanan perizinan berbasis digital. Kerja sama antara DPMPTSP dengan organisasi perangkat daerah (OPD) teknis berperan dalam</w:t>
      </w:r>
      <w:r>
        <w:rPr>
          <w:spacing w:val="-2"/>
        </w:rPr>
        <w:t xml:space="preserve"> </w:t>
      </w:r>
      <w:r>
        <w:t>memastikan</w:t>
      </w:r>
      <w:r>
        <w:rPr>
          <w:spacing w:val="-3"/>
        </w:rPr>
        <w:t xml:space="preserve"> </w:t>
      </w:r>
      <w:r>
        <w:t>proses</w:t>
      </w:r>
      <w:r>
        <w:rPr>
          <w:spacing w:val="-3"/>
        </w:rPr>
        <w:t xml:space="preserve"> </w:t>
      </w:r>
      <w:r>
        <w:t>verifikasi</w:t>
      </w:r>
      <w:r>
        <w:rPr>
          <w:spacing w:val="-2"/>
        </w:rPr>
        <w:t xml:space="preserve"> </w:t>
      </w:r>
      <w:r>
        <w:t>dan</w:t>
      </w:r>
      <w:r>
        <w:rPr>
          <w:spacing w:val="-3"/>
        </w:rPr>
        <w:t xml:space="preserve"> </w:t>
      </w:r>
      <w:r>
        <w:t>penerbitan</w:t>
      </w:r>
      <w:r>
        <w:rPr>
          <w:spacing w:val="-3"/>
        </w:rPr>
        <w:t xml:space="preserve"> </w:t>
      </w:r>
      <w:r>
        <w:t>izin</w:t>
      </w:r>
      <w:r>
        <w:rPr>
          <w:spacing w:val="-3"/>
        </w:rPr>
        <w:t xml:space="preserve"> </w:t>
      </w:r>
      <w:r>
        <w:t>dapat</w:t>
      </w:r>
      <w:r>
        <w:rPr>
          <w:spacing w:val="-2"/>
        </w:rPr>
        <w:t xml:space="preserve"> </w:t>
      </w:r>
      <w:r>
        <w:t>berjalan</w:t>
      </w:r>
      <w:r>
        <w:rPr>
          <w:spacing w:val="-3"/>
        </w:rPr>
        <w:t xml:space="preserve"> </w:t>
      </w:r>
      <w:r w:rsidR="00C1552F" w:rsidRPr="00C1552F">
        <w:t>sejalan dengan aturan yang telah ditentukan. Menurut hasil bincang-bincang dengan Bapak Aris yang berperan sebagai Analis Kebijakan</w:t>
      </w:r>
      <w:r w:rsidR="00C1552F" w:rsidRPr="00C1552F">
        <w:t xml:space="preserve"> </w:t>
      </w:r>
      <w:r>
        <w:t>di DPMPTSP, beliau menjelaskan bahwa:</w:t>
      </w:r>
    </w:p>
    <w:p w14:paraId="4F978BB6" w14:textId="77777777" w:rsidR="00020A50" w:rsidRDefault="00000000">
      <w:pPr>
        <w:ind w:left="704" w:right="139" w:firstLine="288"/>
        <w:jc w:val="both"/>
        <w:rPr>
          <w:i/>
          <w:sz w:val="20"/>
        </w:rPr>
      </w:pPr>
      <w:r>
        <w:rPr>
          <w:i/>
          <w:sz w:val="20"/>
        </w:rPr>
        <w:t>“Kolaborasi dengan OPD teknis sebenarnya sudah berjalan cukup baik, terutama dalam proses verifikasi dokumen</w:t>
      </w:r>
      <w:r>
        <w:rPr>
          <w:i/>
          <w:spacing w:val="-13"/>
          <w:sz w:val="20"/>
        </w:rPr>
        <w:t xml:space="preserve"> </w:t>
      </w:r>
      <w:r>
        <w:rPr>
          <w:i/>
          <w:sz w:val="20"/>
        </w:rPr>
        <w:t>perizinan</w:t>
      </w:r>
      <w:r>
        <w:rPr>
          <w:i/>
          <w:spacing w:val="-12"/>
          <w:sz w:val="20"/>
        </w:rPr>
        <w:t xml:space="preserve"> </w:t>
      </w:r>
      <w:r>
        <w:rPr>
          <w:i/>
          <w:sz w:val="20"/>
        </w:rPr>
        <w:t>yang</w:t>
      </w:r>
      <w:r>
        <w:rPr>
          <w:i/>
          <w:spacing w:val="-10"/>
          <w:sz w:val="20"/>
        </w:rPr>
        <w:t xml:space="preserve"> </w:t>
      </w:r>
      <w:r>
        <w:rPr>
          <w:i/>
          <w:sz w:val="20"/>
        </w:rPr>
        <w:t>membutuhkan</w:t>
      </w:r>
      <w:r>
        <w:rPr>
          <w:i/>
          <w:spacing w:val="-13"/>
          <w:sz w:val="20"/>
        </w:rPr>
        <w:t xml:space="preserve"> </w:t>
      </w:r>
      <w:r>
        <w:rPr>
          <w:i/>
          <w:sz w:val="20"/>
        </w:rPr>
        <w:t>rekomendasi</w:t>
      </w:r>
      <w:r>
        <w:rPr>
          <w:i/>
          <w:spacing w:val="-8"/>
          <w:sz w:val="20"/>
        </w:rPr>
        <w:t xml:space="preserve"> </w:t>
      </w:r>
      <w:r>
        <w:rPr>
          <w:i/>
          <w:sz w:val="20"/>
        </w:rPr>
        <w:t>dari</w:t>
      </w:r>
      <w:r>
        <w:rPr>
          <w:i/>
          <w:spacing w:val="-13"/>
          <w:sz w:val="20"/>
        </w:rPr>
        <w:t xml:space="preserve"> </w:t>
      </w:r>
      <w:r>
        <w:rPr>
          <w:i/>
          <w:sz w:val="20"/>
        </w:rPr>
        <w:t>instansi</w:t>
      </w:r>
      <w:r>
        <w:rPr>
          <w:i/>
          <w:spacing w:val="-12"/>
          <w:sz w:val="20"/>
        </w:rPr>
        <w:t xml:space="preserve"> </w:t>
      </w:r>
      <w:r>
        <w:rPr>
          <w:i/>
          <w:sz w:val="20"/>
        </w:rPr>
        <w:t>terkait.</w:t>
      </w:r>
      <w:r>
        <w:rPr>
          <w:i/>
          <w:spacing w:val="-9"/>
          <w:sz w:val="20"/>
        </w:rPr>
        <w:t xml:space="preserve"> </w:t>
      </w:r>
      <w:r>
        <w:rPr>
          <w:i/>
          <w:sz w:val="20"/>
        </w:rPr>
        <w:t>Dengan</w:t>
      </w:r>
      <w:r>
        <w:rPr>
          <w:i/>
          <w:spacing w:val="-9"/>
          <w:sz w:val="20"/>
        </w:rPr>
        <w:t xml:space="preserve"> </w:t>
      </w:r>
      <w:r>
        <w:rPr>
          <w:i/>
          <w:sz w:val="20"/>
        </w:rPr>
        <w:t>adanya</w:t>
      </w:r>
      <w:r>
        <w:rPr>
          <w:i/>
          <w:spacing w:val="-9"/>
          <w:sz w:val="20"/>
        </w:rPr>
        <w:t xml:space="preserve"> </w:t>
      </w:r>
      <w:r>
        <w:rPr>
          <w:i/>
          <w:sz w:val="20"/>
        </w:rPr>
        <w:t>kerja</w:t>
      </w:r>
      <w:r>
        <w:rPr>
          <w:i/>
          <w:spacing w:val="-9"/>
          <w:sz w:val="20"/>
        </w:rPr>
        <w:t xml:space="preserve"> </w:t>
      </w:r>
      <w:r>
        <w:rPr>
          <w:i/>
          <w:sz w:val="20"/>
        </w:rPr>
        <w:t>sama</w:t>
      </w:r>
      <w:r>
        <w:rPr>
          <w:i/>
          <w:spacing w:val="-9"/>
          <w:sz w:val="20"/>
        </w:rPr>
        <w:t xml:space="preserve"> </w:t>
      </w:r>
      <w:r>
        <w:rPr>
          <w:i/>
          <w:sz w:val="20"/>
        </w:rPr>
        <w:t>tersebut,</w:t>
      </w:r>
      <w:r>
        <w:rPr>
          <w:i/>
          <w:spacing w:val="-9"/>
          <w:sz w:val="20"/>
        </w:rPr>
        <w:t xml:space="preserve"> </w:t>
      </w:r>
      <w:r>
        <w:rPr>
          <w:i/>
          <w:sz w:val="20"/>
        </w:rPr>
        <w:t>proses pelayanan perizinan dapat dilakukan lebih cepat karena masing-masing instansi memiliki peran yang jelas dalam tahapan</w:t>
      </w:r>
      <w:r>
        <w:rPr>
          <w:i/>
          <w:spacing w:val="29"/>
          <w:sz w:val="20"/>
        </w:rPr>
        <w:t xml:space="preserve"> </w:t>
      </w:r>
      <w:r>
        <w:rPr>
          <w:i/>
          <w:sz w:val="20"/>
        </w:rPr>
        <w:t>prosesnya.</w:t>
      </w:r>
      <w:r>
        <w:rPr>
          <w:i/>
          <w:spacing w:val="22"/>
          <w:sz w:val="20"/>
        </w:rPr>
        <w:t xml:space="preserve"> </w:t>
      </w:r>
      <w:r>
        <w:rPr>
          <w:i/>
          <w:sz w:val="20"/>
        </w:rPr>
        <w:t>Namun</w:t>
      </w:r>
      <w:r>
        <w:rPr>
          <w:i/>
          <w:spacing w:val="29"/>
          <w:sz w:val="20"/>
        </w:rPr>
        <w:t xml:space="preserve"> </w:t>
      </w:r>
      <w:r>
        <w:rPr>
          <w:i/>
          <w:sz w:val="20"/>
        </w:rPr>
        <w:t>demikian,</w:t>
      </w:r>
      <w:r>
        <w:rPr>
          <w:i/>
          <w:spacing w:val="29"/>
          <w:sz w:val="20"/>
        </w:rPr>
        <w:t xml:space="preserve"> </w:t>
      </w:r>
      <w:r>
        <w:rPr>
          <w:i/>
          <w:sz w:val="20"/>
        </w:rPr>
        <w:t>dalam</w:t>
      </w:r>
      <w:r>
        <w:rPr>
          <w:i/>
          <w:spacing w:val="21"/>
          <w:sz w:val="20"/>
        </w:rPr>
        <w:t xml:space="preserve"> </w:t>
      </w:r>
      <w:r>
        <w:rPr>
          <w:i/>
          <w:sz w:val="20"/>
        </w:rPr>
        <w:t>beberapa</w:t>
      </w:r>
      <w:r>
        <w:rPr>
          <w:i/>
          <w:spacing w:val="29"/>
          <w:sz w:val="20"/>
        </w:rPr>
        <w:t xml:space="preserve"> </w:t>
      </w:r>
      <w:r>
        <w:rPr>
          <w:i/>
          <w:sz w:val="20"/>
        </w:rPr>
        <w:t>situasi</w:t>
      </w:r>
      <w:r>
        <w:rPr>
          <w:i/>
          <w:spacing w:val="30"/>
          <w:sz w:val="20"/>
        </w:rPr>
        <w:t xml:space="preserve"> </w:t>
      </w:r>
      <w:r>
        <w:rPr>
          <w:i/>
          <w:sz w:val="20"/>
        </w:rPr>
        <w:t>koordinasi</w:t>
      </w:r>
      <w:r>
        <w:rPr>
          <w:i/>
          <w:spacing w:val="23"/>
          <w:sz w:val="20"/>
        </w:rPr>
        <w:t xml:space="preserve"> </w:t>
      </w:r>
      <w:r>
        <w:rPr>
          <w:i/>
          <w:sz w:val="20"/>
        </w:rPr>
        <w:t>masih</w:t>
      </w:r>
      <w:r>
        <w:rPr>
          <w:i/>
          <w:spacing w:val="23"/>
          <w:sz w:val="20"/>
        </w:rPr>
        <w:t xml:space="preserve"> </w:t>
      </w:r>
      <w:r>
        <w:rPr>
          <w:i/>
          <w:sz w:val="20"/>
        </w:rPr>
        <w:t>membutuhkan</w:t>
      </w:r>
      <w:r>
        <w:rPr>
          <w:i/>
          <w:spacing w:val="29"/>
          <w:sz w:val="20"/>
        </w:rPr>
        <w:t xml:space="preserve"> </w:t>
      </w:r>
      <w:r>
        <w:rPr>
          <w:i/>
          <w:sz w:val="20"/>
        </w:rPr>
        <w:t>waktu</w:t>
      </w:r>
      <w:r>
        <w:rPr>
          <w:i/>
          <w:spacing w:val="23"/>
          <w:sz w:val="20"/>
        </w:rPr>
        <w:t xml:space="preserve"> </w:t>
      </w:r>
      <w:r>
        <w:rPr>
          <w:i/>
          <w:spacing w:val="-2"/>
          <w:sz w:val="20"/>
        </w:rPr>
        <w:t>tambahan,</w:t>
      </w:r>
    </w:p>
    <w:p w14:paraId="03D7A960" w14:textId="77777777" w:rsidR="00020A50" w:rsidRDefault="00020A50">
      <w:pPr>
        <w:jc w:val="both"/>
        <w:rPr>
          <w:i/>
          <w:sz w:val="20"/>
        </w:rPr>
        <w:sectPr w:rsidR="00020A50">
          <w:pgSz w:w="11910" w:h="16850"/>
          <w:pgMar w:top="1440" w:right="992" w:bottom="1500" w:left="708" w:header="0" w:footer="1312" w:gutter="0"/>
          <w:cols w:space="720"/>
        </w:sectPr>
      </w:pPr>
    </w:p>
    <w:p w14:paraId="03897CB4" w14:textId="77777777" w:rsidR="00020A50" w:rsidRDefault="00020A50">
      <w:pPr>
        <w:pStyle w:val="BodyText"/>
        <w:spacing w:before="51"/>
        <w:ind w:left="0"/>
        <w:jc w:val="left"/>
        <w:rPr>
          <w:i/>
        </w:rPr>
      </w:pPr>
    </w:p>
    <w:p w14:paraId="4C81BB0A" w14:textId="77777777" w:rsidR="00020A50" w:rsidRDefault="00000000">
      <w:pPr>
        <w:spacing w:before="1"/>
        <w:ind w:left="704"/>
        <w:jc w:val="both"/>
        <w:rPr>
          <w:i/>
          <w:sz w:val="20"/>
        </w:rPr>
      </w:pPr>
      <w:r>
        <w:rPr>
          <w:i/>
          <w:spacing w:val="-2"/>
          <w:sz w:val="20"/>
        </w:rPr>
        <w:t>terutama</w:t>
      </w:r>
      <w:r>
        <w:rPr>
          <w:i/>
          <w:spacing w:val="-3"/>
          <w:sz w:val="20"/>
        </w:rPr>
        <w:t xml:space="preserve"> </w:t>
      </w:r>
      <w:r>
        <w:rPr>
          <w:i/>
          <w:spacing w:val="-2"/>
          <w:sz w:val="20"/>
        </w:rPr>
        <w:t>ketika</w:t>
      </w:r>
      <w:r>
        <w:rPr>
          <w:i/>
          <w:sz w:val="20"/>
        </w:rPr>
        <w:t xml:space="preserve"> </w:t>
      </w:r>
      <w:r>
        <w:rPr>
          <w:i/>
          <w:spacing w:val="-2"/>
          <w:sz w:val="20"/>
        </w:rPr>
        <w:t>dokumen</w:t>
      </w:r>
      <w:r>
        <w:rPr>
          <w:i/>
          <w:spacing w:val="-1"/>
          <w:sz w:val="20"/>
        </w:rPr>
        <w:t xml:space="preserve"> </w:t>
      </w:r>
      <w:r>
        <w:rPr>
          <w:i/>
          <w:spacing w:val="-2"/>
          <w:sz w:val="20"/>
        </w:rPr>
        <w:t>yang</w:t>
      </w:r>
      <w:r>
        <w:rPr>
          <w:i/>
          <w:sz w:val="20"/>
        </w:rPr>
        <w:t xml:space="preserve"> </w:t>
      </w:r>
      <w:r>
        <w:rPr>
          <w:i/>
          <w:spacing w:val="-2"/>
          <w:sz w:val="20"/>
        </w:rPr>
        <w:t>diajukan</w:t>
      </w:r>
      <w:r>
        <w:rPr>
          <w:i/>
          <w:spacing w:val="-1"/>
          <w:sz w:val="20"/>
        </w:rPr>
        <w:t xml:space="preserve"> </w:t>
      </w:r>
      <w:r>
        <w:rPr>
          <w:i/>
          <w:spacing w:val="-2"/>
          <w:sz w:val="20"/>
        </w:rPr>
        <w:t>perlu</w:t>
      </w:r>
      <w:r>
        <w:rPr>
          <w:i/>
          <w:sz w:val="20"/>
        </w:rPr>
        <w:t xml:space="preserve"> </w:t>
      </w:r>
      <w:r>
        <w:rPr>
          <w:i/>
          <w:spacing w:val="-2"/>
          <w:sz w:val="20"/>
        </w:rPr>
        <w:t>dilakukan</w:t>
      </w:r>
      <w:r>
        <w:rPr>
          <w:i/>
          <w:spacing w:val="-1"/>
          <w:sz w:val="20"/>
        </w:rPr>
        <w:t xml:space="preserve"> </w:t>
      </w:r>
      <w:r>
        <w:rPr>
          <w:i/>
          <w:spacing w:val="-2"/>
          <w:sz w:val="20"/>
        </w:rPr>
        <w:t>pemeriksaan</w:t>
      </w:r>
      <w:r>
        <w:rPr>
          <w:i/>
          <w:sz w:val="20"/>
        </w:rPr>
        <w:t xml:space="preserve"> </w:t>
      </w:r>
      <w:r>
        <w:rPr>
          <w:i/>
          <w:spacing w:val="-2"/>
          <w:sz w:val="20"/>
        </w:rPr>
        <w:t>lebih</w:t>
      </w:r>
      <w:r>
        <w:rPr>
          <w:i/>
          <w:spacing w:val="-1"/>
          <w:sz w:val="20"/>
        </w:rPr>
        <w:t xml:space="preserve"> </w:t>
      </w:r>
      <w:r>
        <w:rPr>
          <w:i/>
          <w:spacing w:val="-2"/>
          <w:sz w:val="20"/>
        </w:rPr>
        <w:t>lanjut</w:t>
      </w:r>
      <w:r>
        <w:rPr>
          <w:i/>
          <w:spacing w:val="1"/>
          <w:sz w:val="20"/>
        </w:rPr>
        <w:t xml:space="preserve"> </w:t>
      </w:r>
      <w:r>
        <w:rPr>
          <w:i/>
          <w:spacing w:val="-2"/>
          <w:sz w:val="20"/>
        </w:rPr>
        <w:t>oleh</w:t>
      </w:r>
      <w:r>
        <w:rPr>
          <w:i/>
          <w:spacing w:val="-1"/>
          <w:sz w:val="20"/>
        </w:rPr>
        <w:t xml:space="preserve"> </w:t>
      </w:r>
      <w:r>
        <w:rPr>
          <w:i/>
          <w:spacing w:val="-2"/>
          <w:sz w:val="20"/>
        </w:rPr>
        <w:t>OPD</w:t>
      </w:r>
      <w:r>
        <w:rPr>
          <w:i/>
          <w:spacing w:val="-11"/>
          <w:sz w:val="20"/>
        </w:rPr>
        <w:t xml:space="preserve"> </w:t>
      </w:r>
      <w:r>
        <w:rPr>
          <w:i/>
          <w:spacing w:val="-2"/>
          <w:sz w:val="20"/>
        </w:rPr>
        <w:t>teknis</w:t>
      </w:r>
      <w:r>
        <w:rPr>
          <w:i/>
          <w:sz w:val="20"/>
        </w:rPr>
        <w:t xml:space="preserve"> </w:t>
      </w:r>
      <w:r>
        <w:rPr>
          <w:i/>
          <w:spacing w:val="-2"/>
          <w:sz w:val="20"/>
        </w:rPr>
        <w:t>yang</w:t>
      </w:r>
      <w:r>
        <w:rPr>
          <w:i/>
          <w:sz w:val="20"/>
        </w:rPr>
        <w:t xml:space="preserve"> </w:t>
      </w:r>
      <w:r>
        <w:rPr>
          <w:i/>
          <w:spacing w:val="-2"/>
          <w:sz w:val="20"/>
        </w:rPr>
        <w:t>berwenang.”</w:t>
      </w:r>
    </w:p>
    <w:p w14:paraId="27F14A92" w14:textId="77777777" w:rsidR="00020A50" w:rsidRDefault="00000000">
      <w:pPr>
        <w:ind w:left="704"/>
        <w:jc w:val="both"/>
        <w:rPr>
          <w:i/>
          <w:sz w:val="20"/>
        </w:rPr>
      </w:pPr>
      <w:r>
        <w:rPr>
          <w:i/>
          <w:sz w:val="20"/>
        </w:rPr>
        <w:t>(Wawancara,</w:t>
      </w:r>
      <w:r>
        <w:rPr>
          <w:i/>
          <w:spacing w:val="-6"/>
          <w:sz w:val="20"/>
        </w:rPr>
        <w:t xml:space="preserve"> </w:t>
      </w:r>
      <w:r>
        <w:rPr>
          <w:i/>
          <w:sz w:val="20"/>
        </w:rPr>
        <w:t>15</w:t>
      </w:r>
      <w:r>
        <w:rPr>
          <w:i/>
          <w:spacing w:val="-5"/>
          <w:sz w:val="20"/>
        </w:rPr>
        <w:t xml:space="preserve"> </w:t>
      </w:r>
      <w:r>
        <w:rPr>
          <w:i/>
          <w:sz w:val="20"/>
        </w:rPr>
        <w:t>April</w:t>
      </w:r>
      <w:r>
        <w:rPr>
          <w:i/>
          <w:spacing w:val="-4"/>
          <w:sz w:val="20"/>
        </w:rPr>
        <w:t xml:space="preserve"> </w:t>
      </w:r>
      <w:r>
        <w:rPr>
          <w:i/>
          <w:spacing w:val="-2"/>
          <w:sz w:val="20"/>
        </w:rPr>
        <w:t>2025)</w:t>
      </w:r>
    </w:p>
    <w:p w14:paraId="6EC69801" w14:textId="3BE8C75B" w:rsidR="00020A50" w:rsidRPr="005D0C60" w:rsidRDefault="00000000">
      <w:pPr>
        <w:pStyle w:val="BodyText"/>
        <w:ind w:right="131" w:firstLine="288"/>
        <w:rPr>
          <w:lang w:val="fi-FI"/>
        </w:rPr>
      </w:pPr>
      <w:r>
        <w:t>Berdasarkan</w:t>
      </w:r>
      <w:r>
        <w:rPr>
          <w:spacing w:val="-8"/>
        </w:rPr>
        <w:t xml:space="preserve"> </w:t>
      </w:r>
      <w:r>
        <w:t>hasil</w:t>
      </w:r>
      <w:r>
        <w:rPr>
          <w:spacing w:val="-7"/>
        </w:rPr>
        <w:t xml:space="preserve"> </w:t>
      </w:r>
      <w:r>
        <w:t>wawancara</w:t>
      </w:r>
      <w:r>
        <w:rPr>
          <w:spacing w:val="-11"/>
        </w:rPr>
        <w:t xml:space="preserve"> </w:t>
      </w:r>
      <w:r>
        <w:t>tersebut,</w:t>
      </w:r>
      <w:r>
        <w:rPr>
          <w:spacing w:val="-8"/>
        </w:rPr>
        <w:t xml:space="preserve"> </w:t>
      </w:r>
      <w:r>
        <w:t>dapat</w:t>
      </w:r>
      <w:r>
        <w:rPr>
          <w:spacing w:val="-7"/>
        </w:rPr>
        <w:t xml:space="preserve"> </w:t>
      </w:r>
      <w:r>
        <w:t>dianalisis</w:t>
      </w:r>
      <w:r>
        <w:rPr>
          <w:spacing w:val="-8"/>
        </w:rPr>
        <w:t xml:space="preserve"> </w:t>
      </w:r>
      <w:r>
        <w:t>bahwa</w:t>
      </w:r>
      <w:r>
        <w:rPr>
          <w:spacing w:val="-11"/>
        </w:rPr>
        <w:t xml:space="preserve"> </w:t>
      </w:r>
      <w:r>
        <w:t>kolaborasi</w:t>
      </w:r>
      <w:r>
        <w:rPr>
          <w:spacing w:val="-7"/>
        </w:rPr>
        <w:t xml:space="preserve"> </w:t>
      </w:r>
      <w:r>
        <w:t>antarinstansi</w:t>
      </w:r>
      <w:r>
        <w:rPr>
          <w:spacing w:val="-7"/>
        </w:rPr>
        <w:t xml:space="preserve"> </w:t>
      </w:r>
      <w:r>
        <w:t>menjadi</w:t>
      </w:r>
      <w:r>
        <w:rPr>
          <w:spacing w:val="-7"/>
        </w:rPr>
        <w:t xml:space="preserve"> </w:t>
      </w:r>
      <w:r>
        <w:t>faktor</w:t>
      </w:r>
      <w:r>
        <w:rPr>
          <w:spacing w:val="-11"/>
        </w:rPr>
        <w:t xml:space="preserve"> </w:t>
      </w:r>
      <w:r>
        <w:t>yang</w:t>
      </w:r>
      <w:r>
        <w:rPr>
          <w:spacing w:val="-8"/>
        </w:rPr>
        <w:t xml:space="preserve"> </w:t>
      </w:r>
      <w:r>
        <w:t xml:space="preserve">sangat menentukan dalam efektivitas pelayanan perizinan. Sistem pelayanan digital seperti SIPPADU tidak hanya bergantung pada satu instansi, tetapi memerlukan dukungan dari berbagai OPD yang memiliki kewenangan teknis dalam memberikan rekomendasi atau persetujuan terhadap jenis izin tertentu. </w:t>
      </w:r>
      <w:r w:rsidRPr="005D0C60">
        <w:rPr>
          <w:lang w:val="fi-FI"/>
        </w:rPr>
        <w:t>Kerja sama yang baik dapat mempercepat proses verifikasi karena setiap instansi dapat menjalankan fungsinya secara terkoordinasi. Namun demikian, adanya keterlambatan koordinasi menunjukkan bahwa mekanisme komunikasi antarinstansi masih memerlukan</w:t>
      </w:r>
      <w:r w:rsidRPr="005D0C60">
        <w:rPr>
          <w:spacing w:val="-8"/>
          <w:lang w:val="fi-FI"/>
        </w:rPr>
        <w:t xml:space="preserve"> </w:t>
      </w:r>
      <w:r w:rsidRPr="005D0C60">
        <w:rPr>
          <w:lang w:val="fi-FI"/>
        </w:rPr>
        <w:t>penguatan.</w:t>
      </w:r>
      <w:r w:rsidRPr="005D0C60">
        <w:rPr>
          <w:spacing w:val="-8"/>
          <w:lang w:val="fi-FI"/>
        </w:rPr>
        <w:t xml:space="preserve"> </w:t>
      </w:r>
      <w:r w:rsidRPr="005D0C60">
        <w:rPr>
          <w:lang w:val="fi-FI"/>
        </w:rPr>
        <w:t>Hal</w:t>
      </w:r>
      <w:r w:rsidRPr="005D0C60">
        <w:rPr>
          <w:spacing w:val="-7"/>
          <w:lang w:val="fi-FI"/>
        </w:rPr>
        <w:t xml:space="preserve"> </w:t>
      </w:r>
      <w:r w:rsidRPr="005D0C60">
        <w:rPr>
          <w:lang w:val="fi-FI"/>
        </w:rPr>
        <w:t>ini</w:t>
      </w:r>
      <w:r w:rsidRPr="005D0C60">
        <w:rPr>
          <w:spacing w:val="-7"/>
          <w:lang w:val="fi-FI"/>
        </w:rPr>
        <w:t xml:space="preserve"> </w:t>
      </w:r>
      <w:r w:rsidRPr="005D0C60">
        <w:rPr>
          <w:lang w:val="fi-FI"/>
        </w:rPr>
        <w:t>dapat</w:t>
      </w:r>
      <w:r w:rsidRPr="005D0C60">
        <w:rPr>
          <w:spacing w:val="-7"/>
          <w:lang w:val="fi-FI"/>
        </w:rPr>
        <w:t xml:space="preserve"> </w:t>
      </w:r>
      <w:r w:rsidRPr="005D0C60">
        <w:rPr>
          <w:lang w:val="fi-FI"/>
        </w:rPr>
        <w:t>disebabkan</w:t>
      </w:r>
      <w:r w:rsidRPr="005D0C60">
        <w:rPr>
          <w:spacing w:val="-8"/>
          <w:lang w:val="fi-FI"/>
        </w:rPr>
        <w:t xml:space="preserve"> </w:t>
      </w:r>
      <w:r w:rsidRPr="005D0C60">
        <w:rPr>
          <w:lang w:val="fi-FI"/>
        </w:rPr>
        <w:t>oleh</w:t>
      </w:r>
      <w:r w:rsidRPr="005D0C60">
        <w:rPr>
          <w:spacing w:val="-8"/>
          <w:lang w:val="fi-FI"/>
        </w:rPr>
        <w:t xml:space="preserve"> </w:t>
      </w:r>
      <w:r w:rsidRPr="005D0C60">
        <w:rPr>
          <w:lang w:val="fi-FI"/>
        </w:rPr>
        <w:t>perbedaan</w:t>
      </w:r>
      <w:r w:rsidRPr="005D0C60">
        <w:rPr>
          <w:spacing w:val="-8"/>
          <w:lang w:val="fi-FI"/>
        </w:rPr>
        <w:t xml:space="preserve"> </w:t>
      </w:r>
      <w:r w:rsidRPr="005D0C60">
        <w:rPr>
          <w:lang w:val="fi-FI"/>
        </w:rPr>
        <w:t>prosedur</w:t>
      </w:r>
      <w:r w:rsidRPr="005D0C60">
        <w:rPr>
          <w:spacing w:val="-11"/>
          <w:lang w:val="fi-FI"/>
        </w:rPr>
        <w:t xml:space="preserve"> </w:t>
      </w:r>
      <w:r w:rsidRPr="005D0C60">
        <w:rPr>
          <w:lang w:val="fi-FI"/>
        </w:rPr>
        <w:t>kerja,</w:t>
      </w:r>
      <w:r w:rsidRPr="005D0C60">
        <w:rPr>
          <w:spacing w:val="-8"/>
          <w:lang w:val="fi-FI"/>
        </w:rPr>
        <w:t xml:space="preserve"> </w:t>
      </w:r>
      <w:r w:rsidRPr="005D0C60">
        <w:rPr>
          <w:lang w:val="fi-FI"/>
        </w:rPr>
        <w:t>beban</w:t>
      </w:r>
      <w:r w:rsidRPr="005D0C60">
        <w:rPr>
          <w:spacing w:val="-8"/>
          <w:lang w:val="fi-FI"/>
        </w:rPr>
        <w:t xml:space="preserve"> </w:t>
      </w:r>
      <w:r w:rsidRPr="005D0C60">
        <w:rPr>
          <w:lang w:val="fi-FI"/>
        </w:rPr>
        <w:t>kerja</w:t>
      </w:r>
      <w:r w:rsidRPr="005D0C60">
        <w:rPr>
          <w:spacing w:val="-11"/>
          <w:lang w:val="fi-FI"/>
        </w:rPr>
        <w:t xml:space="preserve"> </w:t>
      </w:r>
      <w:r w:rsidRPr="005D0C60">
        <w:rPr>
          <w:lang w:val="fi-FI"/>
        </w:rPr>
        <w:t>masing-masing</w:t>
      </w:r>
      <w:r w:rsidRPr="005D0C60">
        <w:rPr>
          <w:spacing w:val="-8"/>
          <w:lang w:val="fi-FI"/>
        </w:rPr>
        <w:t xml:space="preserve"> </w:t>
      </w:r>
      <w:r w:rsidRPr="005D0C60">
        <w:rPr>
          <w:lang w:val="fi-FI"/>
        </w:rPr>
        <w:t xml:space="preserve">instansi, maupun </w:t>
      </w:r>
      <w:r w:rsidR="003F6FC7" w:rsidRPr="003F6FC7">
        <w:rPr>
          <w:lang w:val="fi-FI"/>
        </w:rPr>
        <w:t>keterbatasan sumber daya yang ada. Maka dari itu</w:t>
      </w:r>
      <w:r w:rsidRPr="005D0C60">
        <w:rPr>
          <w:lang w:val="fi-FI"/>
        </w:rPr>
        <w:t>, peningkatan efektivitas koordinasi dan integrasi sistem antarinstansi menjadi langkah penting untuk memastikan bahwa proses pelayanan perizinan dapat berjalan secara lebih cepat, efisien, dan terintegrasi.</w:t>
      </w:r>
    </w:p>
    <w:p w14:paraId="53C25DD1" w14:textId="77777777" w:rsidR="00020A50" w:rsidRPr="005D0C60" w:rsidRDefault="00000000">
      <w:pPr>
        <w:pStyle w:val="BodyText"/>
        <w:spacing w:before="8" w:line="237" w:lineRule="auto"/>
        <w:ind w:right="141" w:firstLine="288"/>
        <w:rPr>
          <w:lang w:val="fi-FI"/>
        </w:rPr>
      </w:pPr>
      <w:r w:rsidRPr="005D0C60">
        <w:rPr>
          <w:lang w:val="fi-FI"/>
        </w:rPr>
        <w:t>Selain dukungan stakeholder, tingkat penerimaan dan penggunaan layanan oleh masyarakat juga menjadi faktor eksternal yang mempengaruhi keberhasilan implementasi sistem pelayanan digital. Tingkat adopsi masyarakat terhadap layanan berbasis teknologi sangat dipengaruhi oleh kemampuan pengguna dalam memahami dan memanfaatkan sistem yang tersedia.</w:t>
      </w:r>
    </w:p>
    <w:p w14:paraId="6295F3B7" w14:textId="77777777" w:rsidR="00020A50" w:rsidRPr="005D0C60" w:rsidRDefault="00000000">
      <w:pPr>
        <w:pStyle w:val="BodyText"/>
        <w:spacing w:before="2"/>
        <w:ind w:left="992"/>
        <w:rPr>
          <w:lang w:val="fi-FI"/>
        </w:rPr>
      </w:pPr>
      <w:r w:rsidRPr="005D0C60">
        <w:rPr>
          <w:lang w:val="fi-FI"/>
        </w:rPr>
        <w:t>Pak</w:t>
      </w:r>
      <w:r w:rsidRPr="005D0C60">
        <w:rPr>
          <w:spacing w:val="-8"/>
          <w:lang w:val="fi-FI"/>
        </w:rPr>
        <w:t xml:space="preserve"> </w:t>
      </w:r>
      <w:r w:rsidRPr="005D0C60">
        <w:rPr>
          <w:lang w:val="fi-FI"/>
        </w:rPr>
        <w:t>Aris</w:t>
      </w:r>
      <w:r w:rsidRPr="005D0C60">
        <w:rPr>
          <w:spacing w:val="-8"/>
          <w:lang w:val="fi-FI"/>
        </w:rPr>
        <w:t xml:space="preserve"> </w:t>
      </w:r>
      <w:r w:rsidRPr="005D0C60">
        <w:rPr>
          <w:lang w:val="fi-FI"/>
        </w:rPr>
        <w:t>menjelaskan</w:t>
      </w:r>
      <w:r w:rsidRPr="005D0C60">
        <w:rPr>
          <w:spacing w:val="-8"/>
          <w:lang w:val="fi-FI"/>
        </w:rPr>
        <w:t xml:space="preserve"> </w:t>
      </w:r>
      <w:r w:rsidRPr="005D0C60">
        <w:rPr>
          <w:lang w:val="fi-FI"/>
        </w:rPr>
        <w:t>dalam</w:t>
      </w:r>
      <w:r w:rsidRPr="005D0C60">
        <w:rPr>
          <w:spacing w:val="-7"/>
          <w:lang w:val="fi-FI"/>
        </w:rPr>
        <w:t xml:space="preserve"> </w:t>
      </w:r>
      <w:r w:rsidRPr="005D0C60">
        <w:rPr>
          <w:lang w:val="fi-FI"/>
        </w:rPr>
        <w:t>wawancara</w:t>
      </w:r>
      <w:r w:rsidRPr="005D0C60">
        <w:rPr>
          <w:spacing w:val="-10"/>
          <w:lang w:val="fi-FI"/>
        </w:rPr>
        <w:t xml:space="preserve"> </w:t>
      </w:r>
      <w:r w:rsidRPr="005D0C60">
        <w:rPr>
          <w:lang w:val="fi-FI"/>
        </w:rPr>
        <w:t>sebagai</w:t>
      </w:r>
      <w:r w:rsidRPr="005D0C60">
        <w:rPr>
          <w:spacing w:val="-7"/>
          <w:lang w:val="fi-FI"/>
        </w:rPr>
        <w:t xml:space="preserve"> </w:t>
      </w:r>
      <w:r w:rsidRPr="005D0C60">
        <w:rPr>
          <w:spacing w:val="-2"/>
          <w:lang w:val="fi-FI"/>
        </w:rPr>
        <w:t>berikut:</w:t>
      </w:r>
    </w:p>
    <w:p w14:paraId="2DB396B0" w14:textId="5C0E45F8" w:rsidR="00020A50" w:rsidRPr="005D0C60" w:rsidRDefault="00000000">
      <w:pPr>
        <w:ind w:left="704" w:right="139" w:firstLine="288"/>
        <w:jc w:val="both"/>
        <w:rPr>
          <w:i/>
          <w:sz w:val="20"/>
          <w:lang w:val="fi-FI"/>
        </w:rPr>
      </w:pPr>
      <w:r w:rsidRPr="005D0C60">
        <w:rPr>
          <w:i/>
          <w:sz w:val="20"/>
          <w:lang w:val="fi-FI"/>
        </w:rPr>
        <w:t>“Kami melakukan</w:t>
      </w:r>
      <w:r w:rsidRPr="005D0C60">
        <w:rPr>
          <w:i/>
          <w:spacing w:val="-1"/>
          <w:sz w:val="20"/>
          <w:lang w:val="fi-FI"/>
        </w:rPr>
        <w:t xml:space="preserve"> </w:t>
      </w:r>
      <w:r w:rsidRPr="005D0C60">
        <w:rPr>
          <w:i/>
          <w:sz w:val="20"/>
          <w:lang w:val="fi-FI"/>
        </w:rPr>
        <w:t>sosialisasi layanan</w:t>
      </w:r>
      <w:r w:rsidRPr="005D0C60">
        <w:rPr>
          <w:i/>
          <w:spacing w:val="-1"/>
          <w:sz w:val="20"/>
          <w:lang w:val="fi-FI"/>
        </w:rPr>
        <w:t xml:space="preserve"> </w:t>
      </w:r>
      <w:r w:rsidRPr="005D0C60">
        <w:rPr>
          <w:i/>
          <w:sz w:val="20"/>
          <w:lang w:val="fi-FI"/>
        </w:rPr>
        <w:t>SIPPADU</w:t>
      </w:r>
      <w:r w:rsidRPr="005D0C60">
        <w:rPr>
          <w:i/>
          <w:spacing w:val="-3"/>
          <w:sz w:val="20"/>
          <w:lang w:val="fi-FI"/>
        </w:rPr>
        <w:t xml:space="preserve"> </w:t>
      </w:r>
      <w:r w:rsidRPr="005D0C60">
        <w:rPr>
          <w:i/>
          <w:sz w:val="20"/>
          <w:lang w:val="fi-FI"/>
        </w:rPr>
        <w:t>melalui berbagai media,</w:t>
      </w:r>
      <w:r w:rsidRPr="005D0C60">
        <w:rPr>
          <w:i/>
          <w:spacing w:val="-1"/>
          <w:sz w:val="20"/>
          <w:lang w:val="fi-FI"/>
        </w:rPr>
        <w:t xml:space="preserve"> </w:t>
      </w:r>
      <w:r w:rsidRPr="005D0C60">
        <w:rPr>
          <w:i/>
          <w:sz w:val="20"/>
          <w:lang w:val="fi-FI"/>
        </w:rPr>
        <w:t>salah</w:t>
      </w:r>
      <w:r w:rsidRPr="005D0C60">
        <w:rPr>
          <w:i/>
          <w:spacing w:val="-1"/>
          <w:sz w:val="20"/>
          <w:lang w:val="fi-FI"/>
        </w:rPr>
        <w:t xml:space="preserve"> </w:t>
      </w:r>
      <w:r w:rsidRPr="005D0C60">
        <w:rPr>
          <w:i/>
          <w:sz w:val="20"/>
          <w:lang w:val="fi-FI"/>
        </w:rPr>
        <w:t>satunya</w:t>
      </w:r>
      <w:r w:rsidRPr="005D0C60">
        <w:rPr>
          <w:i/>
          <w:spacing w:val="-1"/>
          <w:sz w:val="20"/>
          <w:lang w:val="fi-FI"/>
        </w:rPr>
        <w:t xml:space="preserve"> </w:t>
      </w:r>
      <w:r w:rsidRPr="005D0C60">
        <w:rPr>
          <w:i/>
          <w:sz w:val="20"/>
          <w:lang w:val="fi-FI"/>
        </w:rPr>
        <w:t>melalui Instagram</w:t>
      </w:r>
      <w:r w:rsidRPr="005D0C60">
        <w:rPr>
          <w:i/>
          <w:spacing w:val="-3"/>
          <w:sz w:val="20"/>
          <w:lang w:val="fi-FI"/>
        </w:rPr>
        <w:t xml:space="preserve"> </w:t>
      </w:r>
      <w:r w:rsidRPr="005D0C60">
        <w:rPr>
          <w:i/>
          <w:sz w:val="20"/>
          <w:lang w:val="fi-FI"/>
        </w:rPr>
        <w:t xml:space="preserve">yang cukup efektif untuk menjangkau generasi muda yang sudah terbiasa menggunakan teknologi digital. Melalui media tersebut, informasi mengenai prosedur perizinan </w:t>
      </w:r>
      <w:r w:rsidR="003F6FC7" w:rsidRPr="003F6FC7">
        <w:rPr>
          <w:i/>
          <w:sz w:val="20"/>
          <w:lang w:val="fi-FI"/>
        </w:rPr>
        <w:t>dapat disampaikan dengan cepat dan mudah dijangkau oleh masyarakat.</w:t>
      </w:r>
      <w:r w:rsidRPr="005D0C60">
        <w:rPr>
          <w:i/>
          <w:sz w:val="20"/>
          <w:lang w:val="fi-FI"/>
        </w:rPr>
        <w:t xml:space="preserve"> Namun demikian, pendekatan ini belum sepenuhnya efektif untuk menjangkau kelompok masyarakat tertentu seperti lansia dan pelaku UMKM tradisional yang masih kurang familiar dengan penggunaan teknologi digital.” (Wawancara, 15 April 2025)</w:t>
      </w:r>
    </w:p>
    <w:p w14:paraId="5DA8A44B" w14:textId="04DD2625" w:rsidR="00020A50" w:rsidRPr="005D0C60" w:rsidRDefault="00000000">
      <w:pPr>
        <w:pStyle w:val="BodyText"/>
        <w:spacing w:before="3"/>
        <w:ind w:right="137" w:firstLine="288"/>
        <w:rPr>
          <w:lang w:val="fi-FI"/>
        </w:rPr>
      </w:pPr>
      <w:r w:rsidRPr="005D0C60">
        <w:rPr>
          <w:lang w:val="fi-FI"/>
        </w:rPr>
        <w:t>Berdasarkan temuan tersebut, dapat dianalisis bahwa tingkat adopsi masyarakat terhadap layanan digital menunjukkan adanya kesenjangan dalam kemampuan literasi teknologi. Kelompok masyarakat yang sudah terbiasa menggunakan teknologi digital cenderung lebih mudah memanfaatkan layanan SIPPADU karena mereka dapat memahami prosedur dan mekanisme pengajuan izin secara mandiri melalui sistem online. Sebaliknya, kelompok masyarakat</w:t>
      </w:r>
      <w:r w:rsidRPr="005D0C60">
        <w:rPr>
          <w:spacing w:val="-3"/>
          <w:lang w:val="fi-FI"/>
        </w:rPr>
        <w:t xml:space="preserve"> </w:t>
      </w:r>
      <w:r w:rsidRPr="005D0C60">
        <w:rPr>
          <w:lang w:val="fi-FI"/>
        </w:rPr>
        <w:t>yang</w:t>
      </w:r>
      <w:r w:rsidRPr="005D0C60">
        <w:rPr>
          <w:spacing w:val="-4"/>
          <w:lang w:val="fi-FI"/>
        </w:rPr>
        <w:t xml:space="preserve"> </w:t>
      </w:r>
      <w:r w:rsidRPr="005D0C60">
        <w:rPr>
          <w:lang w:val="fi-FI"/>
        </w:rPr>
        <w:t>memiliki</w:t>
      </w:r>
      <w:r w:rsidRPr="005D0C60">
        <w:rPr>
          <w:spacing w:val="-3"/>
          <w:lang w:val="fi-FI"/>
        </w:rPr>
        <w:t xml:space="preserve"> </w:t>
      </w:r>
      <w:r w:rsidRPr="005D0C60">
        <w:rPr>
          <w:lang w:val="fi-FI"/>
        </w:rPr>
        <w:t>keterbatasan</w:t>
      </w:r>
      <w:r w:rsidRPr="005D0C60">
        <w:rPr>
          <w:spacing w:val="-4"/>
          <w:lang w:val="fi-FI"/>
        </w:rPr>
        <w:t xml:space="preserve"> </w:t>
      </w:r>
      <w:r w:rsidRPr="005D0C60">
        <w:rPr>
          <w:lang w:val="fi-FI"/>
        </w:rPr>
        <w:t>dalam</w:t>
      </w:r>
      <w:r w:rsidRPr="005D0C60">
        <w:rPr>
          <w:spacing w:val="-3"/>
          <w:lang w:val="fi-FI"/>
        </w:rPr>
        <w:t xml:space="preserve"> </w:t>
      </w:r>
      <w:r w:rsidRPr="005D0C60">
        <w:rPr>
          <w:lang w:val="fi-FI"/>
        </w:rPr>
        <w:t>penggunaan</w:t>
      </w:r>
      <w:r w:rsidRPr="005D0C60">
        <w:rPr>
          <w:spacing w:val="-4"/>
          <w:lang w:val="fi-FI"/>
        </w:rPr>
        <w:t xml:space="preserve"> </w:t>
      </w:r>
      <w:r w:rsidRPr="005D0C60">
        <w:rPr>
          <w:lang w:val="fi-FI"/>
        </w:rPr>
        <w:t>teknologi</w:t>
      </w:r>
      <w:r w:rsidRPr="005D0C60">
        <w:rPr>
          <w:spacing w:val="-9"/>
          <w:lang w:val="fi-FI"/>
        </w:rPr>
        <w:t xml:space="preserve"> </w:t>
      </w:r>
      <w:r w:rsidRPr="005D0C60">
        <w:rPr>
          <w:lang w:val="fi-FI"/>
        </w:rPr>
        <w:t>mengalami</w:t>
      </w:r>
      <w:r w:rsidRPr="005D0C60">
        <w:rPr>
          <w:spacing w:val="-9"/>
          <w:lang w:val="fi-FI"/>
        </w:rPr>
        <w:t xml:space="preserve"> </w:t>
      </w:r>
      <w:r w:rsidRPr="005D0C60">
        <w:rPr>
          <w:lang w:val="fi-FI"/>
        </w:rPr>
        <w:t>kesulitan</w:t>
      </w:r>
      <w:r w:rsidRPr="005D0C60">
        <w:rPr>
          <w:spacing w:val="-10"/>
          <w:lang w:val="fi-FI"/>
        </w:rPr>
        <w:t xml:space="preserve"> </w:t>
      </w:r>
      <w:r w:rsidRPr="005D0C60">
        <w:rPr>
          <w:lang w:val="fi-FI"/>
        </w:rPr>
        <w:t>dalam</w:t>
      </w:r>
      <w:r w:rsidRPr="005D0C60">
        <w:rPr>
          <w:spacing w:val="-3"/>
          <w:lang w:val="fi-FI"/>
        </w:rPr>
        <w:t xml:space="preserve"> </w:t>
      </w:r>
      <w:r w:rsidRPr="005D0C60">
        <w:rPr>
          <w:lang w:val="fi-FI"/>
        </w:rPr>
        <w:t>mengakses</w:t>
      </w:r>
      <w:r w:rsidRPr="005D0C60">
        <w:rPr>
          <w:spacing w:val="-4"/>
          <w:lang w:val="fi-FI"/>
        </w:rPr>
        <w:t xml:space="preserve"> </w:t>
      </w:r>
      <w:r w:rsidRPr="005D0C60">
        <w:rPr>
          <w:lang w:val="fi-FI"/>
        </w:rPr>
        <w:t xml:space="preserve">layanan tersebut. Kondisi ini </w:t>
      </w:r>
      <w:r w:rsidR="003F6FC7" w:rsidRPr="003F6FC7">
        <w:rPr>
          <w:lang w:val="fi-FI"/>
        </w:rPr>
        <w:t>menunjukkan bahwa keberhasilan inovasi dalam pelayanan publik tidak hanya tergantung pada adanya teknologi, tetapi juga pada persiapan</w:t>
      </w:r>
      <w:r w:rsidR="003F6FC7">
        <w:rPr>
          <w:lang w:val="fi-FI"/>
        </w:rPr>
        <w:t xml:space="preserve"> </w:t>
      </w:r>
      <w:r w:rsidRPr="005D0C60">
        <w:rPr>
          <w:lang w:val="fi-FI"/>
        </w:rPr>
        <w:t>masyarakat sebagai pengguna layanan. Oleh karena itu, selain sosialisasi melalui media digital, diperlukan juga strategi pendekatan lain seperti pendampingan langsung atau program</w:t>
      </w:r>
      <w:r w:rsidRPr="005D0C60">
        <w:rPr>
          <w:spacing w:val="-13"/>
          <w:lang w:val="fi-FI"/>
        </w:rPr>
        <w:t xml:space="preserve"> </w:t>
      </w:r>
      <w:r w:rsidRPr="005D0C60">
        <w:rPr>
          <w:lang w:val="fi-FI"/>
        </w:rPr>
        <w:t>edukasi</w:t>
      </w:r>
      <w:r w:rsidRPr="005D0C60">
        <w:rPr>
          <w:spacing w:val="-12"/>
          <w:lang w:val="fi-FI"/>
        </w:rPr>
        <w:t xml:space="preserve"> </w:t>
      </w:r>
      <w:r w:rsidRPr="005D0C60">
        <w:rPr>
          <w:lang w:val="fi-FI"/>
        </w:rPr>
        <w:t>digital</w:t>
      </w:r>
      <w:r w:rsidRPr="005D0C60">
        <w:rPr>
          <w:spacing w:val="-13"/>
          <w:lang w:val="fi-FI"/>
        </w:rPr>
        <w:t xml:space="preserve"> </w:t>
      </w:r>
      <w:r w:rsidRPr="005D0C60">
        <w:rPr>
          <w:lang w:val="fi-FI"/>
        </w:rPr>
        <w:t>bagi</w:t>
      </w:r>
      <w:r w:rsidRPr="005D0C60">
        <w:rPr>
          <w:spacing w:val="-12"/>
          <w:lang w:val="fi-FI"/>
        </w:rPr>
        <w:t xml:space="preserve"> </w:t>
      </w:r>
      <w:r w:rsidRPr="005D0C60">
        <w:rPr>
          <w:lang w:val="fi-FI"/>
        </w:rPr>
        <w:t>kelompok</w:t>
      </w:r>
      <w:r w:rsidRPr="005D0C60">
        <w:rPr>
          <w:spacing w:val="-13"/>
          <w:lang w:val="fi-FI"/>
        </w:rPr>
        <w:t xml:space="preserve"> </w:t>
      </w:r>
      <w:r w:rsidRPr="005D0C60">
        <w:rPr>
          <w:lang w:val="fi-FI"/>
        </w:rPr>
        <w:t>masyarakat</w:t>
      </w:r>
      <w:r w:rsidRPr="005D0C60">
        <w:rPr>
          <w:spacing w:val="-12"/>
          <w:lang w:val="fi-FI"/>
        </w:rPr>
        <w:t xml:space="preserve"> </w:t>
      </w:r>
      <w:r w:rsidRPr="005D0C60">
        <w:rPr>
          <w:lang w:val="fi-FI"/>
        </w:rPr>
        <w:t>yang</w:t>
      </w:r>
      <w:r w:rsidRPr="005D0C60">
        <w:rPr>
          <w:spacing w:val="-13"/>
          <w:lang w:val="fi-FI"/>
        </w:rPr>
        <w:t xml:space="preserve"> </w:t>
      </w:r>
      <w:r w:rsidRPr="005D0C60">
        <w:rPr>
          <w:lang w:val="fi-FI"/>
        </w:rPr>
        <w:t>memiliki</w:t>
      </w:r>
      <w:r w:rsidRPr="005D0C60">
        <w:rPr>
          <w:spacing w:val="-12"/>
          <w:lang w:val="fi-FI"/>
        </w:rPr>
        <w:t xml:space="preserve"> </w:t>
      </w:r>
      <w:r w:rsidRPr="005D0C60">
        <w:rPr>
          <w:lang w:val="fi-FI"/>
        </w:rPr>
        <w:t>keterbatasan</w:t>
      </w:r>
      <w:r w:rsidRPr="005D0C60">
        <w:rPr>
          <w:spacing w:val="-13"/>
          <w:lang w:val="fi-FI"/>
        </w:rPr>
        <w:t xml:space="preserve"> </w:t>
      </w:r>
      <w:r w:rsidRPr="005D0C60">
        <w:rPr>
          <w:lang w:val="fi-FI"/>
        </w:rPr>
        <w:t>literasi</w:t>
      </w:r>
      <w:r w:rsidRPr="005D0C60">
        <w:rPr>
          <w:spacing w:val="-12"/>
          <w:lang w:val="fi-FI"/>
        </w:rPr>
        <w:t xml:space="preserve"> </w:t>
      </w:r>
      <w:r w:rsidRPr="005D0C60">
        <w:rPr>
          <w:lang w:val="fi-FI"/>
        </w:rPr>
        <w:t>teknologi</w:t>
      </w:r>
      <w:r w:rsidRPr="005D0C60">
        <w:rPr>
          <w:spacing w:val="-13"/>
          <w:lang w:val="fi-FI"/>
        </w:rPr>
        <w:t xml:space="preserve"> </w:t>
      </w:r>
      <w:r w:rsidRPr="005D0C60">
        <w:rPr>
          <w:lang w:val="fi-FI"/>
        </w:rPr>
        <w:t>agar</w:t>
      </w:r>
      <w:r w:rsidRPr="005D0C60">
        <w:rPr>
          <w:spacing w:val="-12"/>
          <w:lang w:val="fi-FI"/>
        </w:rPr>
        <w:t xml:space="preserve"> </w:t>
      </w:r>
      <w:r w:rsidRPr="005D0C60">
        <w:rPr>
          <w:lang w:val="fi-FI"/>
        </w:rPr>
        <w:t>akses</w:t>
      </w:r>
      <w:r w:rsidRPr="005D0C60">
        <w:rPr>
          <w:spacing w:val="-13"/>
          <w:lang w:val="fi-FI"/>
        </w:rPr>
        <w:t xml:space="preserve"> </w:t>
      </w:r>
      <w:r w:rsidRPr="005D0C60">
        <w:rPr>
          <w:lang w:val="fi-FI"/>
        </w:rPr>
        <w:t>pelayanan dapat lebih merata.</w:t>
      </w:r>
    </w:p>
    <w:p w14:paraId="29B3C097" w14:textId="77777777" w:rsidR="00020A50" w:rsidRPr="005D0C60" w:rsidRDefault="00000000">
      <w:pPr>
        <w:pStyle w:val="BodyText"/>
        <w:ind w:right="143" w:firstLine="288"/>
        <w:rPr>
          <w:lang w:val="fi-FI"/>
        </w:rPr>
      </w:pPr>
      <w:r w:rsidRPr="005D0C60">
        <w:rPr>
          <w:lang w:val="fi-FI"/>
        </w:rPr>
        <w:t>Keberhasilan implementasi sistem pelayanan perizinan digital juga dipengaruhi oleh adanya regulasi yang memberikan dasar hukum dan arah kebijakan bagi pelaksanaan program. Regulasi tersebut menjadi pedoman bagi instansi pemerintah dalam menjalankan pelayanan sekaligus</w:t>
      </w:r>
      <w:r w:rsidRPr="005D0C60">
        <w:rPr>
          <w:spacing w:val="-3"/>
          <w:lang w:val="fi-FI"/>
        </w:rPr>
        <w:t xml:space="preserve"> </w:t>
      </w:r>
      <w:r w:rsidRPr="005D0C60">
        <w:rPr>
          <w:lang w:val="fi-FI"/>
        </w:rPr>
        <w:t>memberikan kepastian hukum</w:t>
      </w:r>
      <w:r w:rsidRPr="005D0C60">
        <w:rPr>
          <w:spacing w:val="-3"/>
          <w:lang w:val="fi-FI"/>
        </w:rPr>
        <w:t xml:space="preserve"> </w:t>
      </w:r>
      <w:r w:rsidRPr="005D0C60">
        <w:rPr>
          <w:lang w:val="fi-FI"/>
        </w:rPr>
        <w:t>bagi masyarakat sebagai pengguna layanan.</w:t>
      </w:r>
    </w:p>
    <w:p w14:paraId="6FF0378B" w14:textId="77777777" w:rsidR="00020A50" w:rsidRPr="005D0C60" w:rsidRDefault="00000000">
      <w:pPr>
        <w:pStyle w:val="BodyText"/>
        <w:ind w:left="992"/>
        <w:rPr>
          <w:lang w:val="fi-FI"/>
        </w:rPr>
      </w:pPr>
      <w:r w:rsidRPr="005D0C60">
        <w:rPr>
          <w:lang w:val="fi-FI"/>
        </w:rPr>
        <w:t>Dalam</w:t>
      </w:r>
      <w:r w:rsidRPr="005D0C60">
        <w:rPr>
          <w:spacing w:val="-7"/>
          <w:lang w:val="fi-FI"/>
        </w:rPr>
        <w:t xml:space="preserve"> </w:t>
      </w:r>
      <w:r w:rsidRPr="005D0C60">
        <w:rPr>
          <w:lang w:val="fi-FI"/>
        </w:rPr>
        <w:t>wawancara,</w:t>
      </w:r>
      <w:r w:rsidRPr="005D0C60">
        <w:rPr>
          <w:spacing w:val="-7"/>
          <w:lang w:val="fi-FI"/>
        </w:rPr>
        <w:t xml:space="preserve"> </w:t>
      </w:r>
      <w:r w:rsidRPr="005D0C60">
        <w:rPr>
          <w:lang w:val="fi-FI"/>
        </w:rPr>
        <w:t>Pak</w:t>
      </w:r>
      <w:r w:rsidRPr="005D0C60">
        <w:rPr>
          <w:spacing w:val="-7"/>
          <w:lang w:val="fi-FI"/>
        </w:rPr>
        <w:t xml:space="preserve"> </w:t>
      </w:r>
      <w:r w:rsidRPr="005D0C60">
        <w:rPr>
          <w:lang w:val="fi-FI"/>
        </w:rPr>
        <w:t>Aris</w:t>
      </w:r>
      <w:r w:rsidRPr="005D0C60">
        <w:rPr>
          <w:spacing w:val="-6"/>
          <w:lang w:val="fi-FI"/>
        </w:rPr>
        <w:t xml:space="preserve"> </w:t>
      </w:r>
      <w:r w:rsidRPr="005D0C60">
        <w:rPr>
          <w:spacing w:val="-2"/>
          <w:lang w:val="fi-FI"/>
        </w:rPr>
        <w:t>menyampaikan:</w:t>
      </w:r>
    </w:p>
    <w:p w14:paraId="6D8FD5C4" w14:textId="639457B0" w:rsidR="00020A50" w:rsidRPr="005D0C60" w:rsidRDefault="00000000">
      <w:pPr>
        <w:spacing w:before="1"/>
        <w:ind w:left="704" w:right="136" w:firstLine="288"/>
        <w:jc w:val="both"/>
        <w:rPr>
          <w:i/>
          <w:sz w:val="20"/>
          <w:lang w:val="fi-FI"/>
        </w:rPr>
      </w:pPr>
      <w:r w:rsidRPr="005D0C60">
        <w:rPr>
          <w:i/>
          <w:sz w:val="20"/>
          <w:lang w:val="fi-FI"/>
        </w:rPr>
        <w:t xml:space="preserve">“Landasan hukum terkait pelayanan perizinan berbasis risiko sebenarnya sudah sangat jelas. Pemerintah telah </w:t>
      </w:r>
      <w:r w:rsidR="003F6FC7" w:rsidRPr="003F6FC7">
        <w:rPr>
          <w:i/>
          <w:sz w:val="20"/>
          <w:lang w:val="fi-FI"/>
        </w:rPr>
        <w:t>Menetapkan Peraturan Pemerintah Nomor 5 Tahun 2021 sebagai landasan untuk penyelenggaraan perizinan usaha yang berfokus pada risiko. Ketentuan ini sangat bermanfaat karena menawarkan struktur yang jelas untuk lembaga pemerintah dalam mengelola perizinan dan memberikan kepastian hukum bagi para pelaku usaha</w:t>
      </w:r>
      <w:r w:rsidRPr="005D0C60">
        <w:rPr>
          <w:i/>
          <w:sz w:val="20"/>
          <w:lang w:val="fi-FI"/>
        </w:rPr>
        <w:t>.” (Wawancara, 15 April 2025)</w:t>
      </w:r>
    </w:p>
    <w:p w14:paraId="4208AD39" w14:textId="2F315620" w:rsidR="00020A50" w:rsidRPr="005D0C60" w:rsidRDefault="00000000">
      <w:pPr>
        <w:pStyle w:val="BodyText"/>
        <w:spacing w:before="2"/>
        <w:ind w:right="136" w:firstLine="288"/>
        <w:rPr>
          <w:lang w:val="fi-FI"/>
        </w:rPr>
      </w:pPr>
      <w:r w:rsidRPr="005D0C60">
        <w:rPr>
          <w:lang w:val="fi-FI"/>
        </w:rPr>
        <w:t>Hasil</w:t>
      </w:r>
      <w:r w:rsidRPr="005D0C60">
        <w:rPr>
          <w:spacing w:val="-2"/>
          <w:lang w:val="fi-FI"/>
        </w:rPr>
        <w:t xml:space="preserve"> </w:t>
      </w:r>
      <w:r w:rsidRPr="005D0C60">
        <w:rPr>
          <w:lang w:val="fi-FI"/>
        </w:rPr>
        <w:t>wawancara</w:t>
      </w:r>
      <w:r w:rsidRPr="005D0C60">
        <w:rPr>
          <w:spacing w:val="-6"/>
          <w:lang w:val="fi-FI"/>
        </w:rPr>
        <w:t xml:space="preserve"> </w:t>
      </w:r>
      <w:r w:rsidRPr="005D0C60">
        <w:rPr>
          <w:lang w:val="fi-FI"/>
        </w:rPr>
        <w:t>tersebut</w:t>
      </w:r>
      <w:r w:rsidRPr="005D0C60">
        <w:rPr>
          <w:spacing w:val="-2"/>
          <w:lang w:val="fi-FI"/>
        </w:rPr>
        <w:t xml:space="preserve"> </w:t>
      </w:r>
      <w:r w:rsidRPr="005D0C60">
        <w:rPr>
          <w:lang w:val="fi-FI"/>
        </w:rPr>
        <w:t>menunjukkan</w:t>
      </w:r>
      <w:r w:rsidRPr="005D0C60">
        <w:rPr>
          <w:spacing w:val="-3"/>
          <w:lang w:val="fi-FI"/>
        </w:rPr>
        <w:t xml:space="preserve"> </w:t>
      </w:r>
      <w:r w:rsidRPr="005D0C60">
        <w:rPr>
          <w:lang w:val="fi-FI"/>
        </w:rPr>
        <w:t>bahwa</w:t>
      </w:r>
      <w:r w:rsidRPr="005D0C60">
        <w:rPr>
          <w:spacing w:val="-6"/>
          <w:lang w:val="fi-FI"/>
        </w:rPr>
        <w:t xml:space="preserve"> </w:t>
      </w:r>
      <w:r w:rsidRPr="005D0C60">
        <w:rPr>
          <w:lang w:val="fi-FI"/>
        </w:rPr>
        <w:t>keberadaan</w:t>
      </w:r>
      <w:r w:rsidRPr="005D0C60">
        <w:rPr>
          <w:spacing w:val="-3"/>
          <w:lang w:val="fi-FI"/>
        </w:rPr>
        <w:t xml:space="preserve"> </w:t>
      </w:r>
      <w:r w:rsidRPr="005D0C60">
        <w:rPr>
          <w:lang w:val="fi-FI"/>
        </w:rPr>
        <w:t>regulasi</w:t>
      </w:r>
      <w:r w:rsidRPr="005D0C60">
        <w:rPr>
          <w:spacing w:val="-2"/>
          <w:lang w:val="fi-FI"/>
        </w:rPr>
        <w:t xml:space="preserve"> </w:t>
      </w:r>
      <w:r w:rsidRPr="005D0C60">
        <w:rPr>
          <w:lang w:val="fi-FI"/>
        </w:rPr>
        <w:t>yang</w:t>
      </w:r>
      <w:r w:rsidRPr="005D0C60">
        <w:rPr>
          <w:spacing w:val="-3"/>
          <w:lang w:val="fi-FI"/>
        </w:rPr>
        <w:t xml:space="preserve"> </w:t>
      </w:r>
      <w:r w:rsidRPr="005D0C60">
        <w:rPr>
          <w:lang w:val="fi-FI"/>
        </w:rPr>
        <w:t>jelas</w:t>
      </w:r>
      <w:r w:rsidRPr="005D0C60">
        <w:rPr>
          <w:spacing w:val="-3"/>
          <w:lang w:val="fi-FI"/>
        </w:rPr>
        <w:t xml:space="preserve"> </w:t>
      </w:r>
      <w:r w:rsidRPr="005D0C60">
        <w:rPr>
          <w:lang w:val="fi-FI"/>
        </w:rPr>
        <w:t>menjadi</w:t>
      </w:r>
      <w:r w:rsidRPr="005D0C60">
        <w:rPr>
          <w:spacing w:val="-2"/>
          <w:lang w:val="fi-FI"/>
        </w:rPr>
        <w:t xml:space="preserve"> </w:t>
      </w:r>
      <w:r w:rsidRPr="005D0C60">
        <w:rPr>
          <w:lang w:val="fi-FI"/>
        </w:rPr>
        <w:t>faktor</w:t>
      </w:r>
      <w:r w:rsidRPr="005D0C60">
        <w:rPr>
          <w:spacing w:val="-6"/>
          <w:lang w:val="fi-FI"/>
        </w:rPr>
        <w:t xml:space="preserve"> </w:t>
      </w:r>
      <w:r w:rsidRPr="005D0C60">
        <w:rPr>
          <w:lang w:val="fi-FI"/>
        </w:rPr>
        <w:t>pendukung</w:t>
      </w:r>
      <w:r w:rsidRPr="005D0C60">
        <w:rPr>
          <w:spacing w:val="-3"/>
          <w:lang w:val="fi-FI"/>
        </w:rPr>
        <w:t xml:space="preserve"> </w:t>
      </w:r>
      <w:r w:rsidRPr="005D0C60">
        <w:rPr>
          <w:lang w:val="fi-FI"/>
        </w:rPr>
        <w:t xml:space="preserve">penting dalam implementasi sistem pelayanan perizinan. Regulasi memberikan legitimasi terhadap pelaksanaan program sekaligus memastikan bahwa </w:t>
      </w:r>
      <w:r w:rsidR="003F6FC7" w:rsidRPr="003F6FC7">
        <w:rPr>
          <w:lang w:val="fi-FI"/>
        </w:rPr>
        <w:t>Setiap langkah dalam memberikan layanan dilakukan berdasarkan peraturan yang ada</w:t>
      </w:r>
      <w:r w:rsidRPr="005D0C60">
        <w:rPr>
          <w:lang w:val="fi-FI"/>
        </w:rPr>
        <w:t>. Dengan adanya sistem perizinan berbasis risiko, proses pengurusan izin dapat dilakukan secara lebih efisien karena tingkat pengawasan disesuaikan dengan tingkat risiko kegiatan usaha. Namun demikian, implementasi regulasi juga memerlukan pemahaman yang baik dari aparatur pemerintah maupun masyarakat agar kebijakan tersebut dapat dijalankan secara optimal. Oleh karena itu, selain keberadaan regulasi yang kuat, diperlukan juga upaya sosialisasi dan penyesuaian prosedur pelayanan agar kebijakan yang telah ditetapkan dapat diterapkan secara efektif dalam praktik pelayanan publik.</w:t>
      </w:r>
    </w:p>
    <w:p w14:paraId="61EA48A2" w14:textId="4FDFCC68" w:rsidR="00020A50" w:rsidRPr="005D0C60" w:rsidRDefault="00000000">
      <w:pPr>
        <w:pStyle w:val="BodyText"/>
        <w:ind w:right="138" w:firstLine="288"/>
        <w:rPr>
          <w:lang w:val="fi-FI"/>
        </w:rPr>
      </w:pPr>
      <w:r w:rsidRPr="005D0C60">
        <w:rPr>
          <w:lang w:val="fi-FI"/>
        </w:rPr>
        <w:t>Faktor eksternal lainnya yang</w:t>
      </w:r>
      <w:r w:rsidRPr="005D0C60">
        <w:rPr>
          <w:spacing w:val="-3"/>
          <w:lang w:val="fi-FI"/>
        </w:rPr>
        <w:t xml:space="preserve"> </w:t>
      </w:r>
      <w:r w:rsidRPr="005D0C60">
        <w:rPr>
          <w:lang w:val="fi-FI"/>
        </w:rPr>
        <w:t>menunjukkan</w:t>
      </w:r>
      <w:r w:rsidRPr="005D0C60">
        <w:rPr>
          <w:spacing w:val="-3"/>
          <w:lang w:val="fi-FI"/>
        </w:rPr>
        <w:t xml:space="preserve"> </w:t>
      </w:r>
      <w:r w:rsidRPr="005D0C60">
        <w:rPr>
          <w:lang w:val="fi-FI"/>
        </w:rPr>
        <w:t>keberhasilan implementasi</w:t>
      </w:r>
      <w:r w:rsidRPr="005D0C60">
        <w:rPr>
          <w:spacing w:val="-2"/>
          <w:lang w:val="fi-FI"/>
        </w:rPr>
        <w:t xml:space="preserve"> </w:t>
      </w:r>
      <w:r w:rsidRPr="005D0C60">
        <w:rPr>
          <w:lang w:val="fi-FI"/>
        </w:rPr>
        <w:t xml:space="preserve">SIPPADU adalah </w:t>
      </w:r>
      <w:r w:rsidR="003F6FC7" w:rsidRPr="003F6FC7">
        <w:rPr>
          <w:lang w:val="fi-FI"/>
        </w:rPr>
        <w:t>pengaruh ekonomi yang dialami oleh masyarakat, terutama bagi para pelaku usaha mikro dan kecil</w:t>
      </w:r>
      <w:r w:rsidRPr="005D0C60">
        <w:rPr>
          <w:lang w:val="fi-FI"/>
        </w:rPr>
        <w:t>. Kemudahan dalam memperoleh legalitas</w:t>
      </w:r>
      <w:r w:rsidRPr="005D0C60">
        <w:rPr>
          <w:spacing w:val="-13"/>
          <w:lang w:val="fi-FI"/>
        </w:rPr>
        <w:t xml:space="preserve"> </w:t>
      </w:r>
      <w:r w:rsidRPr="005D0C60">
        <w:rPr>
          <w:lang w:val="fi-FI"/>
        </w:rPr>
        <w:t>usaha</w:t>
      </w:r>
      <w:r w:rsidRPr="005D0C60">
        <w:rPr>
          <w:spacing w:val="-12"/>
          <w:lang w:val="fi-FI"/>
        </w:rPr>
        <w:t xml:space="preserve"> </w:t>
      </w:r>
      <w:r w:rsidRPr="005D0C60">
        <w:rPr>
          <w:lang w:val="fi-FI"/>
        </w:rPr>
        <w:t>melalui</w:t>
      </w:r>
      <w:r w:rsidRPr="005D0C60">
        <w:rPr>
          <w:spacing w:val="-13"/>
          <w:lang w:val="fi-FI"/>
        </w:rPr>
        <w:t xml:space="preserve"> </w:t>
      </w:r>
      <w:r w:rsidRPr="005D0C60">
        <w:rPr>
          <w:lang w:val="fi-FI"/>
        </w:rPr>
        <w:t>sistem</w:t>
      </w:r>
      <w:r w:rsidRPr="005D0C60">
        <w:rPr>
          <w:spacing w:val="-12"/>
          <w:lang w:val="fi-FI"/>
        </w:rPr>
        <w:t xml:space="preserve"> </w:t>
      </w:r>
      <w:r w:rsidRPr="005D0C60">
        <w:rPr>
          <w:lang w:val="fi-FI"/>
        </w:rPr>
        <w:t>digital</w:t>
      </w:r>
      <w:r w:rsidRPr="005D0C60">
        <w:rPr>
          <w:spacing w:val="-13"/>
          <w:lang w:val="fi-FI"/>
        </w:rPr>
        <w:t xml:space="preserve"> </w:t>
      </w:r>
      <w:r w:rsidRPr="005D0C60">
        <w:rPr>
          <w:lang w:val="fi-FI"/>
        </w:rPr>
        <w:t>dapat</w:t>
      </w:r>
      <w:r w:rsidRPr="005D0C60">
        <w:rPr>
          <w:spacing w:val="-8"/>
          <w:lang w:val="fi-FI"/>
        </w:rPr>
        <w:t xml:space="preserve"> </w:t>
      </w:r>
      <w:r w:rsidRPr="005D0C60">
        <w:rPr>
          <w:lang w:val="fi-FI"/>
        </w:rPr>
        <w:t>membantu</w:t>
      </w:r>
      <w:r w:rsidRPr="005D0C60">
        <w:rPr>
          <w:spacing w:val="-13"/>
          <w:lang w:val="fi-FI"/>
        </w:rPr>
        <w:t xml:space="preserve"> </w:t>
      </w:r>
      <w:r w:rsidRPr="005D0C60">
        <w:rPr>
          <w:lang w:val="fi-FI"/>
        </w:rPr>
        <w:t>pelaku</w:t>
      </w:r>
      <w:r w:rsidRPr="005D0C60">
        <w:rPr>
          <w:spacing w:val="-9"/>
          <w:lang w:val="fi-FI"/>
        </w:rPr>
        <w:t xml:space="preserve"> </w:t>
      </w:r>
      <w:r w:rsidRPr="005D0C60">
        <w:rPr>
          <w:lang w:val="fi-FI"/>
        </w:rPr>
        <w:t>usaha</w:t>
      </w:r>
      <w:r w:rsidRPr="005D0C60">
        <w:rPr>
          <w:spacing w:val="-13"/>
          <w:lang w:val="fi-FI"/>
        </w:rPr>
        <w:t xml:space="preserve"> </w:t>
      </w:r>
      <w:r w:rsidRPr="005D0C60">
        <w:rPr>
          <w:lang w:val="fi-FI"/>
        </w:rPr>
        <w:t>untuk</w:t>
      </w:r>
      <w:r w:rsidRPr="005D0C60">
        <w:rPr>
          <w:spacing w:val="-12"/>
          <w:lang w:val="fi-FI"/>
        </w:rPr>
        <w:t xml:space="preserve"> </w:t>
      </w:r>
      <w:r w:rsidRPr="005D0C60">
        <w:rPr>
          <w:lang w:val="fi-FI"/>
        </w:rPr>
        <w:t>meningkatkan</w:t>
      </w:r>
      <w:r w:rsidRPr="005D0C60">
        <w:rPr>
          <w:spacing w:val="-10"/>
          <w:lang w:val="fi-FI"/>
        </w:rPr>
        <w:t xml:space="preserve"> </w:t>
      </w:r>
      <w:r w:rsidRPr="005D0C60">
        <w:rPr>
          <w:lang w:val="fi-FI"/>
        </w:rPr>
        <w:t>akses</w:t>
      </w:r>
      <w:r w:rsidRPr="005D0C60">
        <w:rPr>
          <w:spacing w:val="-10"/>
          <w:lang w:val="fi-FI"/>
        </w:rPr>
        <w:t xml:space="preserve"> </w:t>
      </w:r>
      <w:r w:rsidRPr="005D0C60">
        <w:rPr>
          <w:lang w:val="fi-FI"/>
        </w:rPr>
        <w:t>terhadap</w:t>
      </w:r>
      <w:r w:rsidRPr="005D0C60">
        <w:rPr>
          <w:spacing w:val="-10"/>
          <w:lang w:val="fi-FI"/>
        </w:rPr>
        <w:t xml:space="preserve"> </w:t>
      </w:r>
      <w:r w:rsidRPr="005D0C60">
        <w:rPr>
          <w:lang w:val="fi-FI"/>
        </w:rPr>
        <w:t>pasar</w:t>
      </w:r>
      <w:r w:rsidRPr="005D0C60">
        <w:rPr>
          <w:spacing w:val="-13"/>
          <w:lang w:val="fi-FI"/>
        </w:rPr>
        <w:t xml:space="preserve"> </w:t>
      </w:r>
      <w:r w:rsidRPr="005D0C60">
        <w:rPr>
          <w:lang w:val="fi-FI"/>
        </w:rPr>
        <w:t>maupun sumber pembiayaan.</w:t>
      </w:r>
    </w:p>
    <w:p w14:paraId="73F16263" w14:textId="77777777" w:rsidR="00020A50" w:rsidRPr="005D0C60" w:rsidRDefault="00000000">
      <w:pPr>
        <w:pStyle w:val="BodyText"/>
        <w:ind w:left="992"/>
        <w:rPr>
          <w:lang w:val="fi-FI"/>
        </w:rPr>
      </w:pPr>
      <w:r w:rsidRPr="005D0C60">
        <w:rPr>
          <w:lang w:val="fi-FI"/>
        </w:rPr>
        <w:t>Pak</w:t>
      </w:r>
      <w:r w:rsidRPr="005D0C60">
        <w:rPr>
          <w:spacing w:val="-5"/>
          <w:lang w:val="fi-FI"/>
        </w:rPr>
        <w:t xml:space="preserve"> </w:t>
      </w:r>
      <w:r w:rsidRPr="005D0C60">
        <w:rPr>
          <w:lang w:val="fi-FI"/>
        </w:rPr>
        <w:t>Aris</w:t>
      </w:r>
      <w:r w:rsidRPr="005D0C60">
        <w:rPr>
          <w:spacing w:val="-5"/>
          <w:lang w:val="fi-FI"/>
        </w:rPr>
        <w:t xml:space="preserve"> </w:t>
      </w:r>
      <w:r w:rsidRPr="005D0C60">
        <w:rPr>
          <w:lang w:val="fi-FI"/>
        </w:rPr>
        <w:t>menjelaskan</w:t>
      </w:r>
      <w:r w:rsidRPr="005D0C60">
        <w:rPr>
          <w:spacing w:val="-5"/>
          <w:lang w:val="fi-FI"/>
        </w:rPr>
        <w:t xml:space="preserve"> </w:t>
      </w:r>
      <w:r w:rsidRPr="005D0C60">
        <w:rPr>
          <w:lang w:val="fi-FI"/>
        </w:rPr>
        <w:t>dalam</w:t>
      </w:r>
      <w:r w:rsidRPr="005D0C60">
        <w:rPr>
          <w:spacing w:val="-3"/>
          <w:lang w:val="fi-FI"/>
        </w:rPr>
        <w:t xml:space="preserve"> </w:t>
      </w:r>
      <w:r w:rsidRPr="005D0C60">
        <w:rPr>
          <w:spacing w:val="-2"/>
          <w:lang w:val="fi-FI"/>
        </w:rPr>
        <w:t>wawancara:</w:t>
      </w:r>
    </w:p>
    <w:p w14:paraId="0E58739E" w14:textId="77777777" w:rsidR="00020A50" w:rsidRPr="005D0C60" w:rsidRDefault="00000000">
      <w:pPr>
        <w:ind w:left="992"/>
        <w:jc w:val="both"/>
        <w:rPr>
          <w:i/>
          <w:sz w:val="20"/>
          <w:lang w:val="fi-FI"/>
        </w:rPr>
      </w:pPr>
      <w:r w:rsidRPr="005D0C60">
        <w:rPr>
          <w:i/>
          <w:spacing w:val="-2"/>
          <w:sz w:val="20"/>
          <w:lang w:val="fi-FI"/>
        </w:rPr>
        <w:t>“SIPPADU</w:t>
      </w:r>
      <w:r w:rsidRPr="005D0C60">
        <w:rPr>
          <w:i/>
          <w:spacing w:val="-6"/>
          <w:sz w:val="20"/>
          <w:lang w:val="fi-FI"/>
        </w:rPr>
        <w:t xml:space="preserve"> </w:t>
      </w:r>
      <w:r w:rsidRPr="005D0C60">
        <w:rPr>
          <w:i/>
          <w:spacing w:val="-2"/>
          <w:sz w:val="20"/>
          <w:lang w:val="fi-FI"/>
        </w:rPr>
        <w:t>memberikan</w:t>
      </w:r>
      <w:r w:rsidRPr="005D0C60">
        <w:rPr>
          <w:i/>
          <w:sz w:val="20"/>
          <w:lang w:val="fi-FI"/>
        </w:rPr>
        <w:t xml:space="preserve"> </w:t>
      </w:r>
      <w:r w:rsidRPr="005D0C60">
        <w:rPr>
          <w:i/>
          <w:spacing w:val="-2"/>
          <w:sz w:val="20"/>
          <w:lang w:val="fi-FI"/>
        </w:rPr>
        <w:t>kemudahan</w:t>
      </w:r>
      <w:r w:rsidRPr="005D0C60">
        <w:rPr>
          <w:i/>
          <w:spacing w:val="-1"/>
          <w:sz w:val="20"/>
          <w:lang w:val="fi-FI"/>
        </w:rPr>
        <w:t xml:space="preserve"> </w:t>
      </w:r>
      <w:r w:rsidRPr="005D0C60">
        <w:rPr>
          <w:i/>
          <w:spacing w:val="-2"/>
          <w:sz w:val="20"/>
          <w:lang w:val="fi-FI"/>
        </w:rPr>
        <w:t>bagi</w:t>
      </w:r>
      <w:r w:rsidRPr="005D0C60">
        <w:rPr>
          <w:i/>
          <w:spacing w:val="-8"/>
          <w:sz w:val="20"/>
          <w:lang w:val="fi-FI"/>
        </w:rPr>
        <w:t xml:space="preserve"> </w:t>
      </w:r>
      <w:r w:rsidRPr="005D0C60">
        <w:rPr>
          <w:i/>
          <w:spacing w:val="-2"/>
          <w:sz w:val="20"/>
          <w:lang w:val="fi-FI"/>
        </w:rPr>
        <w:t>pelaku</w:t>
      </w:r>
      <w:r w:rsidRPr="005D0C60">
        <w:rPr>
          <w:i/>
          <w:sz w:val="20"/>
          <w:lang w:val="fi-FI"/>
        </w:rPr>
        <w:t xml:space="preserve"> </w:t>
      </w:r>
      <w:r w:rsidRPr="005D0C60">
        <w:rPr>
          <w:i/>
          <w:spacing w:val="-2"/>
          <w:sz w:val="20"/>
          <w:lang w:val="fi-FI"/>
        </w:rPr>
        <w:t>UMKM</w:t>
      </w:r>
      <w:r w:rsidRPr="005D0C60">
        <w:rPr>
          <w:i/>
          <w:spacing w:val="-5"/>
          <w:sz w:val="20"/>
          <w:lang w:val="fi-FI"/>
        </w:rPr>
        <w:t xml:space="preserve"> </w:t>
      </w:r>
      <w:r w:rsidRPr="005D0C60">
        <w:rPr>
          <w:i/>
          <w:spacing w:val="-2"/>
          <w:sz w:val="20"/>
          <w:lang w:val="fi-FI"/>
        </w:rPr>
        <w:t>dalam</w:t>
      </w:r>
      <w:r w:rsidRPr="005D0C60">
        <w:rPr>
          <w:i/>
          <w:spacing w:val="-3"/>
          <w:sz w:val="20"/>
          <w:lang w:val="fi-FI"/>
        </w:rPr>
        <w:t xml:space="preserve"> </w:t>
      </w:r>
      <w:r w:rsidRPr="005D0C60">
        <w:rPr>
          <w:i/>
          <w:spacing w:val="-2"/>
          <w:sz w:val="20"/>
          <w:lang w:val="fi-FI"/>
        </w:rPr>
        <w:t>mengurus</w:t>
      </w:r>
      <w:r w:rsidRPr="005D0C60">
        <w:rPr>
          <w:i/>
          <w:spacing w:val="-8"/>
          <w:sz w:val="20"/>
          <w:lang w:val="fi-FI"/>
        </w:rPr>
        <w:t xml:space="preserve"> </w:t>
      </w:r>
      <w:r w:rsidRPr="005D0C60">
        <w:rPr>
          <w:i/>
          <w:spacing w:val="-2"/>
          <w:sz w:val="20"/>
          <w:lang w:val="fi-FI"/>
        </w:rPr>
        <w:t>legalitas</w:t>
      </w:r>
      <w:r w:rsidRPr="005D0C60">
        <w:rPr>
          <w:i/>
          <w:spacing w:val="-1"/>
          <w:sz w:val="20"/>
          <w:lang w:val="fi-FI"/>
        </w:rPr>
        <w:t xml:space="preserve"> </w:t>
      </w:r>
      <w:r w:rsidRPr="005D0C60">
        <w:rPr>
          <w:i/>
          <w:spacing w:val="-2"/>
          <w:sz w:val="20"/>
          <w:lang w:val="fi-FI"/>
        </w:rPr>
        <w:t>usaha</w:t>
      </w:r>
      <w:r w:rsidRPr="005D0C60">
        <w:rPr>
          <w:i/>
          <w:spacing w:val="-1"/>
          <w:sz w:val="20"/>
          <w:lang w:val="fi-FI"/>
        </w:rPr>
        <w:t xml:space="preserve"> </w:t>
      </w:r>
      <w:r w:rsidRPr="005D0C60">
        <w:rPr>
          <w:i/>
          <w:spacing w:val="-2"/>
          <w:sz w:val="20"/>
          <w:lang w:val="fi-FI"/>
        </w:rPr>
        <w:t>mereka.</w:t>
      </w:r>
      <w:r w:rsidRPr="005D0C60">
        <w:rPr>
          <w:i/>
          <w:spacing w:val="-1"/>
          <w:sz w:val="20"/>
          <w:lang w:val="fi-FI"/>
        </w:rPr>
        <w:t xml:space="preserve"> </w:t>
      </w:r>
      <w:r w:rsidRPr="005D0C60">
        <w:rPr>
          <w:i/>
          <w:spacing w:val="-2"/>
          <w:sz w:val="20"/>
          <w:lang w:val="fi-FI"/>
        </w:rPr>
        <w:t>Dengan</w:t>
      </w:r>
      <w:r w:rsidRPr="005D0C60">
        <w:rPr>
          <w:i/>
          <w:sz w:val="20"/>
          <w:lang w:val="fi-FI"/>
        </w:rPr>
        <w:t xml:space="preserve"> </w:t>
      </w:r>
      <w:r w:rsidRPr="005D0C60">
        <w:rPr>
          <w:i/>
          <w:spacing w:val="-2"/>
          <w:sz w:val="20"/>
          <w:lang w:val="fi-FI"/>
        </w:rPr>
        <w:t>sistem</w:t>
      </w:r>
    </w:p>
    <w:p w14:paraId="72582D6B" w14:textId="77777777" w:rsidR="00020A50" w:rsidRPr="005D0C60" w:rsidRDefault="00000000">
      <w:pPr>
        <w:spacing w:before="1"/>
        <w:ind w:left="704"/>
        <w:jc w:val="both"/>
        <w:rPr>
          <w:i/>
          <w:sz w:val="20"/>
          <w:lang w:val="fi-FI"/>
        </w:rPr>
      </w:pPr>
      <w:r w:rsidRPr="005D0C60">
        <w:rPr>
          <w:i/>
          <w:sz w:val="20"/>
          <w:lang w:val="fi-FI"/>
        </w:rPr>
        <w:t>ini,</w:t>
      </w:r>
      <w:r w:rsidRPr="005D0C60">
        <w:rPr>
          <w:i/>
          <w:spacing w:val="28"/>
          <w:sz w:val="20"/>
          <w:lang w:val="fi-FI"/>
        </w:rPr>
        <w:t xml:space="preserve"> </w:t>
      </w:r>
      <w:r w:rsidRPr="005D0C60">
        <w:rPr>
          <w:i/>
          <w:sz w:val="20"/>
          <w:lang w:val="fi-FI"/>
        </w:rPr>
        <w:t>proses</w:t>
      </w:r>
      <w:r w:rsidRPr="005D0C60">
        <w:rPr>
          <w:i/>
          <w:spacing w:val="29"/>
          <w:sz w:val="20"/>
          <w:lang w:val="fi-FI"/>
        </w:rPr>
        <w:t xml:space="preserve"> </w:t>
      </w:r>
      <w:r w:rsidRPr="005D0C60">
        <w:rPr>
          <w:i/>
          <w:sz w:val="20"/>
          <w:lang w:val="fi-FI"/>
        </w:rPr>
        <w:t>perizinan</w:t>
      </w:r>
      <w:r w:rsidRPr="005D0C60">
        <w:rPr>
          <w:i/>
          <w:spacing w:val="29"/>
          <w:sz w:val="20"/>
          <w:lang w:val="fi-FI"/>
        </w:rPr>
        <w:t xml:space="preserve"> </w:t>
      </w:r>
      <w:r w:rsidRPr="005D0C60">
        <w:rPr>
          <w:i/>
          <w:sz w:val="20"/>
          <w:lang w:val="fi-FI"/>
        </w:rPr>
        <w:t>menjadi</w:t>
      </w:r>
      <w:r w:rsidRPr="005D0C60">
        <w:rPr>
          <w:i/>
          <w:spacing w:val="30"/>
          <w:sz w:val="20"/>
          <w:lang w:val="fi-FI"/>
        </w:rPr>
        <w:t xml:space="preserve"> </w:t>
      </w:r>
      <w:r w:rsidRPr="005D0C60">
        <w:rPr>
          <w:i/>
          <w:sz w:val="20"/>
          <w:lang w:val="fi-FI"/>
        </w:rPr>
        <w:t>lebih</w:t>
      </w:r>
      <w:r w:rsidRPr="005D0C60">
        <w:rPr>
          <w:i/>
          <w:spacing w:val="28"/>
          <w:sz w:val="20"/>
          <w:lang w:val="fi-FI"/>
        </w:rPr>
        <w:t xml:space="preserve"> </w:t>
      </w:r>
      <w:r w:rsidRPr="005D0C60">
        <w:rPr>
          <w:i/>
          <w:sz w:val="20"/>
          <w:lang w:val="fi-FI"/>
        </w:rPr>
        <w:t>sederhana</w:t>
      </w:r>
      <w:r w:rsidRPr="005D0C60">
        <w:rPr>
          <w:i/>
          <w:spacing w:val="23"/>
          <w:sz w:val="20"/>
          <w:lang w:val="fi-FI"/>
        </w:rPr>
        <w:t xml:space="preserve"> </w:t>
      </w:r>
      <w:r w:rsidRPr="005D0C60">
        <w:rPr>
          <w:i/>
          <w:sz w:val="20"/>
          <w:lang w:val="fi-FI"/>
        </w:rPr>
        <w:t>dan</w:t>
      </w:r>
      <w:r w:rsidRPr="005D0C60">
        <w:rPr>
          <w:i/>
          <w:spacing w:val="28"/>
          <w:sz w:val="20"/>
          <w:lang w:val="fi-FI"/>
        </w:rPr>
        <w:t xml:space="preserve"> </w:t>
      </w:r>
      <w:r w:rsidRPr="005D0C60">
        <w:rPr>
          <w:i/>
          <w:sz w:val="20"/>
          <w:lang w:val="fi-FI"/>
        </w:rPr>
        <w:t>tidak</w:t>
      </w:r>
      <w:r w:rsidRPr="005D0C60">
        <w:rPr>
          <w:i/>
          <w:spacing w:val="26"/>
          <w:sz w:val="20"/>
          <w:lang w:val="fi-FI"/>
        </w:rPr>
        <w:t xml:space="preserve"> </w:t>
      </w:r>
      <w:r w:rsidRPr="005D0C60">
        <w:rPr>
          <w:i/>
          <w:sz w:val="20"/>
          <w:lang w:val="fi-FI"/>
        </w:rPr>
        <w:t>memerlukan</w:t>
      </w:r>
      <w:r w:rsidRPr="005D0C60">
        <w:rPr>
          <w:i/>
          <w:spacing w:val="29"/>
          <w:sz w:val="20"/>
          <w:lang w:val="fi-FI"/>
        </w:rPr>
        <w:t xml:space="preserve"> </w:t>
      </w:r>
      <w:r w:rsidRPr="005D0C60">
        <w:rPr>
          <w:i/>
          <w:sz w:val="20"/>
          <w:lang w:val="fi-FI"/>
        </w:rPr>
        <w:t>kunjungan</w:t>
      </w:r>
      <w:r w:rsidRPr="005D0C60">
        <w:rPr>
          <w:i/>
          <w:spacing w:val="29"/>
          <w:sz w:val="20"/>
          <w:lang w:val="fi-FI"/>
        </w:rPr>
        <w:t xml:space="preserve"> </w:t>
      </w:r>
      <w:r w:rsidRPr="005D0C60">
        <w:rPr>
          <w:i/>
          <w:sz w:val="20"/>
          <w:lang w:val="fi-FI"/>
        </w:rPr>
        <w:t>langsung</w:t>
      </w:r>
      <w:r w:rsidRPr="005D0C60">
        <w:rPr>
          <w:i/>
          <w:spacing w:val="29"/>
          <w:sz w:val="20"/>
          <w:lang w:val="fi-FI"/>
        </w:rPr>
        <w:t xml:space="preserve"> </w:t>
      </w:r>
      <w:r w:rsidRPr="005D0C60">
        <w:rPr>
          <w:i/>
          <w:sz w:val="20"/>
          <w:lang w:val="fi-FI"/>
        </w:rPr>
        <w:t>ke</w:t>
      </w:r>
      <w:r w:rsidRPr="005D0C60">
        <w:rPr>
          <w:i/>
          <w:spacing w:val="26"/>
          <w:sz w:val="20"/>
          <w:lang w:val="fi-FI"/>
        </w:rPr>
        <w:t xml:space="preserve"> </w:t>
      </w:r>
      <w:r w:rsidRPr="005D0C60">
        <w:rPr>
          <w:i/>
          <w:sz w:val="20"/>
          <w:lang w:val="fi-FI"/>
        </w:rPr>
        <w:t>kantor</w:t>
      </w:r>
      <w:r w:rsidRPr="005D0C60">
        <w:rPr>
          <w:i/>
          <w:spacing w:val="29"/>
          <w:sz w:val="20"/>
          <w:lang w:val="fi-FI"/>
        </w:rPr>
        <w:t xml:space="preserve"> </w:t>
      </w:r>
      <w:r w:rsidRPr="005D0C60">
        <w:rPr>
          <w:i/>
          <w:spacing w:val="-2"/>
          <w:sz w:val="20"/>
          <w:lang w:val="fi-FI"/>
        </w:rPr>
        <w:t>pelayanan.</w:t>
      </w:r>
    </w:p>
    <w:p w14:paraId="3BD3447A" w14:textId="77777777" w:rsidR="00020A50" w:rsidRPr="005D0C60" w:rsidRDefault="00020A50">
      <w:pPr>
        <w:jc w:val="both"/>
        <w:rPr>
          <w:i/>
          <w:sz w:val="20"/>
          <w:lang w:val="fi-FI"/>
        </w:rPr>
        <w:sectPr w:rsidR="00020A50" w:rsidRPr="005D0C60">
          <w:pgSz w:w="11910" w:h="16850"/>
          <w:pgMar w:top="1420" w:right="992" w:bottom="1500" w:left="708" w:header="0" w:footer="1312" w:gutter="0"/>
          <w:cols w:space="720"/>
        </w:sectPr>
      </w:pPr>
    </w:p>
    <w:p w14:paraId="32F6D7A9" w14:textId="77777777" w:rsidR="00020A50" w:rsidRPr="005D0C60" w:rsidRDefault="00020A50">
      <w:pPr>
        <w:pStyle w:val="BodyText"/>
        <w:spacing w:before="23"/>
        <w:ind w:left="0"/>
        <w:jc w:val="left"/>
        <w:rPr>
          <w:i/>
          <w:lang w:val="fi-FI"/>
        </w:rPr>
      </w:pPr>
    </w:p>
    <w:p w14:paraId="42BC31FB" w14:textId="77777777" w:rsidR="00020A50" w:rsidRPr="005D0C60" w:rsidRDefault="00000000">
      <w:pPr>
        <w:ind w:left="704"/>
        <w:jc w:val="both"/>
        <w:rPr>
          <w:i/>
          <w:sz w:val="20"/>
          <w:lang w:val="fi-FI"/>
        </w:rPr>
      </w:pPr>
      <w:r w:rsidRPr="005D0C60">
        <w:rPr>
          <w:i/>
          <w:spacing w:val="-2"/>
          <w:sz w:val="20"/>
          <w:lang w:val="fi-FI"/>
        </w:rPr>
        <w:t>Legalitas</w:t>
      </w:r>
      <w:r w:rsidRPr="005D0C60">
        <w:rPr>
          <w:i/>
          <w:spacing w:val="-1"/>
          <w:sz w:val="20"/>
          <w:lang w:val="fi-FI"/>
        </w:rPr>
        <w:t xml:space="preserve"> </w:t>
      </w:r>
      <w:r w:rsidRPr="005D0C60">
        <w:rPr>
          <w:i/>
          <w:spacing w:val="-2"/>
          <w:sz w:val="20"/>
          <w:lang w:val="fi-FI"/>
        </w:rPr>
        <w:t>usaha</w:t>
      </w:r>
      <w:r w:rsidRPr="005D0C60">
        <w:rPr>
          <w:i/>
          <w:sz w:val="20"/>
          <w:lang w:val="fi-FI"/>
        </w:rPr>
        <w:t xml:space="preserve"> </w:t>
      </w:r>
      <w:r w:rsidRPr="005D0C60">
        <w:rPr>
          <w:i/>
          <w:spacing w:val="-2"/>
          <w:sz w:val="20"/>
          <w:lang w:val="fi-FI"/>
        </w:rPr>
        <w:t>yang</w:t>
      </w:r>
      <w:r w:rsidRPr="005D0C60">
        <w:rPr>
          <w:i/>
          <w:sz w:val="20"/>
          <w:lang w:val="fi-FI"/>
        </w:rPr>
        <w:t xml:space="preserve"> </w:t>
      </w:r>
      <w:r w:rsidRPr="005D0C60">
        <w:rPr>
          <w:i/>
          <w:spacing w:val="-2"/>
          <w:sz w:val="20"/>
          <w:lang w:val="fi-FI"/>
        </w:rPr>
        <w:t>diperoleh</w:t>
      </w:r>
      <w:r w:rsidRPr="005D0C60">
        <w:rPr>
          <w:i/>
          <w:sz w:val="20"/>
          <w:lang w:val="fi-FI"/>
        </w:rPr>
        <w:t xml:space="preserve"> </w:t>
      </w:r>
      <w:r w:rsidRPr="005D0C60">
        <w:rPr>
          <w:i/>
          <w:spacing w:val="-2"/>
          <w:sz w:val="20"/>
          <w:lang w:val="fi-FI"/>
        </w:rPr>
        <w:t>melalui</w:t>
      </w:r>
      <w:r w:rsidRPr="005D0C60">
        <w:rPr>
          <w:i/>
          <w:spacing w:val="1"/>
          <w:sz w:val="20"/>
          <w:lang w:val="fi-FI"/>
        </w:rPr>
        <w:t xml:space="preserve"> </w:t>
      </w:r>
      <w:r w:rsidRPr="005D0C60">
        <w:rPr>
          <w:i/>
          <w:spacing w:val="-2"/>
          <w:sz w:val="20"/>
          <w:lang w:val="fi-FI"/>
        </w:rPr>
        <w:t>sistem</w:t>
      </w:r>
      <w:r w:rsidRPr="005D0C60">
        <w:rPr>
          <w:i/>
          <w:spacing w:val="-3"/>
          <w:sz w:val="20"/>
          <w:lang w:val="fi-FI"/>
        </w:rPr>
        <w:t xml:space="preserve"> </w:t>
      </w:r>
      <w:r w:rsidRPr="005D0C60">
        <w:rPr>
          <w:i/>
          <w:spacing w:val="-2"/>
          <w:sz w:val="20"/>
          <w:lang w:val="fi-FI"/>
        </w:rPr>
        <w:t>tersebut</w:t>
      </w:r>
      <w:r w:rsidRPr="005D0C60">
        <w:rPr>
          <w:i/>
          <w:spacing w:val="1"/>
          <w:sz w:val="20"/>
          <w:lang w:val="fi-FI"/>
        </w:rPr>
        <w:t xml:space="preserve"> </w:t>
      </w:r>
      <w:r w:rsidRPr="005D0C60">
        <w:rPr>
          <w:i/>
          <w:spacing w:val="-2"/>
          <w:sz w:val="20"/>
          <w:lang w:val="fi-FI"/>
        </w:rPr>
        <w:t>juga</w:t>
      </w:r>
      <w:r w:rsidRPr="005D0C60">
        <w:rPr>
          <w:i/>
          <w:sz w:val="20"/>
          <w:lang w:val="fi-FI"/>
        </w:rPr>
        <w:t xml:space="preserve"> </w:t>
      </w:r>
      <w:r w:rsidRPr="005D0C60">
        <w:rPr>
          <w:i/>
          <w:spacing w:val="-2"/>
          <w:sz w:val="20"/>
          <w:lang w:val="fi-FI"/>
        </w:rPr>
        <w:t>membantu</w:t>
      </w:r>
      <w:r w:rsidRPr="005D0C60">
        <w:rPr>
          <w:i/>
          <w:spacing w:val="-8"/>
          <w:sz w:val="20"/>
          <w:lang w:val="fi-FI"/>
        </w:rPr>
        <w:t xml:space="preserve"> </w:t>
      </w:r>
      <w:r w:rsidRPr="005D0C60">
        <w:rPr>
          <w:i/>
          <w:spacing w:val="-2"/>
          <w:sz w:val="20"/>
          <w:lang w:val="fi-FI"/>
        </w:rPr>
        <w:t>pelaku</w:t>
      </w:r>
      <w:r w:rsidRPr="005D0C60">
        <w:rPr>
          <w:i/>
          <w:sz w:val="20"/>
          <w:lang w:val="fi-FI"/>
        </w:rPr>
        <w:t xml:space="preserve"> </w:t>
      </w:r>
      <w:r w:rsidRPr="005D0C60">
        <w:rPr>
          <w:i/>
          <w:spacing w:val="-2"/>
          <w:sz w:val="20"/>
          <w:lang w:val="fi-FI"/>
        </w:rPr>
        <w:t>usaha</w:t>
      </w:r>
      <w:r w:rsidRPr="005D0C60">
        <w:rPr>
          <w:i/>
          <w:spacing w:val="-9"/>
          <w:sz w:val="20"/>
          <w:lang w:val="fi-FI"/>
        </w:rPr>
        <w:t xml:space="preserve"> </w:t>
      </w:r>
      <w:r w:rsidRPr="005D0C60">
        <w:rPr>
          <w:i/>
          <w:spacing w:val="-2"/>
          <w:sz w:val="20"/>
          <w:lang w:val="fi-FI"/>
        </w:rPr>
        <w:t>dalam</w:t>
      </w:r>
      <w:r w:rsidRPr="005D0C60">
        <w:rPr>
          <w:i/>
          <w:spacing w:val="-19"/>
          <w:sz w:val="20"/>
          <w:lang w:val="fi-FI"/>
        </w:rPr>
        <w:t xml:space="preserve"> </w:t>
      </w:r>
      <w:r w:rsidRPr="005D0C60">
        <w:rPr>
          <w:i/>
          <w:spacing w:val="-2"/>
          <w:sz w:val="20"/>
          <w:lang w:val="fi-FI"/>
        </w:rPr>
        <w:t>mengakses</w:t>
      </w:r>
      <w:r w:rsidRPr="005D0C60">
        <w:rPr>
          <w:i/>
          <w:sz w:val="20"/>
          <w:lang w:val="fi-FI"/>
        </w:rPr>
        <w:t xml:space="preserve"> </w:t>
      </w:r>
      <w:r w:rsidRPr="005D0C60">
        <w:rPr>
          <w:i/>
          <w:spacing w:val="-2"/>
          <w:sz w:val="20"/>
          <w:lang w:val="fi-FI"/>
        </w:rPr>
        <w:t>peluang</w:t>
      </w:r>
      <w:r w:rsidRPr="005D0C60">
        <w:rPr>
          <w:i/>
          <w:sz w:val="20"/>
          <w:lang w:val="fi-FI"/>
        </w:rPr>
        <w:t xml:space="preserve"> </w:t>
      </w:r>
      <w:r w:rsidRPr="005D0C60">
        <w:rPr>
          <w:i/>
          <w:spacing w:val="-2"/>
          <w:sz w:val="20"/>
          <w:lang w:val="fi-FI"/>
        </w:rPr>
        <w:t>pasar</w:t>
      </w:r>
    </w:p>
    <w:p w14:paraId="48D63DE1" w14:textId="77777777" w:rsidR="00020A50" w:rsidRPr="005D0C60" w:rsidRDefault="00000000">
      <w:pPr>
        <w:ind w:left="704"/>
        <w:jc w:val="both"/>
        <w:rPr>
          <w:i/>
          <w:sz w:val="20"/>
          <w:lang w:val="fi-FI"/>
        </w:rPr>
      </w:pPr>
      <w:r w:rsidRPr="005D0C60">
        <w:rPr>
          <w:i/>
          <w:sz w:val="20"/>
          <w:lang w:val="fi-FI"/>
        </w:rPr>
        <w:t>yang</w:t>
      </w:r>
      <w:r w:rsidRPr="005D0C60">
        <w:rPr>
          <w:i/>
          <w:spacing w:val="-7"/>
          <w:sz w:val="20"/>
          <w:lang w:val="fi-FI"/>
        </w:rPr>
        <w:t xml:space="preserve"> </w:t>
      </w:r>
      <w:r w:rsidRPr="005D0C60">
        <w:rPr>
          <w:i/>
          <w:sz w:val="20"/>
          <w:lang w:val="fi-FI"/>
        </w:rPr>
        <w:t>lebih</w:t>
      </w:r>
      <w:r w:rsidRPr="005D0C60">
        <w:rPr>
          <w:i/>
          <w:spacing w:val="-6"/>
          <w:sz w:val="20"/>
          <w:lang w:val="fi-FI"/>
        </w:rPr>
        <w:t xml:space="preserve"> </w:t>
      </w:r>
      <w:r w:rsidRPr="005D0C60">
        <w:rPr>
          <w:i/>
          <w:sz w:val="20"/>
          <w:lang w:val="fi-FI"/>
        </w:rPr>
        <w:t>luas</w:t>
      </w:r>
      <w:r w:rsidRPr="005D0C60">
        <w:rPr>
          <w:i/>
          <w:spacing w:val="-13"/>
          <w:sz w:val="20"/>
          <w:lang w:val="fi-FI"/>
        </w:rPr>
        <w:t xml:space="preserve"> </w:t>
      </w:r>
      <w:r w:rsidRPr="005D0C60">
        <w:rPr>
          <w:i/>
          <w:sz w:val="20"/>
          <w:lang w:val="fi-FI"/>
        </w:rPr>
        <w:t>serta</w:t>
      </w:r>
      <w:r w:rsidRPr="005D0C60">
        <w:rPr>
          <w:i/>
          <w:spacing w:val="-6"/>
          <w:sz w:val="20"/>
          <w:lang w:val="fi-FI"/>
        </w:rPr>
        <w:t xml:space="preserve"> </w:t>
      </w:r>
      <w:r w:rsidRPr="005D0C60">
        <w:rPr>
          <w:i/>
          <w:sz w:val="20"/>
          <w:lang w:val="fi-FI"/>
        </w:rPr>
        <w:t>memperoleh</w:t>
      </w:r>
      <w:r w:rsidRPr="005D0C60">
        <w:rPr>
          <w:i/>
          <w:spacing w:val="-6"/>
          <w:sz w:val="20"/>
          <w:lang w:val="fi-FI"/>
        </w:rPr>
        <w:t xml:space="preserve"> </w:t>
      </w:r>
      <w:r w:rsidRPr="005D0C60">
        <w:rPr>
          <w:i/>
          <w:sz w:val="20"/>
          <w:lang w:val="fi-FI"/>
        </w:rPr>
        <w:t>dukungan</w:t>
      </w:r>
      <w:r w:rsidRPr="005D0C60">
        <w:rPr>
          <w:i/>
          <w:spacing w:val="-6"/>
          <w:sz w:val="20"/>
          <w:lang w:val="fi-FI"/>
        </w:rPr>
        <w:t xml:space="preserve"> </w:t>
      </w:r>
      <w:r w:rsidRPr="005D0C60">
        <w:rPr>
          <w:i/>
          <w:sz w:val="20"/>
          <w:lang w:val="fi-FI"/>
        </w:rPr>
        <w:t>pembiayaan</w:t>
      </w:r>
      <w:r w:rsidRPr="005D0C60">
        <w:rPr>
          <w:i/>
          <w:spacing w:val="-13"/>
          <w:sz w:val="20"/>
          <w:lang w:val="fi-FI"/>
        </w:rPr>
        <w:t xml:space="preserve"> </w:t>
      </w:r>
      <w:r w:rsidRPr="005D0C60">
        <w:rPr>
          <w:i/>
          <w:sz w:val="20"/>
          <w:lang w:val="fi-FI"/>
        </w:rPr>
        <w:t>dari</w:t>
      </w:r>
      <w:r w:rsidRPr="005D0C60">
        <w:rPr>
          <w:i/>
          <w:spacing w:val="-11"/>
          <w:sz w:val="20"/>
          <w:lang w:val="fi-FI"/>
        </w:rPr>
        <w:t xml:space="preserve"> </w:t>
      </w:r>
      <w:r w:rsidRPr="005D0C60">
        <w:rPr>
          <w:i/>
          <w:sz w:val="20"/>
          <w:lang w:val="fi-FI"/>
        </w:rPr>
        <w:t>lembaga</w:t>
      </w:r>
      <w:r w:rsidRPr="005D0C60">
        <w:rPr>
          <w:i/>
          <w:spacing w:val="-7"/>
          <w:sz w:val="20"/>
          <w:lang w:val="fi-FI"/>
        </w:rPr>
        <w:t xml:space="preserve"> </w:t>
      </w:r>
      <w:r w:rsidRPr="005D0C60">
        <w:rPr>
          <w:i/>
          <w:sz w:val="20"/>
          <w:lang w:val="fi-FI"/>
        </w:rPr>
        <w:t>keuangan.”</w:t>
      </w:r>
      <w:r w:rsidRPr="005D0C60">
        <w:rPr>
          <w:i/>
          <w:spacing w:val="-3"/>
          <w:sz w:val="20"/>
          <w:lang w:val="fi-FI"/>
        </w:rPr>
        <w:t xml:space="preserve"> </w:t>
      </w:r>
      <w:r w:rsidRPr="005D0C60">
        <w:rPr>
          <w:i/>
          <w:sz w:val="20"/>
          <w:lang w:val="fi-FI"/>
        </w:rPr>
        <w:t>(Wawancara,</w:t>
      </w:r>
      <w:r w:rsidRPr="005D0C60">
        <w:rPr>
          <w:i/>
          <w:spacing w:val="-7"/>
          <w:sz w:val="20"/>
          <w:lang w:val="fi-FI"/>
        </w:rPr>
        <w:t xml:space="preserve"> </w:t>
      </w:r>
      <w:r w:rsidRPr="005D0C60">
        <w:rPr>
          <w:i/>
          <w:sz w:val="20"/>
          <w:lang w:val="fi-FI"/>
        </w:rPr>
        <w:t>15</w:t>
      </w:r>
      <w:r w:rsidRPr="005D0C60">
        <w:rPr>
          <w:i/>
          <w:spacing w:val="-6"/>
          <w:sz w:val="20"/>
          <w:lang w:val="fi-FI"/>
        </w:rPr>
        <w:t xml:space="preserve"> </w:t>
      </w:r>
      <w:r w:rsidRPr="005D0C60">
        <w:rPr>
          <w:i/>
          <w:sz w:val="20"/>
          <w:lang w:val="fi-FI"/>
        </w:rPr>
        <w:t>April</w:t>
      </w:r>
      <w:r w:rsidRPr="005D0C60">
        <w:rPr>
          <w:i/>
          <w:spacing w:val="-5"/>
          <w:sz w:val="20"/>
          <w:lang w:val="fi-FI"/>
        </w:rPr>
        <w:t xml:space="preserve"> </w:t>
      </w:r>
      <w:r w:rsidRPr="005D0C60">
        <w:rPr>
          <w:i/>
          <w:spacing w:val="-2"/>
          <w:sz w:val="20"/>
          <w:lang w:val="fi-FI"/>
        </w:rPr>
        <w:t>2025)</w:t>
      </w:r>
    </w:p>
    <w:p w14:paraId="5E10B674" w14:textId="77777777" w:rsidR="00020A50" w:rsidRPr="005D0C60" w:rsidRDefault="00000000">
      <w:pPr>
        <w:pStyle w:val="BodyText"/>
        <w:spacing w:before="1"/>
        <w:ind w:left="992"/>
        <w:rPr>
          <w:lang w:val="fi-FI"/>
        </w:rPr>
      </w:pPr>
      <w:r w:rsidRPr="005D0C60">
        <w:rPr>
          <w:lang w:val="fi-FI"/>
        </w:rPr>
        <w:t>Hal</w:t>
      </w:r>
      <w:r w:rsidRPr="005D0C60">
        <w:rPr>
          <w:spacing w:val="-6"/>
          <w:lang w:val="fi-FI"/>
        </w:rPr>
        <w:t xml:space="preserve"> </w:t>
      </w:r>
      <w:r w:rsidRPr="005D0C60">
        <w:rPr>
          <w:lang w:val="fi-FI"/>
        </w:rPr>
        <w:t>tersebut</w:t>
      </w:r>
      <w:r w:rsidRPr="005D0C60">
        <w:rPr>
          <w:spacing w:val="-4"/>
          <w:lang w:val="fi-FI"/>
        </w:rPr>
        <w:t xml:space="preserve"> </w:t>
      </w:r>
      <w:r w:rsidRPr="005D0C60">
        <w:rPr>
          <w:lang w:val="fi-FI"/>
        </w:rPr>
        <w:t>juga</w:t>
      </w:r>
      <w:r w:rsidRPr="005D0C60">
        <w:rPr>
          <w:spacing w:val="-8"/>
          <w:lang w:val="fi-FI"/>
        </w:rPr>
        <w:t xml:space="preserve"> </w:t>
      </w:r>
      <w:r w:rsidRPr="005D0C60">
        <w:rPr>
          <w:lang w:val="fi-FI"/>
        </w:rPr>
        <w:t>diperkuat</w:t>
      </w:r>
      <w:r w:rsidRPr="005D0C60">
        <w:rPr>
          <w:spacing w:val="-3"/>
          <w:lang w:val="fi-FI"/>
        </w:rPr>
        <w:t xml:space="preserve"> </w:t>
      </w:r>
      <w:r w:rsidRPr="005D0C60">
        <w:rPr>
          <w:lang w:val="fi-FI"/>
        </w:rPr>
        <w:t>oleh</w:t>
      </w:r>
      <w:r w:rsidRPr="005D0C60">
        <w:rPr>
          <w:spacing w:val="-5"/>
          <w:lang w:val="fi-FI"/>
        </w:rPr>
        <w:t xml:space="preserve"> </w:t>
      </w:r>
      <w:r w:rsidRPr="005D0C60">
        <w:rPr>
          <w:lang w:val="fi-FI"/>
        </w:rPr>
        <w:t>pengalaman</w:t>
      </w:r>
      <w:r w:rsidRPr="005D0C60">
        <w:rPr>
          <w:spacing w:val="-5"/>
          <w:lang w:val="fi-FI"/>
        </w:rPr>
        <w:t xml:space="preserve"> </w:t>
      </w:r>
      <w:r w:rsidRPr="005D0C60">
        <w:rPr>
          <w:lang w:val="fi-FI"/>
        </w:rPr>
        <w:t>pengguna</w:t>
      </w:r>
      <w:r w:rsidRPr="005D0C60">
        <w:rPr>
          <w:spacing w:val="-7"/>
          <w:lang w:val="fi-FI"/>
        </w:rPr>
        <w:t xml:space="preserve"> </w:t>
      </w:r>
      <w:r w:rsidRPr="005D0C60">
        <w:rPr>
          <w:lang w:val="fi-FI"/>
        </w:rPr>
        <w:t>layanan,</w:t>
      </w:r>
      <w:r w:rsidRPr="005D0C60">
        <w:rPr>
          <w:spacing w:val="-5"/>
          <w:lang w:val="fi-FI"/>
        </w:rPr>
        <w:t xml:space="preserve"> </w:t>
      </w:r>
      <w:r w:rsidRPr="005D0C60">
        <w:rPr>
          <w:lang w:val="fi-FI"/>
        </w:rPr>
        <w:t>Pak</w:t>
      </w:r>
      <w:r w:rsidRPr="005D0C60">
        <w:rPr>
          <w:spacing w:val="-5"/>
          <w:lang w:val="fi-FI"/>
        </w:rPr>
        <w:t xml:space="preserve"> </w:t>
      </w:r>
      <w:r w:rsidRPr="005D0C60">
        <w:rPr>
          <w:lang w:val="fi-FI"/>
        </w:rPr>
        <w:t>Andri,</w:t>
      </w:r>
      <w:r w:rsidRPr="005D0C60">
        <w:rPr>
          <w:spacing w:val="-4"/>
          <w:lang w:val="fi-FI"/>
        </w:rPr>
        <w:t xml:space="preserve"> </w:t>
      </w:r>
      <w:r w:rsidRPr="005D0C60">
        <w:rPr>
          <w:lang w:val="fi-FI"/>
        </w:rPr>
        <w:t>yang</w:t>
      </w:r>
      <w:r w:rsidRPr="005D0C60">
        <w:rPr>
          <w:spacing w:val="-11"/>
          <w:lang w:val="fi-FI"/>
        </w:rPr>
        <w:t xml:space="preserve"> </w:t>
      </w:r>
      <w:r w:rsidRPr="005D0C60">
        <w:rPr>
          <w:spacing w:val="-2"/>
          <w:lang w:val="fi-FI"/>
        </w:rPr>
        <w:t>menyampaikan:</w:t>
      </w:r>
    </w:p>
    <w:p w14:paraId="4234788D" w14:textId="65CA753D" w:rsidR="00020A50" w:rsidRPr="005D0C60" w:rsidRDefault="00000000">
      <w:pPr>
        <w:ind w:left="704" w:right="135" w:firstLine="288"/>
        <w:jc w:val="both"/>
        <w:rPr>
          <w:i/>
          <w:sz w:val="20"/>
          <w:lang w:val="fi-FI"/>
        </w:rPr>
      </w:pPr>
      <w:r w:rsidRPr="005D0C60">
        <w:rPr>
          <w:i/>
          <w:sz w:val="20"/>
          <w:lang w:val="fi-FI"/>
        </w:rPr>
        <w:t>“Saya</w:t>
      </w:r>
      <w:r w:rsidRPr="005D0C60">
        <w:rPr>
          <w:i/>
          <w:spacing w:val="-1"/>
          <w:sz w:val="20"/>
          <w:lang w:val="fi-FI"/>
        </w:rPr>
        <w:t xml:space="preserve"> </w:t>
      </w:r>
      <w:r w:rsidRPr="005D0C60">
        <w:rPr>
          <w:i/>
          <w:sz w:val="20"/>
          <w:lang w:val="fi-FI"/>
        </w:rPr>
        <w:t>mengurus</w:t>
      </w:r>
      <w:r w:rsidRPr="005D0C60">
        <w:rPr>
          <w:i/>
          <w:spacing w:val="-8"/>
          <w:sz w:val="20"/>
          <w:lang w:val="fi-FI"/>
        </w:rPr>
        <w:t xml:space="preserve"> </w:t>
      </w:r>
      <w:r w:rsidRPr="005D0C60">
        <w:rPr>
          <w:i/>
          <w:sz w:val="20"/>
          <w:lang w:val="fi-FI"/>
        </w:rPr>
        <w:t>izin</w:t>
      </w:r>
      <w:r w:rsidRPr="005D0C60">
        <w:rPr>
          <w:i/>
          <w:spacing w:val="-8"/>
          <w:sz w:val="20"/>
          <w:lang w:val="fi-FI"/>
        </w:rPr>
        <w:t xml:space="preserve"> </w:t>
      </w:r>
      <w:r w:rsidRPr="005D0C60">
        <w:rPr>
          <w:i/>
          <w:sz w:val="20"/>
          <w:lang w:val="fi-FI"/>
        </w:rPr>
        <w:t>usaha</w:t>
      </w:r>
      <w:r w:rsidRPr="005D0C60">
        <w:rPr>
          <w:i/>
          <w:spacing w:val="-8"/>
          <w:sz w:val="20"/>
          <w:lang w:val="fi-FI"/>
        </w:rPr>
        <w:t xml:space="preserve"> </w:t>
      </w:r>
      <w:r w:rsidRPr="005D0C60">
        <w:rPr>
          <w:i/>
          <w:sz w:val="20"/>
          <w:lang w:val="fi-FI"/>
        </w:rPr>
        <w:t>melalui</w:t>
      </w:r>
      <w:r w:rsidRPr="005D0C60">
        <w:rPr>
          <w:i/>
          <w:spacing w:val="-7"/>
          <w:sz w:val="20"/>
          <w:lang w:val="fi-FI"/>
        </w:rPr>
        <w:t xml:space="preserve"> </w:t>
      </w:r>
      <w:r w:rsidRPr="005D0C60">
        <w:rPr>
          <w:i/>
          <w:sz w:val="20"/>
          <w:lang w:val="fi-FI"/>
        </w:rPr>
        <w:t>SIPPADU</w:t>
      </w:r>
      <w:r w:rsidRPr="005D0C60">
        <w:rPr>
          <w:i/>
          <w:spacing w:val="-3"/>
          <w:sz w:val="20"/>
          <w:lang w:val="fi-FI"/>
        </w:rPr>
        <w:t xml:space="preserve"> </w:t>
      </w:r>
      <w:r w:rsidRPr="005D0C60">
        <w:rPr>
          <w:i/>
          <w:sz w:val="20"/>
          <w:lang w:val="fi-FI"/>
        </w:rPr>
        <w:t>dan</w:t>
      </w:r>
      <w:r w:rsidRPr="005D0C60">
        <w:rPr>
          <w:i/>
          <w:spacing w:val="-1"/>
          <w:sz w:val="20"/>
          <w:lang w:val="fi-FI"/>
        </w:rPr>
        <w:t xml:space="preserve"> </w:t>
      </w:r>
      <w:r w:rsidRPr="005D0C60">
        <w:rPr>
          <w:i/>
          <w:sz w:val="20"/>
          <w:lang w:val="fi-FI"/>
        </w:rPr>
        <w:t>prosesnya</w:t>
      </w:r>
      <w:r w:rsidRPr="005D0C60">
        <w:rPr>
          <w:i/>
          <w:spacing w:val="-1"/>
          <w:sz w:val="20"/>
          <w:lang w:val="fi-FI"/>
        </w:rPr>
        <w:t xml:space="preserve"> </w:t>
      </w:r>
      <w:r w:rsidRPr="005D0C60">
        <w:rPr>
          <w:i/>
          <w:sz w:val="20"/>
          <w:lang w:val="fi-FI"/>
        </w:rPr>
        <w:t>cukup</w:t>
      </w:r>
      <w:r w:rsidRPr="005D0C60">
        <w:rPr>
          <w:i/>
          <w:spacing w:val="-1"/>
          <w:sz w:val="20"/>
          <w:lang w:val="fi-FI"/>
        </w:rPr>
        <w:t xml:space="preserve"> </w:t>
      </w:r>
      <w:r w:rsidRPr="005D0C60">
        <w:rPr>
          <w:i/>
          <w:sz w:val="20"/>
          <w:lang w:val="fi-FI"/>
        </w:rPr>
        <w:t>cepat karena</w:t>
      </w:r>
      <w:r w:rsidRPr="005D0C60">
        <w:rPr>
          <w:i/>
          <w:spacing w:val="-1"/>
          <w:sz w:val="20"/>
          <w:lang w:val="fi-FI"/>
        </w:rPr>
        <w:t xml:space="preserve"> </w:t>
      </w:r>
      <w:r w:rsidRPr="005D0C60">
        <w:rPr>
          <w:i/>
          <w:sz w:val="20"/>
          <w:lang w:val="fi-FI"/>
        </w:rPr>
        <w:t>tidak</w:t>
      </w:r>
      <w:r w:rsidRPr="005D0C60">
        <w:rPr>
          <w:i/>
          <w:spacing w:val="-4"/>
          <w:sz w:val="20"/>
          <w:lang w:val="fi-FI"/>
        </w:rPr>
        <w:t xml:space="preserve"> </w:t>
      </w:r>
      <w:r w:rsidR="003F6FC7">
        <w:rPr>
          <w:i/>
          <w:sz w:val="20"/>
          <w:lang w:val="fi-FI"/>
        </w:rPr>
        <w:t>wajib</w:t>
      </w:r>
      <w:r w:rsidRPr="005D0C60">
        <w:rPr>
          <w:i/>
          <w:spacing w:val="-1"/>
          <w:sz w:val="20"/>
          <w:lang w:val="fi-FI"/>
        </w:rPr>
        <w:t xml:space="preserve"> </w:t>
      </w:r>
      <w:r w:rsidRPr="005D0C60">
        <w:rPr>
          <w:i/>
          <w:sz w:val="20"/>
          <w:lang w:val="fi-FI"/>
        </w:rPr>
        <w:t>datang</w:t>
      </w:r>
      <w:r w:rsidRPr="005D0C60">
        <w:rPr>
          <w:i/>
          <w:spacing w:val="-8"/>
          <w:sz w:val="20"/>
          <w:lang w:val="fi-FI"/>
        </w:rPr>
        <w:t xml:space="preserve"> </w:t>
      </w:r>
      <w:r w:rsidRPr="005D0C60">
        <w:rPr>
          <w:i/>
          <w:sz w:val="20"/>
          <w:lang w:val="fi-FI"/>
        </w:rPr>
        <w:t>langsung</w:t>
      </w:r>
      <w:r w:rsidRPr="005D0C60">
        <w:rPr>
          <w:i/>
          <w:spacing w:val="-1"/>
          <w:sz w:val="20"/>
          <w:lang w:val="fi-FI"/>
        </w:rPr>
        <w:t xml:space="preserve"> </w:t>
      </w:r>
      <w:r w:rsidRPr="005D0C60">
        <w:rPr>
          <w:i/>
          <w:sz w:val="20"/>
          <w:lang w:val="fi-FI"/>
        </w:rPr>
        <w:t xml:space="preserve">ke kantor. Semua pengajuan bisa dilakukan secara </w:t>
      </w:r>
      <w:r w:rsidR="003F6FC7">
        <w:rPr>
          <w:i/>
          <w:sz w:val="20"/>
          <w:lang w:val="fi-FI"/>
        </w:rPr>
        <w:t>daring</w:t>
      </w:r>
      <w:r w:rsidRPr="005D0C60">
        <w:rPr>
          <w:i/>
          <w:sz w:val="20"/>
          <w:lang w:val="fi-FI"/>
        </w:rPr>
        <w:t>. Tantangan yang saya alami hanya pada saat mengunggah dokumen karena ukuran file harus disesuaikan dengan ketentuan sistem. Namun setelah memahami langkah- langkahnya, proses pengajuan izin dapat selesai dalam beberapa hari.” (Wawancara, 22 November 2025)</w:t>
      </w:r>
    </w:p>
    <w:p w14:paraId="72018F16" w14:textId="77777777" w:rsidR="00020A50" w:rsidRPr="005D0C60" w:rsidRDefault="00000000">
      <w:pPr>
        <w:pStyle w:val="BodyText"/>
        <w:spacing w:before="2"/>
        <w:ind w:right="139" w:firstLine="288"/>
        <w:rPr>
          <w:lang w:val="fi-FI"/>
        </w:rPr>
      </w:pPr>
      <w:r w:rsidRPr="005D0C60">
        <w:rPr>
          <w:lang w:val="fi-FI"/>
        </w:rPr>
        <w:t>Berdasarkan temuan tersebut, dapat dianalisis bahwa implementasi SIPPADU memberikan dampak positif terhadap</w:t>
      </w:r>
      <w:r w:rsidRPr="005D0C60">
        <w:rPr>
          <w:spacing w:val="-8"/>
          <w:lang w:val="fi-FI"/>
        </w:rPr>
        <w:t xml:space="preserve"> </w:t>
      </w:r>
      <w:r w:rsidRPr="005D0C60">
        <w:rPr>
          <w:lang w:val="fi-FI"/>
        </w:rPr>
        <w:t>aktivitas</w:t>
      </w:r>
      <w:r w:rsidRPr="005D0C60">
        <w:rPr>
          <w:spacing w:val="-8"/>
          <w:lang w:val="fi-FI"/>
        </w:rPr>
        <w:t xml:space="preserve"> </w:t>
      </w:r>
      <w:r w:rsidRPr="005D0C60">
        <w:rPr>
          <w:lang w:val="fi-FI"/>
        </w:rPr>
        <w:t>ekonomi</w:t>
      </w:r>
      <w:r w:rsidRPr="005D0C60">
        <w:rPr>
          <w:spacing w:val="-7"/>
          <w:lang w:val="fi-FI"/>
        </w:rPr>
        <w:t xml:space="preserve"> </w:t>
      </w:r>
      <w:r w:rsidRPr="005D0C60">
        <w:rPr>
          <w:lang w:val="fi-FI"/>
        </w:rPr>
        <w:t>masyarakat,</w:t>
      </w:r>
      <w:r w:rsidRPr="005D0C60">
        <w:rPr>
          <w:spacing w:val="-8"/>
          <w:lang w:val="fi-FI"/>
        </w:rPr>
        <w:t xml:space="preserve"> </w:t>
      </w:r>
      <w:r w:rsidRPr="005D0C60">
        <w:rPr>
          <w:lang w:val="fi-FI"/>
        </w:rPr>
        <w:t>khususnya</w:t>
      </w:r>
      <w:r w:rsidRPr="005D0C60">
        <w:rPr>
          <w:spacing w:val="-11"/>
          <w:lang w:val="fi-FI"/>
        </w:rPr>
        <w:t xml:space="preserve"> </w:t>
      </w:r>
      <w:r w:rsidRPr="005D0C60">
        <w:rPr>
          <w:lang w:val="fi-FI"/>
        </w:rPr>
        <w:t>bagi</w:t>
      </w:r>
      <w:r w:rsidRPr="005D0C60">
        <w:rPr>
          <w:spacing w:val="-7"/>
          <w:lang w:val="fi-FI"/>
        </w:rPr>
        <w:t xml:space="preserve"> </w:t>
      </w:r>
      <w:r w:rsidRPr="005D0C60">
        <w:rPr>
          <w:lang w:val="fi-FI"/>
        </w:rPr>
        <w:t>pelaku</w:t>
      </w:r>
      <w:r w:rsidRPr="005D0C60">
        <w:rPr>
          <w:spacing w:val="-8"/>
          <w:lang w:val="fi-FI"/>
        </w:rPr>
        <w:t xml:space="preserve"> </w:t>
      </w:r>
      <w:r w:rsidRPr="005D0C60">
        <w:rPr>
          <w:lang w:val="fi-FI"/>
        </w:rPr>
        <w:t>usaha</w:t>
      </w:r>
      <w:r w:rsidRPr="005D0C60">
        <w:rPr>
          <w:spacing w:val="-11"/>
          <w:lang w:val="fi-FI"/>
        </w:rPr>
        <w:t xml:space="preserve"> </w:t>
      </w:r>
      <w:r w:rsidRPr="005D0C60">
        <w:rPr>
          <w:lang w:val="fi-FI"/>
        </w:rPr>
        <w:t>yang</w:t>
      </w:r>
      <w:r w:rsidRPr="005D0C60">
        <w:rPr>
          <w:spacing w:val="-8"/>
          <w:lang w:val="fi-FI"/>
        </w:rPr>
        <w:t xml:space="preserve"> </w:t>
      </w:r>
      <w:r w:rsidRPr="005D0C60">
        <w:rPr>
          <w:lang w:val="fi-FI"/>
        </w:rPr>
        <w:t>membutuhkan</w:t>
      </w:r>
      <w:r w:rsidRPr="005D0C60">
        <w:rPr>
          <w:spacing w:val="-8"/>
          <w:lang w:val="fi-FI"/>
        </w:rPr>
        <w:t xml:space="preserve"> </w:t>
      </w:r>
      <w:r w:rsidRPr="005D0C60">
        <w:rPr>
          <w:lang w:val="fi-FI"/>
        </w:rPr>
        <w:t>legalitas</w:t>
      </w:r>
      <w:r w:rsidRPr="005D0C60">
        <w:rPr>
          <w:spacing w:val="-8"/>
          <w:lang w:val="fi-FI"/>
        </w:rPr>
        <w:t xml:space="preserve"> </w:t>
      </w:r>
      <w:r w:rsidRPr="005D0C60">
        <w:rPr>
          <w:lang w:val="fi-FI"/>
        </w:rPr>
        <w:t>usaha</w:t>
      </w:r>
      <w:r w:rsidRPr="005D0C60">
        <w:rPr>
          <w:spacing w:val="-11"/>
          <w:lang w:val="fi-FI"/>
        </w:rPr>
        <w:t xml:space="preserve"> </w:t>
      </w:r>
      <w:r w:rsidRPr="005D0C60">
        <w:rPr>
          <w:lang w:val="fi-FI"/>
        </w:rPr>
        <w:t>secara</w:t>
      </w:r>
      <w:r w:rsidRPr="005D0C60">
        <w:rPr>
          <w:spacing w:val="-4"/>
          <w:lang w:val="fi-FI"/>
        </w:rPr>
        <w:t xml:space="preserve"> </w:t>
      </w:r>
      <w:r w:rsidRPr="005D0C60">
        <w:rPr>
          <w:lang w:val="fi-FI"/>
        </w:rPr>
        <w:t>cepat dan efisien. Kemudahan akses layanan perizinan memungkinkan pelaku usaha untuk memperoleh dokumen legal secara lebih praktis sehingga dapat meningkatkan kepercayaan pasar dan mempermudah akses terhadap sumber pembiayaan. Namun demikian, masih</w:t>
      </w:r>
      <w:r w:rsidRPr="005D0C60">
        <w:rPr>
          <w:spacing w:val="-2"/>
          <w:lang w:val="fi-FI"/>
        </w:rPr>
        <w:t xml:space="preserve"> </w:t>
      </w:r>
      <w:r w:rsidRPr="005D0C60">
        <w:rPr>
          <w:lang w:val="fi-FI"/>
        </w:rPr>
        <w:t>terdapat kendala teknis yang</w:t>
      </w:r>
      <w:r w:rsidRPr="005D0C60">
        <w:rPr>
          <w:spacing w:val="-2"/>
          <w:lang w:val="fi-FI"/>
        </w:rPr>
        <w:t xml:space="preserve"> </w:t>
      </w:r>
      <w:r w:rsidRPr="005D0C60">
        <w:rPr>
          <w:lang w:val="fi-FI"/>
        </w:rPr>
        <w:t>dialami</w:t>
      </w:r>
      <w:r w:rsidRPr="005D0C60">
        <w:rPr>
          <w:spacing w:val="-1"/>
          <w:lang w:val="fi-FI"/>
        </w:rPr>
        <w:t xml:space="preserve"> </w:t>
      </w:r>
      <w:r w:rsidRPr="005D0C60">
        <w:rPr>
          <w:lang w:val="fi-FI"/>
        </w:rPr>
        <w:t>oleh sebagian pengguna layanan, seperti keterbatasan</w:t>
      </w:r>
      <w:r w:rsidRPr="005D0C60">
        <w:rPr>
          <w:spacing w:val="-2"/>
          <w:lang w:val="fi-FI"/>
        </w:rPr>
        <w:t xml:space="preserve"> </w:t>
      </w:r>
      <w:r w:rsidRPr="005D0C60">
        <w:rPr>
          <w:lang w:val="fi-FI"/>
        </w:rPr>
        <w:t>dalam</w:t>
      </w:r>
      <w:r w:rsidRPr="005D0C60">
        <w:rPr>
          <w:spacing w:val="-1"/>
          <w:lang w:val="fi-FI"/>
        </w:rPr>
        <w:t xml:space="preserve"> </w:t>
      </w:r>
      <w:r w:rsidRPr="005D0C60">
        <w:rPr>
          <w:lang w:val="fi-FI"/>
        </w:rPr>
        <w:t>memahami</w:t>
      </w:r>
      <w:r w:rsidRPr="005D0C60">
        <w:rPr>
          <w:spacing w:val="-1"/>
          <w:lang w:val="fi-FI"/>
        </w:rPr>
        <w:t xml:space="preserve"> </w:t>
      </w:r>
      <w:r w:rsidRPr="005D0C60">
        <w:rPr>
          <w:lang w:val="fi-FI"/>
        </w:rPr>
        <w:t>prosedur</w:t>
      </w:r>
      <w:r w:rsidRPr="005D0C60">
        <w:rPr>
          <w:spacing w:val="-5"/>
          <w:lang w:val="fi-FI"/>
        </w:rPr>
        <w:t xml:space="preserve"> </w:t>
      </w:r>
      <w:r w:rsidRPr="005D0C60">
        <w:rPr>
          <w:lang w:val="fi-FI"/>
        </w:rPr>
        <w:t>unggah</w:t>
      </w:r>
      <w:r w:rsidRPr="005D0C60">
        <w:rPr>
          <w:spacing w:val="-2"/>
          <w:lang w:val="fi-FI"/>
        </w:rPr>
        <w:t xml:space="preserve"> </w:t>
      </w:r>
      <w:r w:rsidRPr="005D0C60">
        <w:rPr>
          <w:lang w:val="fi-FI"/>
        </w:rPr>
        <w:t>dokumen</w:t>
      </w:r>
      <w:r w:rsidRPr="005D0C60">
        <w:rPr>
          <w:spacing w:val="-2"/>
          <w:lang w:val="fi-FI"/>
        </w:rPr>
        <w:t xml:space="preserve"> </w:t>
      </w:r>
      <w:r w:rsidRPr="005D0C60">
        <w:rPr>
          <w:lang w:val="fi-FI"/>
        </w:rPr>
        <w:t>atau</w:t>
      </w:r>
      <w:r w:rsidRPr="005D0C60">
        <w:rPr>
          <w:spacing w:val="-2"/>
          <w:lang w:val="fi-FI"/>
        </w:rPr>
        <w:t xml:space="preserve"> </w:t>
      </w:r>
      <w:r w:rsidRPr="005D0C60">
        <w:rPr>
          <w:lang w:val="fi-FI"/>
        </w:rPr>
        <w:t>penyesuaian</w:t>
      </w:r>
      <w:r w:rsidRPr="005D0C60">
        <w:rPr>
          <w:spacing w:val="-2"/>
          <w:lang w:val="fi-FI"/>
        </w:rPr>
        <w:t xml:space="preserve"> </w:t>
      </w:r>
      <w:r w:rsidRPr="005D0C60">
        <w:rPr>
          <w:lang w:val="fi-FI"/>
        </w:rPr>
        <w:t>format</w:t>
      </w:r>
      <w:r w:rsidRPr="005D0C60">
        <w:rPr>
          <w:spacing w:val="-1"/>
          <w:lang w:val="fi-FI"/>
        </w:rPr>
        <w:t xml:space="preserve"> </w:t>
      </w:r>
      <w:r w:rsidRPr="005D0C60">
        <w:rPr>
          <w:lang w:val="fi-FI"/>
        </w:rPr>
        <w:t>file.</w:t>
      </w:r>
      <w:r w:rsidRPr="005D0C60">
        <w:rPr>
          <w:spacing w:val="-2"/>
          <w:lang w:val="fi-FI"/>
        </w:rPr>
        <w:t xml:space="preserve"> </w:t>
      </w:r>
      <w:r w:rsidRPr="005D0C60">
        <w:rPr>
          <w:lang w:val="fi-FI"/>
        </w:rPr>
        <w:t>Hal</w:t>
      </w:r>
      <w:r w:rsidRPr="005D0C60">
        <w:rPr>
          <w:spacing w:val="-1"/>
          <w:lang w:val="fi-FI"/>
        </w:rPr>
        <w:t xml:space="preserve"> </w:t>
      </w:r>
      <w:r w:rsidRPr="005D0C60">
        <w:rPr>
          <w:lang w:val="fi-FI"/>
        </w:rPr>
        <w:t>ini</w:t>
      </w:r>
      <w:r w:rsidRPr="005D0C60">
        <w:rPr>
          <w:spacing w:val="-1"/>
          <w:lang w:val="fi-FI"/>
        </w:rPr>
        <w:t xml:space="preserve"> </w:t>
      </w:r>
      <w:r w:rsidRPr="005D0C60">
        <w:rPr>
          <w:lang w:val="fi-FI"/>
        </w:rPr>
        <w:t>menunjukkan</w:t>
      </w:r>
      <w:r w:rsidRPr="005D0C60">
        <w:rPr>
          <w:spacing w:val="-2"/>
          <w:lang w:val="fi-FI"/>
        </w:rPr>
        <w:t xml:space="preserve"> </w:t>
      </w:r>
      <w:r w:rsidRPr="005D0C60">
        <w:rPr>
          <w:lang w:val="fi-FI"/>
        </w:rPr>
        <w:t>bahwa meskipun</w:t>
      </w:r>
      <w:r w:rsidRPr="005D0C60">
        <w:rPr>
          <w:spacing w:val="-13"/>
          <w:lang w:val="fi-FI"/>
        </w:rPr>
        <w:t xml:space="preserve"> </w:t>
      </w:r>
      <w:r w:rsidRPr="005D0C60">
        <w:rPr>
          <w:lang w:val="fi-FI"/>
        </w:rPr>
        <w:t>sistem</w:t>
      </w:r>
      <w:r w:rsidRPr="005D0C60">
        <w:rPr>
          <w:spacing w:val="-12"/>
          <w:lang w:val="fi-FI"/>
        </w:rPr>
        <w:t xml:space="preserve"> </w:t>
      </w:r>
      <w:r w:rsidRPr="005D0C60">
        <w:rPr>
          <w:lang w:val="fi-FI"/>
        </w:rPr>
        <w:t>telah</w:t>
      </w:r>
      <w:r w:rsidRPr="005D0C60">
        <w:rPr>
          <w:spacing w:val="-13"/>
          <w:lang w:val="fi-FI"/>
        </w:rPr>
        <w:t xml:space="preserve"> </w:t>
      </w:r>
      <w:r w:rsidRPr="005D0C60">
        <w:rPr>
          <w:lang w:val="fi-FI"/>
        </w:rPr>
        <w:t>memberikan</w:t>
      </w:r>
      <w:r w:rsidRPr="005D0C60">
        <w:rPr>
          <w:spacing w:val="-12"/>
          <w:lang w:val="fi-FI"/>
        </w:rPr>
        <w:t xml:space="preserve"> </w:t>
      </w:r>
      <w:r w:rsidRPr="005D0C60">
        <w:rPr>
          <w:lang w:val="fi-FI"/>
        </w:rPr>
        <w:t>kemudahan</w:t>
      </w:r>
      <w:r w:rsidRPr="005D0C60">
        <w:rPr>
          <w:spacing w:val="-13"/>
          <w:lang w:val="fi-FI"/>
        </w:rPr>
        <w:t xml:space="preserve"> </w:t>
      </w:r>
      <w:r w:rsidRPr="005D0C60">
        <w:rPr>
          <w:lang w:val="fi-FI"/>
        </w:rPr>
        <w:t>secara</w:t>
      </w:r>
      <w:r w:rsidRPr="005D0C60">
        <w:rPr>
          <w:spacing w:val="-12"/>
          <w:lang w:val="fi-FI"/>
        </w:rPr>
        <w:t xml:space="preserve"> </w:t>
      </w:r>
      <w:r w:rsidRPr="005D0C60">
        <w:rPr>
          <w:lang w:val="fi-FI"/>
        </w:rPr>
        <w:t>administratif,</w:t>
      </w:r>
      <w:r w:rsidRPr="005D0C60">
        <w:rPr>
          <w:spacing w:val="-13"/>
          <w:lang w:val="fi-FI"/>
        </w:rPr>
        <w:t xml:space="preserve"> </w:t>
      </w:r>
      <w:r w:rsidRPr="005D0C60">
        <w:rPr>
          <w:lang w:val="fi-FI"/>
        </w:rPr>
        <w:t>peningkatan</w:t>
      </w:r>
      <w:r w:rsidRPr="005D0C60">
        <w:rPr>
          <w:spacing w:val="-12"/>
          <w:lang w:val="fi-FI"/>
        </w:rPr>
        <w:t xml:space="preserve"> </w:t>
      </w:r>
      <w:r w:rsidRPr="005D0C60">
        <w:rPr>
          <w:lang w:val="fi-FI"/>
        </w:rPr>
        <w:t>kualitas</w:t>
      </w:r>
      <w:r w:rsidRPr="005D0C60">
        <w:rPr>
          <w:spacing w:val="-13"/>
          <w:lang w:val="fi-FI"/>
        </w:rPr>
        <w:t xml:space="preserve"> </w:t>
      </w:r>
      <w:r w:rsidRPr="005D0C60">
        <w:rPr>
          <w:lang w:val="fi-FI"/>
        </w:rPr>
        <w:t>panduan</w:t>
      </w:r>
      <w:r w:rsidRPr="005D0C60">
        <w:rPr>
          <w:spacing w:val="-12"/>
          <w:lang w:val="fi-FI"/>
        </w:rPr>
        <w:t xml:space="preserve"> </w:t>
      </w:r>
      <w:r w:rsidRPr="005D0C60">
        <w:rPr>
          <w:lang w:val="fi-FI"/>
        </w:rPr>
        <w:t>penggunaan</w:t>
      </w:r>
      <w:r w:rsidRPr="005D0C60">
        <w:rPr>
          <w:spacing w:val="-13"/>
          <w:lang w:val="fi-FI"/>
        </w:rPr>
        <w:t xml:space="preserve"> </w:t>
      </w:r>
      <w:r w:rsidRPr="005D0C60">
        <w:rPr>
          <w:lang w:val="fi-FI"/>
        </w:rPr>
        <w:t>sistem masih diperlukan agar masyarakat dapat memanfaatkan layanan secara lebih optimal</w:t>
      </w:r>
    </w:p>
    <w:p w14:paraId="40DB4557" w14:textId="77777777" w:rsidR="00020A50" w:rsidRPr="005D0C60" w:rsidRDefault="00000000">
      <w:pPr>
        <w:tabs>
          <w:tab w:val="left" w:pos="2483"/>
          <w:tab w:val="left" w:pos="9946"/>
        </w:tabs>
        <w:spacing w:line="227" w:lineRule="exact"/>
        <w:ind w:left="826"/>
        <w:jc w:val="both"/>
        <w:rPr>
          <w:b/>
          <w:sz w:val="20"/>
          <w:lang w:val="fi-FI"/>
        </w:rPr>
      </w:pPr>
      <w:r w:rsidRPr="005D0C60">
        <w:rPr>
          <w:b/>
          <w:sz w:val="20"/>
          <w:u w:val="single"/>
          <w:lang w:val="fi-FI"/>
        </w:rPr>
        <w:tab/>
        <w:t>Tabel</w:t>
      </w:r>
      <w:r w:rsidRPr="005D0C60">
        <w:rPr>
          <w:b/>
          <w:spacing w:val="-10"/>
          <w:sz w:val="20"/>
          <w:u w:val="single"/>
          <w:lang w:val="fi-FI"/>
        </w:rPr>
        <w:t xml:space="preserve"> </w:t>
      </w:r>
      <w:r w:rsidRPr="005D0C60">
        <w:rPr>
          <w:b/>
          <w:sz w:val="20"/>
          <w:u w:val="single"/>
          <w:lang w:val="fi-FI"/>
        </w:rPr>
        <w:t>3.</w:t>
      </w:r>
      <w:r w:rsidRPr="005D0C60">
        <w:rPr>
          <w:b/>
          <w:spacing w:val="-9"/>
          <w:sz w:val="20"/>
          <w:u w:val="single"/>
          <w:lang w:val="fi-FI"/>
        </w:rPr>
        <w:t xml:space="preserve"> </w:t>
      </w:r>
      <w:r w:rsidRPr="005D0C60">
        <w:rPr>
          <w:b/>
          <w:sz w:val="20"/>
          <w:u w:val="single"/>
          <w:lang w:val="fi-FI"/>
        </w:rPr>
        <w:t>Faktor</w:t>
      </w:r>
      <w:r w:rsidRPr="005D0C60">
        <w:rPr>
          <w:b/>
          <w:spacing w:val="-11"/>
          <w:sz w:val="20"/>
          <w:u w:val="single"/>
          <w:lang w:val="fi-FI"/>
        </w:rPr>
        <w:t xml:space="preserve"> </w:t>
      </w:r>
      <w:r w:rsidRPr="005D0C60">
        <w:rPr>
          <w:b/>
          <w:sz w:val="20"/>
          <w:u w:val="single"/>
          <w:lang w:val="fi-FI"/>
        </w:rPr>
        <w:t>Eksternal</w:t>
      </w:r>
      <w:r w:rsidRPr="005D0C60">
        <w:rPr>
          <w:b/>
          <w:spacing w:val="-9"/>
          <w:sz w:val="20"/>
          <w:u w:val="single"/>
          <w:lang w:val="fi-FI"/>
        </w:rPr>
        <w:t xml:space="preserve"> </w:t>
      </w:r>
      <w:r w:rsidRPr="005D0C60">
        <w:rPr>
          <w:b/>
          <w:sz w:val="20"/>
          <w:u w:val="single"/>
          <w:lang w:val="fi-FI"/>
        </w:rPr>
        <w:t>yang</w:t>
      </w:r>
      <w:r w:rsidRPr="005D0C60">
        <w:rPr>
          <w:b/>
          <w:spacing w:val="-9"/>
          <w:sz w:val="20"/>
          <w:u w:val="single"/>
          <w:lang w:val="fi-FI"/>
        </w:rPr>
        <w:t xml:space="preserve"> </w:t>
      </w:r>
      <w:r w:rsidRPr="005D0C60">
        <w:rPr>
          <w:b/>
          <w:sz w:val="20"/>
          <w:u w:val="single"/>
          <w:lang w:val="fi-FI"/>
        </w:rPr>
        <w:t>Mempengaruhi</w:t>
      </w:r>
      <w:r w:rsidRPr="005D0C60">
        <w:rPr>
          <w:b/>
          <w:spacing w:val="-4"/>
          <w:sz w:val="20"/>
          <w:u w:val="single"/>
          <w:lang w:val="fi-FI"/>
        </w:rPr>
        <w:t xml:space="preserve"> </w:t>
      </w:r>
      <w:r w:rsidRPr="005D0C60">
        <w:rPr>
          <w:b/>
          <w:sz w:val="20"/>
          <w:u w:val="single"/>
          <w:lang w:val="fi-FI"/>
        </w:rPr>
        <w:t>Pelaksanaan</w:t>
      </w:r>
      <w:r w:rsidRPr="005D0C60">
        <w:rPr>
          <w:b/>
          <w:spacing w:val="-5"/>
          <w:sz w:val="20"/>
          <w:u w:val="single"/>
          <w:lang w:val="fi-FI"/>
        </w:rPr>
        <w:t xml:space="preserve"> </w:t>
      </w:r>
      <w:r w:rsidRPr="005D0C60">
        <w:rPr>
          <w:b/>
          <w:spacing w:val="-2"/>
          <w:sz w:val="20"/>
          <w:u w:val="single"/>
          <w:lang w:val="fi-FI"/>
        </w:rPr>
        <w:t>SIPPADU</w:t>
      </w:r>
      <w:r w:rsidRPr="005D0C60">
        <w:rPr>
          <w:b/>
          <w:sz w:val="20"/>
          <w:u w:val="single"/>
          <w:lang w:val="fi-FI"/>
        </w:rPr>
        <w:tab/>
      </w:r>
    </w:p>
    <w:p w14:paraId="36FFE84F" w14:textId="77777777" w:rsidR="00020A50" w:rsidRPr="005D0C60" w:rsidRDefault="00000000">
      <w:pPr>
        <w:tabs>
          <w:tab w:val="left" w:pos="3477"/>
          <w:tab w:val="left" w:pos="7396"/>
        </w:tabs>
        <w:spacing w:before="82" w:line="293" w:lineRule="exact"/>
        <w:ind w:left="1150"/>
        <w:rPr>
          <w:b/>
          <w:position w:val="12"/>
          <w:sz w:val="20"/>
          <w:lang w:val="fi-FI"/>
        </w:rPr>
      </w:pPr>
      <w:r w:rsidRPr="005D0C60">
        <w:rPr>
          <w:b/>
          <w:sz w:val="20"/>
          <w:lang w:val="fi-FI"/>
        </w:rPr>
        <w:t>Faktor</w:t>
      </w:r>
      <w:r w:rsidRPr="005D0C60">
        <w:rPr>
          <w:b/>
          <w:spacing w:val="-8"/>
          <w:sz w:val="20"/>
          <w:lang w:val="fi-FI"/>
        </w:rPr>
        <w:t xml:space="preserve"> </w:t>
      </w:r>
      <w:r w:rsidRPr="005D0C60">
        <w:rPr>
          <w:b/>
          <w:spacing w:val="-2"/>
          <w:sz w:val="20"/>
          <w:lang w:val="fi-FI"/>
        </w:rPr>
        <w:t>Eksternal</w:t>
      </w:r>
      <w:r w:rsidRPr="005D0C60">
        <w:rPr>
          <w:b/>
          <w:sz w:val="20"/>
          <w:lang w:val="fi-FI"/>
        </w:rPr>
        <w:tab/>
        <w:t>Deskripsi</w:t>
      </w:r>
      <w:r w:rsidRPr="005D0C60">
        <w:rPr>
          <w:b/>
          <w:spacing w:val="-15"/>
          <w:sz w:val="20"/>
          <w:lang w:val="fi-FI"/>
        </w:rPr>
        <w:t xml:space="preserve"> </w:t>
      </w:r>
      <w:r w:rsidRPr="005D0C60">
        <w:rPr>
          <w:b/>
          <w:sz w:val="20"/>
          <w:lang w:val="fi-FI"/>
        </w:rPr>
        <w:t>Temuan</w:t>
      </w:r>
      <w:r w:rsidRPr="005D0C60">
        <w:rPr>
          <w:b/>
          <w:spacing w:val="-7"/>
          <w:sz w:val="20"/>
          <w:lang w:val="fi-FI"/>
        </w:rPr>
        <w:t xml:space="preserve"> </w:t>
      </w:r>
      <w:r w:rsidRPr="005D0C60">
        <w:rPr>
          <w:b/>
          <w:sz w:val="20"/>
          <w:lang w:val="fi-FI"/>
        </w:rPr>
        <w:t>Lapangan</w:t>
      </w:r>
      <w:r w:rsidRPr="005D0C60">
        <w:rPr>
          <w:b/>
          <w:spacing w:val="-5"/>
          <w:sz w:val="20"/>
          <w:lang w:val="fi-FI"/>
        </w:rPr>
        <w:t xml:space="preserve"> </w:t>
      </w:r>
      <w:r w:rsidRPr="005D0C60">
        <w:rPr>
          <w:b/>
          <w:spacing w:val="-2"/>
          <w:sz w:val="20"/>
          <w:lang w:val="fi-FI"/>
        </w:rPr>
        <w:t>(2025)</w:t>
      </w:r>
      <w:r w:rsidRPr="005D0C60">
        <w:rPr>
          <w:b/>
          <w:sz w:val="20"/>
          <w:lang w:val="fi-FI"/>
        </w:rPr>
        <w:tab/>
      </w:r>
      <w:r w:rsidRPr="005D0C60">
        <w:rPr>
          <w:b/>
          <w:position w:val="12"/>
          <w:sz w:val="20"/>
          <w:lang w:val="fi-FI"/>
        </w:rPr>
        <w:t>Hambatan</w:t>
      </w:r>
      <w:r w:rsidRPr="005D0C60">
        <w:rPr>
          <w:b/>
          <w:spacing w:val="-6"/>
          <w:position w:val="12"/>
          <w:sz w:val="20"/>
          <w:lang w:val="fi-FI"/>
        </w:rPr>
        <w:t xml:space="preserve"> </w:t>
      </w:r>
      <w:r w:rsidRPr="005D0C60">
        <w:rPr>
          <w:b/>
          <w:position w:val="12"/>
          <w:sz w:val="20"/>
          <w:lang w:val="fi-FI"/>
        </w:rPr>
        <w:t>Utama</w:t>
      </w:r>
      <w:r w:rsidRPr="005D0C60">
        <w:rPr>
          <w:b/>
          <w:spacing w:val="-2"/>
          <w:position w:val="12"/>
          <w:sz w:val="20"/>
          <w:lang w:val="fi-FI"/>
        </w:rPr>
        <w:t xml:space="preserve"> </w:t>
      </w:r>
      <w:r w:rsidRPr="005D0C60">
        <w:rPr>
          <w:b/>
          <w:position w:val="12"/>
          <w:sz w:val="20"/>
          <w:lang w:val="fi-FI"/>
        </w:rPr>
        <w:t>&amp;</w:t>
      </w:r>
      <w:r w:rsidRPr="005D0C60">
        <w:rPr>
          <w:b/>
          <w:spacing w:val="-4"/>
          <w:position w:val="12"/>
          <w:sz w:val="20"/>
          <w:lang w:val="fi-FI"/>
        </w:rPr>
        <w:t xml:space="preserve"> Data</w:t>
      </w:r>
    </w:p>
    <w:p w14:paraId="127FE00A" w14:textId="77777777" w:rsidR="00020A50" w:rsidRPr="005D0C60" w:rsidRDefault="00000000">
      <w:pPr>
        <w:spacing w:line="173" w:lineRule="exact"/>
        <w:ind w:right="1359"/>
        <w:jc w:val="right"/>
        <w:rPr>
          <w:b/>
          <w:sz w:val="20"/>
          <w:lang w:val="fi-FI"/>
        </w:rPr>
      </w:pPr>
      <w:r>
        <w:rPr>
          <w:b/>
          <w:noProof/>
          <w:sz w:val="20"/>
        </w:rPr>
        <mc:AlternateContent>
          <mc:Choice Requires="wps">
            <w:drawing>
              <wp:anchor distT="0" distB="0" distL="0" distR="0" simplePos="0" relativeHeight="15731712" behindDoc="0" locked="0" layoutInCell="1" allowOverlap="1" wp14:anchorId="752303A7" wp14:editId="5B500CB6">
                <wp:simplePos x="0" y="0"/>
                <wp:positionH relativeFrom="page">
                  <wp:posOffset>974445</wp:posOffset>
                </wp:positionH>
                <wp:positionV relativeFrom="paragraph">
                  <wp:posOffset>155564</wp:posOffset>
                </wp:positionV>
                <wp:extent cx="5791835" cy="5080"/>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1835" cy="5080"/>
                        </a:xfrm>
                        <a:custGeom>
                          <a:avLst/>
                          <a:gdLst/>
                          <a:ahLst/>
                          <a:cxnLst/>
                          <a:rect l="l" t="t" r="r" b="b"/>
                          <a:pathLst>
                            <a:path w="5791835" h="5080">
                              <a:moveTo>
                                <a:pt x="1349629" y="0"/>
                              </a:moveTo>
                              <a:lnTo>
                                <a:pt x="0" y="0"/>
                              </a:lnTo>
                              <a:lnTo>
                                <a:pt x="0" y="4572"/>
                              </a:lnTo>
                              <a:lnTo>
                                <a:pt x="1349629" y="4572"/>
                              </a:lnTo>
                              <a:lnTo>
                                <a:pt x="1349629" y="0"/>
                              </a:lnTo>
                              <a:close/>
                            </a:path>
                            <a:path w="5791835" h="5080">
                              <a:moveTo>
                                <a:pt x="5791479" y="0"/>
                              </a:moveTo>
                              <a:lnTo>
                                <a:pt x="3966362" y="0"/>
                              </a:lnTo>
                              <a:lnTo>
                                <a:pt x="3961790" y="0"/>
                              </a:lnTo>
                              <a:lnTo>
                                <a:pt x="1354226" y="0"/>
                              </a:lnTo>
                              <a:lnTo>
                                <a:pt x="1349654" y="0"/>
                              </a:lnTo>
                              <a:lnTo>
                                <a:pt x="1349654" y="4572"/>
                              </a:lnTo>
                              <a:lnTo>
                                <a:pt x="1354226" y="4572"/>
                              </a:lnTo>
                              <a:lnTo>
                                <a:pt x="3961790" y="4572"/>
                              </a:lnTo>
                              <a:lnTo>
                                <a:pt x="3966362" y="4572"/>
                              </a:lnTo>
                              <a:lnTo>
                                <a:pt x="5791479" y="4572"/>
                              </a:lnTo>
                              <a:lnTo>
                                <a:pt x="57914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C0415D" id="Graphic 30" o:spid="_x0000_s1026" style="position:absolute;margin-left:76.75pt;margin-top:12.25pt;width:456.05pt;height:.4pt;z-index:15731712;visibility:visible;mso-wrap-style:square;mso-wrap-distance-left:0;mso-wrap-distance-top:0;mso-wrap-distance-right:0;mso-wrap-distance-bottom:0;mso-position-horizontal:absolute;mso-position-horizontal-relative:page;mso-position-vertical:absolute;mso-position-vertical-relative:text;v-text-anchor:top" coordsize="579183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9YZgIAAM4GAAAOAAAAZHJzL2Uyb0RvYy54bWysVU2PmzAQvVfqf7B8bwgk5AOFrKpdbVVp&#10;tV1pU/XsGBNQDXZtJyT/vmODCWoPIVVzMGPmeXjz4ZfNw7ni6MSULkWd4nAyxYjVVGRlfUjx993z&#10;pxVG2pA6I1zULMUXpvHD9uOHTSMTFolC8IwpBEFqnTQyxYUxMgkCTQtWET0RktXgzIWqiIGtOgSZ&#10;Ig1Er3gQTaeLoBEqk0pQpjW8fWqdeOvi5zmj5luea2YQTzFwM25Vbt3bNdhuSHJQRBYl7WiQf2BR&#10;kbKGj/ahnogh6KjKv0JVJVVCi9xMqKgCkeclZS4HyCac/pHNe0Ekc7lAcbTsy6T/X1j6enqXb8pS&#10;1/JF0J8aKhI0Uie9x250hznnqrJYII7OroqXvorsbBCFl/FyHa5mMUYUfPF05YockMSfpUdtvjDh&#10;4pDTizZtDzJvkcJb9Fx7U0EnbQ+566HBCHqoMIIe7tseSmLsOUvOmqgZECk6HtZZiRPbCQczNoVw&#10;Nl8vojVGPhFgesXweoiFARqgvM8/pYvXYubxMrK8IJh3+2cLG372LrCvpg9HudCs/ZLN++78bbfm&#10;y3H5z9aLxWwRjagCIMPleky9wlk8j6LFiJiuZPH8TuSI4l4J3AQP8xoD7st1Ezzsw13gmwMBM9hf&#10;DrCH108LXmbPJed2bLQ67B+5QiditdL9uhEewJw0tGpgdWEvssubQg0IaIr1ryNRDCP+tQaFsmrr&#10;DeWNvTeU4Y/CabKbWKXN7vyDKIkkmCk2ICavwusfSbxO2Fx6rD1Zi89HI/LSiojj1jLqNiCa7g52&#10;Am9Vebh3qOvf0PY3AAAA//8DAFBLAwQUAAYACAAAACEAWqJO5eAAAAAKAQAADwAAAGRycy9kb3du&#10;cmV2LnhtbEyPQUvDQBCF74L/YRnBi9iNrQklZlOCVhSKUFsPHjfZMRvMzobsto3/3ulJT8Obebz5&#10;XrGaXC+OOIbOk4K7WQICqfGmo1bBx/75dgkiRE1G955QwQ8GWJWXF4XOjT/ROx53sRUcQiHXCmyM&#10;Qy5laCw6HWZ+QOLblx+djizHVppRnzjc9XKeJJl0uiP+YPWAjxab793BKaht1azf1jcv9klS7KvN&#10;q9luP5W6vpqqBxARp/hnhjM+o0PJTLU/kAmiZ50uUrYqmN/zPBuSLM1A1LxJFyDLQv6vUP4CAAD/&#10;/wMAUEsBAi0AFAAGAAgAAAAhALaDOJL+AAAA4QEAABMAAAAAAAAAAAAAAAAAAAAAAFtDb250ZW50&#10;X1R5cGVzXS54bWxQSwECLQAUAAYACAAAACEAOP0h/9YAAACUAQAACwAAAAAAAAAAAAAAAAAvAQAA&#10;X3JlbHMvLnJlbHNQSwECLQAUAAYACAAAACEA3YMvWGYCAADOBgAADgAAAAAAAAAAAAAAAAAuAgAA&#10;ZHJzL2Uyb0RvYy54bWxQSwECLQAUAAYACAAAACEAWqJO5eAAAAAKAQAADwAAAAAAAAAAAAAAAADA&#10;BAAAZHJzL2Rvd25yZXYueG1sUEsFBgAAAAAEAAQA8wAAAM0FAAAAAA==&#10;" path="m1349629,l,,,4572r1349629,l1349629,xem5791479,l3966362,r-4572,l1354226,r-4572,l1349654,4572r4572,l3961790,4572r4572,l5791479,4572r,-4572xe" fillcolor="black" stroked="f">
                <v:path arrowok="t"/>
                <w10:wrap anchorx="page"/>
              </v:shape>
            </w:pict>
          </mc:Fallback>
        </mc:AlternateContent>
      </w:r>
      <w:r w:rsidRPr="005D0C60">
        <w:rPr>
          <w:b/>
          <w:spacing w:val="-2"/>
          <w:sz w:val="20"/>
          <w:lang w:val="fi-FI"/>
        </w:rPr>
        <w:t>Spesifik</w:t>
      </w:r>
    </w:p>
    <w:p w14:paraId="4EC2A218" w14:textId="77777777" w:rsidR="00020A50" w:rsidRPr="005D0C60" w:rsidRDefault="00020A50">
      <w:pPr>
        <w:spacing w:line="173" w:lineRule="exact"/>
        <w:jc w:val="right"/>
        <w:rPr>
          <w:b/>
          <w:sz w:val="20"/>
          <w:lang w:val="fi-FI"/>
        </w:rPr>
        <w:sectPr w:rsidR="00020A50" w:rsidRPr="005D0C60">
          <w:pgSz w:w="11910" w:h="16850"/>
          <w:pgMar w:top="1440" w:right="992" w:bottom="1500" w:left="708" w:header="0" w:footer="1312" w:gutter="0"/>
          <w:cols w:space="720"/>
        </w:sectPr>
      </w:pPr>
    </w:p>
    <w:p w14:paraId="1BD150FB" w14:textId="77777777" w:rsidR="00020A50" w:rsidRPr="005D0C60" w:rsidRDefault="00020A50">
      <w:pPr>
        <w:pStyle w:val="BodyText"/>
        <w:spacing w:before="152"/>
        <w:ind w:left="0"/>
        <w:jc w:val="left"/>
        <w:rPr>
          <w:b/>
          <w:lang w:val="fi-FI"/>
        </w:rPr>
      </w:pPr>
    </w:p>
    <w:p w14:paraId="481C73FE" w14:textId="77777777" w:rsidR="00020A50" w:rsidRPr="005D0C60" w:rsidRDefault="00000000">
      <w:pPr>
        <w:pStyle w:val="BodyText"/>
        <w:spacing w:before="1"/>
        <w:ind w:left="970"/>
        <w:jc w:val="left"/>
        <w:rPr>
          <w:lang w:val="fi-FI"/>
        </w:rPr>
      </w:pPr>
      <w:r w:rsidRPr="005D0C60">
        <w:rPr>
          <w:lang w:val="fi-FI"/>
        </w:rPr>
        <w:t>Dukungan</w:t>
      </w:r>
      <w:r w:rsidRPr="005D0C60">
        <w:rPr>
          <w:spacing w:val="-5"/>
          <w:lang w:val="fi-FI"/>
        </w:rPr>
        <w:t xml:space="preserve"> </w:t>
      </w:r>
      <w:r w:rsidRPr="005D0C60">
        <w:rPr>
          <w:spacing w:val="-2"/>
          <w:lang w:val="fi-FI"/>
        </w:rPr>
        <w:t>Stakeholder</w:t>
      </w:r>
    </w:p>
    <w:p w14:paraId="069AA3B4" w14:textId="77777777" w:rsidR="00020A50" w:rsidRPr="005D0C60" w:rsidRDefault="00000000">
      <w:pPr>
        <w:pStyle w:val="BodyText"/>
        <w:spacing w:before="152"/>
        <w:ind w:left="319" w:hanging="4"/>
        <w:jc w:val="center"/>
        <w:rPr>
          <w:lang w:val="fi-FI"/>
        </w:rPr>
      </w:pPr>
      <w:r w:rsidRPr="005D0C60">
        <w:rPr>
          <w:lang w:val="fi-FI"/>
        </w:rPr>
        <w:br w:type="column"/>
      </w:r>
      <w:r w:rsidRPr="005D0C60">
        <w:rPr>
          <w:lang w:val="fi-FI"/>
        </w:rPr>
        <w:t>Integrasi OPD baik; sosialisasi media sosial efektif.</w:t>
      </w:r>
      <w:r w:rsidRPr="005D0C60">
        <w:rPr>
          <w:spacing w:val="-10"/>
          <w:lang w:val="fi-FI"/>
        </w:rPr>
        <w:t xml:space="preserve"> </w:t>
      </w:r>
      <w:r w:rsidRPr="005D0C60">
        <w:rPr>
          <w:lang w:val="fi-FI"/>
        </w:rPr>
        <w:t>Wawancara:</w:t>
      </w:r>
      <w:r w:rsidRPr="005D0C60">
        <w:rPr>
          <w:spacing w:val="-9"/>
          <w:lang w:val="fi-FI"/>
        </w:rPr>
        <w:t xml:space="preserve"> </w:t>
      </w:r>
      <w:r w:rsidRPr="005D0C60">
        <w:rPr>
          <w:lang w:val="fi-FI"/>
        </w:rPr>
        <w:t>“Media</w:t>
      </w:r>
      <w:r w:rsidRPr="005D0C60">
        <w:rPr>
          <w:spacing w:val="-12"/>
          <w:lang w:val="fi-FI"/>
        </w:rPr>
        <w:t xml:space="preserve"> </w:t>
      </w:r>
      <w:r w:rsidRPr="005D0C60">
        <w:rPr>
          <w:lang w:val="fi-FI"/>
        </w:rPr>
        <w:t>sosial</w:t>
      </w:r>
      <w:r w:rsidRPr="005D0C60">
        <w:rPr>
          <w:spacing w:val="-9"/>
          <w:lang w:val="fi-FI"/>
        </w:rPr>
        <w:t xml:space="preserve"> </w:t>
      </w:r>
      <w:r w:rsidRPr="005D0C60">
        <w:rPr>
          <w:lang w:val="fi-FI"/>
        </w:rPr>
        <w:t>tingkatkan permohonan” (Aris, 2025).</w:t>
      </w:r>
    </w:p>
    <w:p w14:paraId="7586EE5A" w14:textId="77777777" w:rsidR="00020A50" w:rsidRPr="005D0C60" w:rsidRDefault="00000000">
      <w:pPr>
        <w:spacing w:before="37"/>
        <w:rPr>
          <w:sz w:val="20"/>
          <w:lang w:val="fi-FI"/>
        </w:rPr>
      </w:pPr>
      <w:r w:rsidRPr="005D0C60">
        <w:rPr>
          <w:lang w:val="fi-FI"/>
        </w:rPr>
        <w:br w:type="column"/>
      </w:r>
    </w:p>
    <w:p w14:paraId="5472FB37" w14:textId="77777777" w:rsidR="00020A50" w:rsidRPr="005D0C60" w:rsidRDefault="00000000">
      <w:pPr>
        <w:pStyle w:val="BodyText"/>
        <w:ind w:left="1324" w:right="681" w:hanging="721"/>
        <w:jc w:val="left"/>
        <w:rPr>
          <w:lang w:val="fi-FI"/>
        </w:rPr>
      </w:pPr>
      <w:r w:rsidRPr="005D0C60">
        <w:rPr>
          <w:lang w:val="fi-FI"/>
        </w:rPr>
        <w:t>Koordinasi</w:t>
      </w:r>
      <w:r w:rsidRPr="005D0C60">
        <w:rPr>
          <w:spacing w:val="-13"/>
          <w:lang w:val="fi-FI"/>
        </w:rPr>
        <w:t xml:space="preserve"> </w:t>
      </w:r>
      <w:r w:rsidRPr="005D0C60">
        <w:rPr>
          <w:lang w:val="fi-FI"/>
        </w:rPr>
        <w:t>lintas</w:t>
      </w:r>
      <w:r w:rsidRPr="005D0C60">
        <w:rPr>
          <w:spacing w:val="-12"/>
          <w:lang w:val="fi-FI"/>
        </w:rPr>
        <w:t xml:space="preserve"> </w:t>
      </w:r>
      <w:r w:rsidRPr="005D0C60">
        <w:rPr>
          <w:lang w:val="fi-FI"/>
        </w:rPr>
        <w:t xml:space="preserve">instansi </w:t>
      </w:r>
      <w:r w:rsidRPr="005D0C60">
        <w:rPr>
          <w:spacing w:val="-2"/>
          <w:lang w:val="fi-FI"/>
        </w:rPr>
        <w:t>lambat.</w:t>
      </w:r>
    </w:p>
    <w:p w14:paraId="5A1C4505" w14:textId="77777777" w:rsidR="00020A50" w:rsidRPr="005D0C60" w:rsidRDefault="00020A50">
      <w:pPr>
        <w:pStyle w:val="BodyText"/>
        <w:jc w:val="left"/>
        <w:rPr>
          <w:lang w:val="fi-FI"/>
        </w:rPr>
        <w:sectPr w:rsidR="00020A50" w:rsidRPr="005D0C60">
          <w:type w:val="continuous"/>
          <w:pgSz w:w="11910" w:h="16850"/>
          <w:pgMar w:top="780" w:right="992" w:bottom="1500" w:left="708" w:header="0" w:footer="1312" w:gutter="0"/>
          <w:cols w:num="3" w:space="720" w:equalWidth="0">
            <w:col w:w="2817" w:space="40"/>
            <w:col w:w="3991" w:space="39"/>
            <w:col w:w="3323"/>
          </w:cols>
        </w:sectPr>
      </w:pPr>
    </w:p>
    <w:p w14:paraId="0990BB12" w14:textId="77777777" w:rsidR="00020A50" w:rsidRDefault="00000000">
      <w:pPr>
        <w:pStyle w:val="BodyText"/>
        <w:tabs>
          <w:tab w:val="left" w:pos="3067"/>
          <w:tab w:val="left" w:pos="3563"/>
          <w:tab w:val="left" w:pos="7411"/>
          <w:tab w:val="left" w:pos="7483"/>
        </w:tabs>
        <w:spacing w:before="3" w:line="448" w:lineRule="exact"/>
        <w:ind w:left="1157" w:right="600" w:hanging="51"/>
        <w:jc w:val="left"/>
        <w:rPr>
          <w:position w:val="12"/>
        </w:rPr>
      </w:pPr>
      <w:r w:rsidRPr="005D0C60">
        <w:rPr>
          <w:lang w:val="fi-FI"/>
        </w:rPr>
        <w:t>Adopsi Masyarakat</w:t>
      </w:r>
      <w:r w:rsidRPr="005D0C60">
        <w:rPr>
          <w:lang w:val="fi-FI"/>
        </w:rPr>
        <w:tab/>
        <w:t>Wawancara : Sosialisasi webinar membantu.</w:t>
      </w:r>
      <w:r w:rsidRPr="005D0C60">
        <w:rPr>
          <w:lang w:val="fi-FI"/>
        </w:rPr>
        <w:tab/>
      </w:r>
      <w:r w:rsidRPr="005D0C60">
        <w:rPr>
          <w:lang w:val="fi-FI"/>
        </w:rPr>
        <w:tab/>
      </w:r>
      <w:r>
        <w:t>Rendahnya literasi digital Regulasi Nasional</w:t>
      </w:r>
      <w:r>
        <w:tab/>
      </w:r>
      <w:r>
        <w:tab/>
        <w:t>PP 5/2021 dukung OSS; 2.500 NIB.</w:t>
      </w:r>
      <w:r>
        <w:tab/>
      </w:r>
      <w:r>
        <w:rPr>
          <w:position w:val="12"/>
        </w:rPr>
        <w:t>Adaptasi</w:t>
      </w:r>
      <w:r>
        <w:rPr>
          <w:spacing w:val="-12"/>
          <w:position w:val="12"/>
        </w:rPr>
        <w:t xml:space="preserve"> </w:t>
      </w:r>
      <w:r>
        <w:rPr>
          <w:position w:val="12"/>
        </w:rPr>
        <w:t>regulasi</w:t>
      </w:r>
      <w:r>
        <w:rPr>
          <w:spacing w:val="-12"/>
          <w:position w:val="12"/>
        </w:rPr>
        <w:t xml:space="preserve"> </w:t>
      </w:r>
      <w:r>
        <w:rPr>
          <w:position w:val="12"/>
        </w:rPr>
        <w:t>baru</w:t>
      </w:r>
      <w:r>
        <w:rPr>
          <w:spacing w:val="-13"/>
          <w:position w:val="12"/>
        </w:rPr>
        <w:t xml:space="preserve"> </w:t>
      </w:r>
      <w:r>
        <w:rPr>
          <w:position w:val="12"/>
        </w:rPr>
        <w:t>oleh</w:t>
      </w:r>
    </w:p>
    <w:p w14:paraId="10654462" w14:textId="77777777" w:rsidR="00020A50" w:rsidRDefault="00000000">
      <w:pPr>
        <w:pStyle w:val="BodyText"/>
        <w:spacing w:line="68" w:lineRule="exact"/>
        <w:ind w:left="8160"/>
        <w:jc w:val="left"/>
      </w:pPr>
      <w:r>
        <w:rPr>
          <w:spacing w:val="-2"/>
        </w:rPr>
        <w:t>UMKM.</w:t>
      </w:r>
    </w:p>
    <w:p w14:paraId="17FD28D7" w14:textId="77777777" w:rsidR="00020A50" w:rsidRDefault="00000000">
      <w:pPr>
        <w:pStyle w:val="BodyText"/>
        <w:tabs>
          <w:tab w:val="left" w:pos="3275"/>
          <w:tab w:val="left" w:pos="7259"/>
        </w:tabs>
        <w:spacing w:before="67" w:line="293" w:lineRule="exact"/>
        <w:ind w:left="1157"/>
        <w:jc w:val="left"/>
        <w:rPr>
          <w:position w:val="12"/>
        </w:rPr>
      </w:pPr>
      <w:r>
        <w:t>Dampak</w:t>
      </w:r>
      <w:r>
        <w:rPr>
          <w:spacing w:val="-7"/>
        </w:rPr>
        <w:t xml:space="preserve"> </w:t>
      </w:r>
      <w:r>
        <w:rPr>
          <w:spacing w:val="-2"/>
        </w:rPr>
        <w:t>Ekonomi</w:t>
      </w:r>
      <w:r>
        <w:tab/>
        <w:t>PAD</w:t>
      </w:r>
      <w:r>
        <w:rPr>
          <w:spacing w:val="-10"/>
        </w:rPr>
        <w:t xml:space="preserve"> </w:t>
      </w:r>
      <w:r>
        <w:t>&gt;Rp25</w:t>
      </w:r>
      <w:r>
        <w:rPr>
          <w:spacing w:val="-6"/>
        </w:rPr>
        <w:t xml:space="preserve"> </w:t>
      </w:r>
      <w:r>
        <w:t>miliar;</w:t>
      </w:r>
      <w:r>
        <w:rPr>
          <w:spacing w:val="-5"/>
        </w:rPr>
        <w:t xml:space="preserve"> </w:t>
      </w:r>
      <w:r>
        <w:t>investasi</w:t>
      </w:r>
      <w:r>
        <w:rPr>
          <w:spacing w:val="-5"/>
        </w:rPr>
        <w:t xml:space="preserve"> </w:t>
      </w:r>
      <w:r>
        <w:t>UMKM</w:t>
      </w:r>
      <w:r>
        <w:rPr>
          <w:spacing w:val="-5"/>
        </w:rPr>
        <w:t xml:space="preserve"> </w:t>
      </w:r>
      <w:r>
        <w:rPr>
          <w:spacing w:val="-2"/>
        </w:rPr>
        <w:t>naik.</w:t>
      </w:r>
      <w:r>
        <w:tab/>
      </w:r>
      <w:r>
        <w:rPr>
          <w:position w:val="12"/>
        </w:rPr>
        <w:t>Fluktuasi</w:t>
      </w:r>
      <w:r>
        <w:rPr>
          <w:spacing w:val="-5"/>
          <w:position w:val="12"/>
        </w:rPr>
        <w:t xml:space="preserve"> </w:t>
      </w:r>
      <w:r>
        <w:rPr>
          <w:position w:val="12"/>
        </w:rPr>
        <w:t>pandemi</w:t>
      </w:r>
      <w:r>
        <w:rPr>
          <w:spacing w:val="-4"/>
          <w:position w:val="12"/>
        </w:rPr>
        <w:t xml:space="preserve"> </w:t>
      </w:r>
      <w:r>
        <w:rPr>
          <w:position w:val="12"/>
        </w:rPr>
        <w:t>(turun</w:t>
      </w:r>
      <w:r>
        <w:rPr>
          <w:spacing w:val="-5"/>
          <w:position w:val="12"/>
        </w:rPr>
        <w:t xml:space="preserve"> </w:t>
      </w:r>
      <w:r>
        <w:rPr>
          <w:spacing w:val="-4"/>
          <w:position w:val="12"/>
        </w:rPr>
        <w:t>25%,</w:t>
      </w:r>
    </w:p>
    <w:p w14:paraId="66146D49" w14:textId="77777777" w:rsidR="00020A50" w:rsidRDefault="00000000">
      <w:pPr>
        <w:pStyle w:val="BodyText"/>
        <w:spacing w:line="173" w:lineRule="exact"/>
        <w:ind w:left="8246"/>
        <w:jc w:val="left"/>
      </w:pPr>
      <w:r>
        <w:rPr>
          <w:spacing w:val="-2"/>
        </w:rPr>
        <w:t>2020).</w:t>
      </w:r>
    </w:p>
    <w:p w14:paraId="38B177AA" w14:textId="77777777" w:rsidR="00020A50" w:rsidRDefault="00000000">
      <w:pPr>
        <w:pStyle w:val="BodyText"/>
        <w:spacing w:before="10"/>
        <w:ind w:left="0"/>
        <w:jc w:val="left"/>
        <w:rPr>
          <w:sz w:val="4"/>
        </w:rPr>
      </w:pPr>
      <w:r>
        <w:rPr>
          <w:noProof/>
          <w:sz w:val="4"/>
        </w:rPr>
        <mc:AlternateContent>
          <mc:Choice Requires="wps">
            <w:drawing>
              <wp:anchor distT="0" distB="0" distL="0" distR="0" simplePos="0" relativeHeight="487590400" behindDoc="1" locked="0" layoutInCell="1" allowOverlap="1" wp14:anchorId="29048373" wp14:editId="2D33AABF">
                <wp:simplePos x="0" y="0"/>
                <wp:positionH relativeFrom="page">
                  <wp:posOffset>965301</wp:posOffset>
                </wp:positionH>
                <wp:positionV relativeFrom="paragraph">
                  <wp:posOffset>50819</wp:posOffset>
                </wp:positionV>
                <wp:extent cx="5800725" cy="508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0725" cy="5080"/>
                        </a:xfrm>
                        <a:custGeom>
                          <a:avLst/>
                          <a:gdLst/>
                          <a:ahLst/>
                          <a:cxnLst/>
                          <a:rect l="l" t="t" r="r" b="b"/>
                          <a:pathLst>
                            <a:path w="5800725" h="5080">
                              <a:moveTo>
                                <a:pt x="5800623" y="0"/>
                              </a:moveTo>
                              <a:lnTo>
                                <a:pt x="5800623" y="0"/>
                              </a:lnTo>
                              <a:lnTo>
                                <a:pt x="0" y="0"/>
                              </a:lnTo>
                              <a:lnTo>
                                <a:pt x="0" y="4559"/>
                              </a:lnTo>
                              <a:lnTo>
                                <a:pt x="5800623" y="4559"/>
                              </a:lnTo>
                              <a:lnTo>
                                <a:pt x="580062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B553A52" id="Graphic 31" o:spid="_x0000_s1026" style="position:absolute;margin-left:76pt;margin-top:4pt;width:456.75pt;height:.4pt;z-index:-15726080;visibility:visible;mso-wrap-style:square;mso-wrap-distance-left:0;mso-wrap-distance-top:0;mso-wrap-distance-right:0;mso-wrap-distance-bottom:0;mso-position-horizontal:absolute;mso-position-horizontal-relative:page;mso-position-vertical:absolute;mso-position-vertical-relative:text;v-text-anchor:top" coordsize="580072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kDzJwIAAOcEAAAOAAAAZHJzL2Uyb0RvYy54bWysVFFv0zAQfkfiP1h+p8kKHSVqOqFNQ0jT&#10;mLQinl3HaSIcn/G5TfrvOTtxF8EDAtEH+5z7fP7uu7tuboZOs5Ny2IIp+dUi50wZCVVrDiX/urt/&#10;s+YMvTCV0GBUyc8K+c329atNbwu1hAZ0pRyjIAaL3pa88d4WWYayUZ3ABVhlyFmD64SnoztklRM9&#10;Re90tszz66wHV1kHUiHS17vRybcxfl0r6b/UNSrPdMmJm4+ri+s+rNl2I4qDE7Zp5URD/AOLTrSG&#10;Hr2EuhNesKNrfwvVtdIBQu0XEroM6rqVKuZA2Vzlv2Tz3AirYi4kDtqLTPj/wsrH07N9coE62geQ&#10;35EUyXqLxcUTDjhhhtp1AUvE2RBVPF9UVINnkj6u1nn+frniTJJvla+jyJko0l15RP9JQYwjTg/o&#10;xxpUyRJNsuRgkumokqGGOtbQc0Y1dJxRDfdjDa3w4V4gF0zWz4g0E4/g7OCkdhBhPqQQ2F4v33KW&#10;EiGmLxht/oRNiLTbGJVabRYv+dI+x7xbrT6EDOjZ5E77CJsT/Ctw0j2FkxpQjS8FheKTF9Xo+Xld&#10;EHRb3bdaB6HQHfa32rGTCEMUfxPjGSz2zNgmoWH2UJ2fHOtpskqOP47CKc70Z0OtG8YwGS4Z+2Q4&#10;r28hDmuskUO/G74JZ5kls+SeuuwR0mCIIjUQ8Q+AERtuGvh49FC3obsit5HRdKBpivlPkx/GdX6O&#10;qJf/p+1PAAAA//8DAFBLAwQUAAYACAAAACEAl+SLUd0AAAAIAQAADwAAAGRycy9kb3ducmV2Lnht&#10;bEyPS0/DMBCE70j8B2uRuFGHSKlCiFNVVCAuHPo4cNzazoPG6yh2m/Tfsz3BaTU7q9lvytXsenGx&#10;Y+g8KXheJCAsaW86ahQc9u9POYgQkQz2nqyCqw2wqu7vSiyMn2hrL7vYCA6hUKCCNsahkDLo1joM&#10;Cz9YYq/2o8PIcmykGXHicNfLNEmW0mFH/KHFwb61Vp92Z6cAr3r6SDe16/XL5utbb3/qw+deqceH&#10;ef0KIto5/h3DDZ/RoWKmoz+TCaJnnaXcJSrIedz8ZJllII68yEFWpfxfoPoFAAD//wMAUEsBAi0A&#10;FAAGAAgAAAAhALaDOJL+AAAA4QEAABMAAAAAAAAAAAAAAAAAAAAAAFtDb250ZW50X1R5cGVzXS54&#10;bWxQSwECLQAUAAYACAAAACEAOP0h/9YAAACUAQAACwAAAAAAAAAAAAAAAAAvAQAAX3JlbHMvLnJl&#10;bHNQSwECLQAUAAYACAAAACEAY8pA8ycCAADnBAAADgAAAAAAAAAAAAAAAAAuAgAAZHJzL2Uyb0Rv&#10;Yy54bWxQSwECLQAUAAYACAAAACEAl+SLUd0AAAAIAQAADwAAAAAAAAAAAAAAAACBBAAAZHJzL2Rv&#10;d25yZXYueG1sUEsFBgAAAAAEAAQA8wAAAIsFAAAAAA==&#10;" path="m5800623,r,l,,,4559r5800623,l5800623,xe" fillcolor="black" stroked="f">
                <v:path arrowok="t"/>
                <w10:wrap type="topAndBottom" anchorx="page"/>
              </v:shape>
            </w:pict>
          </mc:Fallback>
        </mc:AlternateContent>
      </w:r>
    </w:p>
    <w:p w14:paraId="0B488F0D" w14:textId="77777777" w:rsidR="00020A50" w:rsidRDefault="00000000">
      <w:pPr>
        <w:ind w:left="2706"/>
        <w:rPr>
          <w:i/>
          <w:sz w:val="20"/>
        </w:rPr>
      </w:pPr>
      <w:r>
        <w:rPr>
          <w:i/>
          <w:sz w:val="20"/>
        </w:rPr>
        <w:t>Sumber:</w:t>
      </w:r>
      <w:r>
        <w:rPr>
          <w:i/>
          <w:spacing w:val="-12"/>
          <w:sz w:val="20"/>
        </w:rPr>
        <w:t xml:space="preserve"> </w:t>
      </w:r>
      <w:r>
        <w:rPr>
          <w:i/>
          <w:sz w:val="20"/>
        </w:rPr>
        <w:t>Wawancara</w:t>
      </w:r>
      <w:r>
        <w:rPr>
          <w:i/>
          <w:spacing w:val="-7"/>
          <w:sz w:val="20"/>
        </w:rPr>
        <w:t xml:space="preserve"> </w:t>
      </w:r>
      <w:r>
        <w:rPr>
          <w:i/>
          <w:sz w:val="20"/>
        </w:rPr>
        <w:t>,</w:t>
      </w:r>
      <w:r>
        <w:rPr>
          <w:i/>
          <w:spacing w:val="-7"/>
          <w:sz w:val="20"/>
        </w:rPr>
        <w:t xml:space="preserve"> </w:t>
      </w:r>
      <w:r>
        <w:rPr>
          <w:i/>
          <w:sz w:val="20"/>
        </w:rPr>
        <w:t>Observasi</w:t>
      </w:r>
      <w:r>
        <w:rPr>
          <w:i/>
          <w:spacing w:val="-6"/>
          <w:sz w:val="20"/>
        </w:rPr>
        <w:t xml:space="preserve"> </w:t>
      </w:r>
      <w:r>
        <w:rPr>
          <w:i/>
          <w:sz w:val="20"/>
        </w:rPr>
        <w:t>Peneliti,</w:t>
      </w:r>
      <w:r>
        <w:rPr>
          <w:i/>
          <w:spacing w:val="-12"/>
          <w:sz w:val="20"/>
        </w:rPr>
        <w:t xml:space="preserve"> </w:t>
      </w:r>
      <w:r>
        <w:rPr>
          <w:i/>
          <w:sz w:val="20"/>
        </w:rPr>
        <w:t>Laporan</w:t>
      </w:r>
      <w:r>
        <w:rPr>
          <w:i/>
          <w:spacing w:val="-7"/>
          <w:sz w:val="20"/>
        </w:rPr>
        <w:t xml:space="preserve"> </w:t>
      </w:r>
      <w:r>
        <w:rPr>
          <w:i/>
          <w:sz w:val="20"/>
        </w:rPr>
        <w:t>DPMPTSP</w:t>
      </w:r>
      <w:r>
        <w:rPr>
          <w:i/>
          <w:spacing w:val="-7"/>
          <w:sz w:val="20"/>
        </w:rPr>
        <w:t xml:space="preserve"> </w:t>
      </w:r>
      <w:r>
        <w:rPr>
          <w:i/>
          <w:spacing w:val="-2"/>
          <w:sz w:val="20"/>
        </w:rPr>
        <w:t>(2025)</w:t>
      </w:r>
    </w:p>
    <w:p w14:paraId="79A4947A" w14:textId="654FBCBF" w:rsidR="00020A50" w:rsidRDefault="00000000">
      <w:pPr>
        <w:pStyle w:val="BodyText"/>
        <w:spacing w:before="1"/>
        <w:ind w:right="134" w:firstLine="288"/>
      </w:pPr>
      <w:r>
        <w:t>Berdasarkan Tabel 3, bahwa faktor eksternal yang mempengaruhi keberhasilan SIPPADU mencakup dukungan dari para pemangku kepentingan, penerimaan masyarakat, peraturan nasional, dan efek ekonomi. Dukungan dari pemangku kepentingan terlihat melalui kerjasama OPD dan penyuluhan melalui platform media sosial, walaupun terkadang pengaturan antar instansi berlangsung lambat. Tingkat penerimaan masyarakat cukup baik, terutama di kalangan anak muda berkat kampanye digital, tapi rendahnya kemampuan literasi digital di kelompok lansia dan UMKM</w:t>
      </w:r>
      <w:r>
        <w:rPr>
          <w:spacing w:val="-8"/>
        </w:rPr>
        <w:t xml:space="preserve"> </w:t>
      </w:r>
      <w:r>
        <w:t>tradisional</w:t>
      </w:r>
      <w:r>
        <w:rPr>
          <w:spacing w:val="-7"/>
        </w:rPr>
        <w:t xml:space="preserve"> </w:t>
      </w:r>
      <w:r>
        <w:t>masih</w:t>
      </w:r>
      <w:r>
        <w:rPr>
          <w:spacing w:val="-8"/>
        </w:rPr>
        <w:t xml:space="preserve"> </w:t>
      </w:r>
      <w:r>
        <w:t>menjadi</w:t>
      </w:r>
      <w:r>
        <w:rPr>
          <w:spacing w:val="-7"/>
        </w:rPr>
        <w:t xml:space="preserve"> </w:t>
      </w:r>
      <w:r>
        <w:t>hambatan.</w:t>
      </w:r>
      <w:r>
        <w:rPr>
          <w:spacing w:val="-8"/>
        </w:rPr>
        <w:t xml:space="preserve"> </w:t>
      </w:r>
      <w:r>
        <w:t>Dari</w:t>
      </w:r>
      <w:r>
        <w:rPr>
          <w:spacing w:val="-7"/>
        </w:rPr>
        <w:t xml:space="preserve"> </w:t>
      </w:r>
      <w:r>
        <w:t>segi</w:t>
      </w:r>
      <w:r>
        <w:rPr>
          <w:spacing w:val="-7"/>
        </w:rPr>
        <w:t xml:space="preserve"> </w:t>
      </w:r>
      <w:r>
        <w:t>peraturan,</w:t>
      </w:r>
      <w:r>
        <w:rPr>
          <w:spacing w:val="-1"/>
        </w:rPr>
        <w:t xml:space="preserve"> </w:t>
      </w:r>
      <w:r>
        <w:t>adanya</w:t>
      </w:r>
      <w:r>
        <w:rPr>
          <w:spacing w:val="-11"/>
        </w:rPr>
        <w:t xml:space="preserve"> </w:t>
      </w:r>
      <w:r>
        <w:t>PP</w:t>
      </w:r>
      <w:r>
        <w:rPr>
          <w:spacing w:val="-6"/>
        </w:rPr>
        <w:t xml:space="preserve"> </w:t>
      </w:r>
      <w:r>
        <w:t>No.</w:t>
      </w:r>
      <w:r>
        <w:rPr>
          <w:spacing w:val="-8"/>
        </w:rPr>
        <w:t xml:space="preserve"> </w:t>
      </w:r>
      <w:r>
        <w:t>5</w:t>
      </w:r>
      <w:r>
        <w:rPr>
          <w:spacing w:val="-8"/>
        </w:rPr>
        <w:t xml:space="preserve"> </w:t>
      </w:r>
      <w:r>
        <w:t>Tahun</w:t>
      </w:r>
      <w:r>
        <w:rPr>
          <w:spacing w:val="-8"/>
        </w:rPr>
        <w:t xml:space="preserve"> </w:t>
      </w:r>
      <w:r>
        <w:t>2021</w:t>
      </w:r>
      <w:r>
        <w:rPr>
          <w:spacing w:val="-8"/>
        </w:rPr>
        <w:t xml:space="preserve"> </w:t>
      </w:r>
      <w:r>
        <w:t>menjadi</w:t>
      </w:r>
      <w:r>
        <w:rPr>
          <w:spacing w:val="-7"/>
        </w:rPr>
        <w:t xml:space="preserve"> </w:t>
      </w:r>
      <w:r>
        <w:t>dasar</w:t>
      </w:r>
      <w:r>
        <w:rPr>
          <w:spacing w:val="-11"/>
        </w:rPr>
        <w:t xml:space="preserve"> </w:t>
      </w:r>
      <w:r>
        <w:t>hukum yang memperkuat implementasi OSS dan SIPPADU. Di sisi ekonomi, SIPPADU telah berkontribusi dalam peningkatan</w:t>
      </w:r>
      <w:r>
        <w:rPr>
          <w:spacing w:val="-13"/>
        </w:rPr>
        <w:t xml:space="preserve"> </w:t>
      </w:r>
      <w:r>
        <w:t>PAD</w:t>
      </w:r>
      <w:r>
        <w:rPr>
          <w:spacing w:val="-12"/>
        </w:rPr>
        <w:t xml:space="preserve"> </w:t>
      </w:r>
      <w:r>
        <w:t>daerah</w:t>
      </w:r>
      <w:r>
        <w:rPr>
          <w:spacing w:val="-13"/>
        </w:rPr>
        <w:t xml:space="preserve"> </w:t>
      </w:r>
      <w:r>
        <w:t>serta</w:t>
      </w:r>
      <w:r>
        <w:rPr>
          <w:spacing w:val="-12"/>
        </w:rPr>
        <w:t xml:space="preserve"> </w:t>
      </w:r>
      <w:r>
        <w:t>memicu</w:t>
      </w:r>
      <w:r>
        <w:rPr>
          <w:spacing w:val="-13"/>
        </w:rPr>
        <w:t xml:space="preserve"> </w:t>
      </w:r>
      <w:r>
        <w:t>pertumbuhan</w:t>
      </w:r>
      <w:r>
        <w:rPr>
          <w:spacing w:val="-12"/>
        </w:rPr>
        <w:t xml:space="preserve"> </w:t>
      </w:r>
      <w:r>
        <w:t>UMKM,</w:t>
      </w:r>
      <w:r>
        <w:rPr>
          <w:spacing w:val="-13"/>
        </w:rPr>
        <w:t xml:space="preserve"> </w:t>
      </w:r>
      <w:r>
        <w:t>meskipun</w:t>
      </w:r>
      <w:r>
        <w:rPr>
          <w:spacing w:val="-10"/>
        </w:rPr>
        <w:t xml:space="preserve"> </w:t>
      </w:r>
      <w:r>
        <w:t>sempat</w:t>
      </w:r>
      <w:r>
        <w:rPr>
          <w:spacing w:val="-13"/>
        </w:rPr>
        <w:t xml:space="preserve"> </w:t>
      </w:r>
      <w:r>
        <w:t>terpengaruh</w:t>
      </w:r>
      <w:r>
        <w:rPr>
          <w:spacing w:val="-9"/>
        </w:rPr>
        <w:t xml:space="preserve"> </w:t>
      </w:r>
      <w:r>
        <w:t>oleh</w:t>
      </w:r>
      <w:r>
        <w:rPr>
          <w:spacing w:val="-10"/>
        </w:rPr>
        <w:t xml:space="preserve"> </w:t>
      </w:r>
      <w:r>
        <w:t>pandemi</w:t>
      </w:r>
      <w:r>
        <w:rPr>
          <w:spacing w:val="-13"/>
        </w:rPr>
        <w:t xml:space="preserve"> </w:t>
      </w:r>
      <w:r>
        <w:t>pada</w:t>
      </w:r>
      <w:r>
        <w:rPr>
          <w:spacing w:val="-12"/>
        </w:rPr>
        <w:t xml:space="preserve"> </w:t>
      </w:r>
      <w:r>
        <w:t>tahun 2020. Dengan demikian, faktor eksternal menunjukkan bahwa kesuksesan SIPPADU didukung oleh regulasi dan pemangku</w:t>
      </w:r>
      <w:r>
        <w:rPr>
          <w:spacing w:val="-13"/>
        </w:rPr>
        <w:t xml:space="preserve"> </w:t>
      </w:r>
      <w:r>
        <w:t>kepentingan,</w:t>
      </w:r>
      <w:r>
        <w:rPr>
          <w:spacing w:val="-12"/>
        </w:rPr>
        <w:t xml:space="preserve"> </w:t>
      </w:r>
      <w:r w:rsidR="00B96FD6" w:rsidRPr="00B96FD6">
        <w:t>Kondisi tersebut tetap memberikan efek positif bagi pertumbuhan ekonomi, walaupun masih menghadapi hambatan dalam pemahaman digital dan sinkronisasi antar lembaga</w:t>
      </w:r>
      <w:r>
        <w:t>.</w:t>
      </w:r>
    </w:p>
    <w:p w14:paraId="39E0F359" w14:textId="2E2C46C2" w:rsidR="00020A50" w:rsidRDefault="00000000">
      <w:pPr>
        <w:pStyle w:val="BodyText"/>
        <w:ind w:right="134" w:firstLine="288"/>
      </w:pPr>
      <w:r>
        <w:t xml:space="preserve">Selain faktor-faktor yang berasal dari dalam, </w:t>
      </w:r>
      <w:r w:rsidR="00B96FD6" w:rsidRPr="00B96FD6">
        <w:t>Studi ini mengungkapkan bahwa keberhasilan penerapan SIPPADU turut ditentukan oleh beragam unsur eksternal dari lingkungan di luar organisasi</w:t>
      </w:r>
      <w:r>
        <w:t>. Unsur-unsur tersebut</w:t>
      </w:r>
      <w:r>
        <w:rPr>
          <w:spacing w:val="-1"/>
        </w:rPr>
        <w:t xml:space="preserve"> </w:t>
      </w:r>
      <w:r>
        <w:t>mencakup</w:t>
      </w:r>
      <w:r>
        <w:rPr>
          <w:spacing w:val="-2"/>
        </w:rPr>
        <w:t xml:space="preserve"> </w:t>
      </w:r>
      <w:r>
        <w:t>dukungan</w:t>
      </w:r>
      <w:r>
        <w:rPr>
          <w:spacing w:val="-2"/>
        </w:rPr>
        <w:t xml:space="preserve"> </w:t>
      </w:r>
      <w:r>
        <w:t>dari</w:t>
      </w:r>
      <w:r>
        <w:rPr>
          <w:spacing w:val="-1"/>
        </w:rPr>
        <w:t xml:space="preserve"> </w:t>
      </w:r>
      <w:r>
        <w:t>pemangku</w:t>
      </w:r>
      <w:r>
        <w:rPr>
          <w:spacing w:val="-2"/>
        </w:rPr>
        <w:t xml:space="preserve"> </w:t>
      </w:r>
      <w:r>
        <w:t>kepentingan,</w:t>
      </w:r>
      <w:r>
        <w:rPr>
          <w:spacing w:val="-2"/>
        </w:rPr>
        <w:t xml:space="preserve"> </w:t>
      </w:r>
      <w:r>
        <w:t>penerimaan</w:t>
      </w:r>
      <w:r>
        <w:rPr>
          <w:spacing w:val="-2"/>
        </w:rPr>
        <w:t xml:space="preserve"> </w:t>
      </w:r>
      <w:r>
        <w:t>masyarakat</w:t>
      </w:r>
      <w:r>
        <w:rPr>
          <w:spacing w:val="-1"/>
        </w:rPr>
        <w:t xml:space="preserve"> </w:t>
      </w:r>
      <w:r>
        <w:t>terhadap layanan</w:t>
      </w:r>
      <w:r>
        <w:rPr>
          <w:spacing w:val="-2"/>
        </w:rPr>
        <w:t xml:space="preserve"> </w:t>
      </w:r>
      <w:r>
        <w:t>berbasis</w:t>
      </w:r>
      <w:r>
        <w:rPr>
          <w:spacing w:val="-2"/>
        </w:rPr>
        <w:t xml:space="preserve"> </w:t>
      </w:r>
      <w:r>
        <w:t xml:space="preserve">digital, regulasi dari pemerintah pusat, serta dampak ekonomi yang timbul akibat penerapan sistem perizinan secara </w:t>
      </w:r>
      <w:r>
        <w:rPr>
          <w:spacing w:val="-2"/>
        </w:rPr>
        <w:t>elektronik.</w:t>
      </w:r>
    </w:p>
    <w:p w14:paraId="05E46DE2" w14:textId="708E547B" w:rsidR="00020A50" w:rsidRDefault="00000000">
      <w:pPr>
        <w:pStyle w:val="BodyText"/>
        <w:spacing w:before="1"/>
        <w:ind w:right="134" w:firstLine="288"/>
      </w:pPr>
      <w:r>
        <w:t xml:space="preserve">Hasil dari penelitian ini menunjukkan bahwa </w:t>
      </w:r>
      <w:r w:rsidR="00446350" w:rsidRPr="00446350">
        <w:t>dukungan dari instansi terkait, seperti melalui koordinasi bersama</w:t>
      </w:r>
      <w:r w:rsidR="00446350" w:rsidRPr="00446350">
        <w:t xml:space="preserve"> </w:t>
      </w:r>
      <w:r>
        <w:t xml:space="preserve">OPD teknis dan adanya regulasi nasional, merupakan faktor penting yang mendukung kesuksesan penerapan SIPPADU. Selain itu, penerimaan masyarakat terhadap sistem layanan digital juga cukup positif, terutama di kalangan generasi muda dan pelaku bisnis yang sudah terbiasa dengan teknologi digital. Namun, masih ada tantangan yang muncul akibat rendahnya literasi digital di beberapa kelompok masyarakat tertentu, seperti lansia dan pelaku UMKM tradisional. </w:t>
      </w:r>
      <w:r w:rsidR="00446350" w:rsidRPr="00446350">
        <w:t>Temuan penelitian ini mendukung hasil kajian Wulandari (2019) yang menyatakan bahwa</w:t>
      </w:r>
      <w:r w:rsidR="00446350" w:rsidRPr="00446350">
        <w:t xml:space="preserve"> </w:t>
      </w:r>
      <w:r>
        <w:t>pelaksanaan sistem pelayanan perizinan yang berbasis elektronik sangat dipengaruhi oleh faktor-faktor eksternal, termasuk</w:t>
      </w:r>
      <w:r>
        <w:rPr>
          <w:spacing w:val="-13"/>
        </w:rPr>
        <w:t xml:space="preserve"> </w:t>
      </w:r>
      <w:r>
        <w:t>kesiapan</w:t>
      </w:r>
      <w:r>
        <w:rPr>
          <w:spacing w:val="-12"/>
        </w:rPr>
        <w:t xml:space="preserve"> </w:t>
      </w:r>
      <w:r>
        <w:t>masyarakat</w:t>
      </w:r>
      <w:r>
        <w:rPr>
          <w:spacing w:val="-13"/>
        </w:rPr>
        <w:t xml:space="preserve"> </w:t>
      </w:r>
      <w:r>
        <w:t>dalam</w:t>
      </w:r>
      <w:r>
        <w:rPr>
          <w:spacing w:val="-8"/>
        </w:rPr>
        <w:t xml:space="preserve"> </w:t>
      </w:r>
      <w:r>
        <w:t>menggunakan</w:t>
      </w:r>
      <w:r>
        <w:rPr>
          <w:spacing w:val="-10"/>
        </w:rPr>
        <w:t xml:space="preserve"> </w:t>
      </w:r>
      <w:r>
        <w:t>teknologi</w:t>
      </w:r>
      <w:r>
        <w:rPr>
          <w:spacing w:val="-13"/>
        </w:rPr>
        <w:t xml:space="preserve"> </w:t>
      </w:r>
      <w:r>
        <w:t>serta</w:t>
      </w:r>
      <w:r>
        <w:rPr>
          <w:spacing w:val="-12"/>
        </w:rPr>
        <w:t xml:space="preserve"> </w:t>
      </w:r>
      <w:r>
        <w:t>dukungan</w:t>
      </w:r>
      <w:r>
        <w:rPr>
          <w:spacing w:val="-10"/>
        </w:rPr>
        <w:t xml:space="preserve"> </w:t>
      </w:r>
      <w:r>
        <w:t>infrastruktur</w:t>
      </w:r>
      <w:r>
        <w:rPr>
          <w:spacing w:val="-13"/>
        </w:rPr>
        <w:t xml:space="preserve"> </w:t>
      </w:r>
      <w:r>
        <w:t>jaringan.</w:t>
      </w:r>
      <w:r>
        <w:rPr>
          <w:spacing w:val="-10"/>
        </w:rPr>
        <w:t xml:space="preserve"> </w:t>
      </w:r>
      <w:r>
        <w:t>Dalam</w:t>
      </w:r>
      <w:r>
        <w:rPr>
          <w:spacing w:val="-9"/>
        </w:rPr>
        <w:t xml:space="preserve"> </w:t>
      </w:r>
      <w:r>
        <w:t>penelitian tersebut dijelaskan</w:t>
      </w:r>
      <w:r>
        <w:rPr>
          <w:spacing w:val="-1"/>
        </w:rPr>
        <w:t xml:space="preserve"> </w:t>
      </w:r>
      <w:r>
        <w:t>bahwa</w:t>
      </w:r>
      <w:r>
        <w:rPr>
          <w:spacing w:val="-4"/>
        </w:rPr>
        <w:t xml:space="preserve"> </w:t>
      </w:r>
      <w:r>
        <w:t>kurangnya</w:t>
      </w:r>
      <w:r>
        <w:rPr>
          <w:spacing w:val="-4"/>
        </w:rPr>
        <w:t xml:space="preserve"> </w:t>
      </w:r>
      <w:r>
        <w:t>pemahaman</w:t>
      </w:r>
      <w:r>
        <w:rPr>
          <w:spacing w:val="-1"/>
        </w:rPr>
        <w:t xml:space="preserve"> </w:t>
      </w:r>
      <w:r>
        <w:t xml:space="preserve">masyarakat mengenai sistem digital dapat menghambat efektivitas layanan berbasis </w:t>
      </w:r>
      <w:r>
        <w:rPr>
          <w:i/>
        </w:rPr>
        <w:t>e-government</w:t>
      </w:r>
      <w:r>
        <w:t>.</w:t>
      </w:r>
    </w:p>
    <w:p w14:paraId="275834B2" w14:textId="77777777" w:rsidR="00020A50" w:rsidRDefault="00000000">
      <w:pPr>
        <w:pStyle w:val="BodyText"/>
        <w:spacing w:before="5"/>
        <w:ind w:right="144" w:firstLine="288"/>
      </w:pPr>
      <w:r>
        <w:t>Di</w:t>
      </w:r>
      <w:r>
        <w:rPr>
          <w:spacing w:val="-6"/>
        </w:rPr>
        <w:t xml:space="preserve"> </w:t>
      </w:r>
      <w:r>
        <w:t>sisi</w:t>
      </w:r>
      <w:r>
        <w:rPr>
          <w:spacing w:val="-6"/>
        </w:rPr>
        <w:t xml:space="preserve"> </w:t>
      </w:r>
      <w:r>
        <w:t>lain,</w:t>
      </w:r>
      <w:r>
        <w:rPr>
          <w:spacing w:val="-7"/>
        </w:rPr>
        <w:t xml:space="preserve"> </w:t>
      </w:r>
      <w:r>
        <w:t>hasil</w:t>
      </w:r>
      <w:r>
        <w:rPr>
          <w:spacing w:val="-6"/>
        </w:rPr>
        <w:t xml:space="preserve"> </w:t>
      </w:r>
      <w:r>
        <w:t>penelitian</w:t>
      </w:r>
      <w:r>
        <w:rPr>
          <w:spacing w:val="-7"/>
        </w:rPr>
        <w:t xml:space="preserve"> </w:t>
      </w:r>
      <w:r>
        <w:t>ini</w:t>
      </w:r>
      <w:r>
        <w:rPr>
          <w:spacing w:val="-6"/>
        </w:rPr>
        <w:t xml:space="preserve"> </w:t>
      </w:r>
      <w:r>
        <w:t>juga</w:t>
      </w:r>
      <w:r>
        <w:rPr>
          <w:spacing w:val="-10"/>
        </w:rPr>
        <w:t xml:space="preserve"> </w:t>
      </w:r>
      <w:r>
        <w:t>selaras</w:t>
      </w:r>
      <w:r>
        <w:rPr>
          <w:spacing w:val="-7"/>
        </w:rPr>
        <w:t xml:space="preserve"> </w:t>
      </w:r>
      <w:r>
        <w:t>dengan</w:t>
      </w:r>
      <w:r>
        <w:rPr>
          <w:spacing w:val="-7"/>
        </w:rPr>
        <w:t xml:space="preserve"> </w:t>
      </w:r>
      <w:r>
        <w:t>penelitian</w:t>
      </w:r>
      <w:r>
        <w:rPr>
          <w:spacing w:val="-7"/>
        </w:rPr>
        <w:t xml:space="preserve"> </w:t>
      </w:r>
      <w:r>
        <w:t>oleh</w:t>
      </w:r>
      <w:r>
        <w:rPr>
          <w:spacing w:val="-7"/>
        </w:rPr>
        <w:t xml:space="preserve"> </w:t>
      </w:r>
      <w:r>
        <w:t>Nisak</w:t>
      </w:r>
      <w:r>
        <w:rPr>
          <w:spacing w:val="-7"/>
        </w:rPr>
        <w:t xml:space="preserve"> </w:t>
      </w:r>
      <w:r>
        <w:t>(2024)</w:t>
      </w:r>
      <w:r>
        <w:rPr>
          <w:spacing w:val="-10"/>
        </w:rPr>
        <w:t xml:space="preserve"> </w:t>
      </w:r>
      <w:r>
        <w:t>yang</w:t>
      </w:r>
      <w:r>
        <w:rPr>
          <w:spacing w:val="-7"/>
        </w:rPr>
        <w:t xml:space="preserve"> </w:t>
      </w:r>
      <w:r>
        <w:t>menunjukkan</w:t>
      </w:r>
      <w:r>
        <w:rPr>
          <w:spacing w:val="-7"/>
        </w:rPr>
        <w:t xml:space="preserve"> </w:t>
      </w:r>
      <w:r>
        <w:t>bahwa</w:t>
      </w:r>
      <w:r>
        <w:rPr>
          <w:spacing w:val="-10"/>
        </w:rPr>
        <w:t xml:space="preserve"> </w:t>
      </w:r>
      <w:r>
        <w:t xml:space="preserve">tingkat </w:t>
      </w:r>
      <w:r>
        <w:rPr>
          <w:spacing w:val="-2"/>
        </w:rPr>
        <w:t>literasi</w:t>
      </w:r>
      <w:r>
        <w:rPr>
          <w:spacing w:val="-3"/>
        </w:rPr>
        <w:t xml:space="preserve"> </w:t>
      </w:r>
      <w:r>
        <w:rPr>
          <w:spacing w:val="-2"/>
        </w:rPr>
        <w:t>digital</w:t>
      </w:r>
      <w:r>
        <w:rPr>
          <w:spacing w:val="-3"/>
        </w:rPr>
        <w:t xml:space="preserve"> </w:t>
      </w:r>
      <w:r>
        <w:rPr>
          <w:spacing w:val="-2"/>
        </w:rPr>
        <w:t>dalam</w:t>
      </w:r>
      <w:r>
        <w:rPr>
          <w:spacing w:val="-3"/>
        </w:rPr>
        <w:t xml:space="preserve"> </w:t>
      </w:r>
      <w:r>
        <w:rPr>
          <w:spacing w:val="-2"/>
        </w:rPr>
        <w:t>masyarakat</w:t>
      </w:r>
      <w:r>
        <w:rPr>
          <w:spacing w:val="-3"/>
        </w:rPr>
        <w:t xml:space="preserve"> </w:t>
      </w:r>
      <w:r>
        <w:rPr>
          <w:spacing w:val="-2"/>
        </w:rPr>
        <w:t>menjadi</w:t>
      </w:r>
      <w:r>
        <w:rPr>
          <w:spacing w:val="-4"/>
        </w:rPr>
        <w:t xml:space="preserve"> </w:t>
      </w:r>
      <w:r>
        <w:rPr>
          <w:spacing w:val="-2"/>
        </w:rPr>
        <w:t>salah</w:t>
      </w:r>
      <w:r>
        <w:rPr>
          <w:spacing w:val="-4"/>
        </w:rPr>
        <w:t xml:space="preserve"> </w:t>
      </w:r>
      <w:r>
        <w:rPr>
          <w:spacing w:val="-2"/>
        </w:rPr>
        <w:t>satu</w:t>
      </w:r>
      <w:r>
        <w:rPr>
          <w:spacing w:val="-4"/>
        </w:rPr>
        <w:t xml:space="preserve"> </w:t>
      </w:r>
      <w:r>
        <w:rPr>
          <w:spacing w:val="-2"/>
        </w:rPr>
        <w:t>faktor</w:t>
      </w:r>
      <w:r>
        <w:rPr>
          <w:spacing w:val="-8"/>
        </w:rPr>
        <w:t xml:space="preserve"> </w:t>
      </w:r>
      <w:r>
        <w:rPr>
          <w:spacing w:val="-2"/>
        </w:rPr>
        <w:t>penentu</w:t>
      </w:r>
      <w:r>
        <w:rPr>
          <w:spacing w:val="-4"/>
        </w:rPr>
        <w:t xml:space="preserve"> </w:t>
      </w:r>
      <w:r>
        <w:rPr>
          <w:spacing w:val="-2"/>
        </w:rPr>
        <w:t>keberhasilan</w:t>
      </w:r>
      <w:r>
        <w:rPr>
          <w:spacing w:val="-5"/>
        </w:rPr>
        <w:t xml:space="preserve"> </w:t>
      </w:r>
      <w:r>
        <w:rPr>
          <w:spacing w:val="-2"/>
        </w:rPr>
        <w:t>penerapan</w:t>
      </w:r>
      <w:r>
        <w:rPr>
          <w:spacing w:val="-4"/>
        </w:rPr>
        <w:t xml:space="preserve"> </w:t>
      </w:r>
      <w:r>
        <w:rPr>
          <w:spacing w:val="-2"/>
        </w:rPr>
        <w:t>layanan</w:t>
      </w:r>
      <w:r>
        <w:rPr>
          <w:spacing w:val="-4"/>
        </w:rPr>
        <w:t xml:space="preserve"> </w:t>
      </w:r>
      <w:r>
        <w:rPr>
          <w:spacing w:val="-2"/>
        </w:rPr>
        <w:t>berbasis</w:t>
      </w:r>
      <w:r>
        <w:rPr>
          <w:spacing w:val="-4"/>
        </w:rPr>
        <w:t xml:space="preserve"> </w:t>
      </w:r>
      <w:r>
        <w:rPr>
          <w:spacing w:val="-2"/>
        </w:rPr>
        <w:t>teknologi.</w:t>
      </w:r>
    </w:p>
    <w:p w14:paraId="7DEA4FFA" w14:textId="77777777" w:rsidR="00020A50" w:rsidRDefault="00020A50">
      <w:pPr>
        <w:pStyle w:val="BodyText"/>
        <w:sectPr w:rsidR="00020A50">
          <w:type w:val="continuous"/>
          <w:pgSz w:w="11910" w:h="16850"/>
          <w:pgMar w:top="780" w:right="992" w:bottom="1500" w:left="708" w:header="0" w:footer="1312" w:gutter="0"/>
          <w:cols w:space="720"/>
        </w:sectPr>
      </w:pPr>
    </w:p>
    <w:p w14:paraId="210B1652" w14:textId="77777777" w:rsidR="00020A50" w:rsidRDefault="00020A50">
      <w:pPr>
        <w:pStyle w:val="BodyText"/>
        <w:spacing w:before="51"/>
        <w:ind w:left="0"/>
        <w:jc w:val="left"/>
      </w:pPr>
    </w:p>
    <w:p w14:paraId="33C23057" w14:textId="5E0547D5" w:rsidR="00020A50" w:rsidRDefault="00446350">
      <w:pPr>
        <w:pStyle w:val="BodyText"/>
        <w:spacing w:before="3"/>
        <w:ind w:right="131" w:firstLine="288"/>
      </w:pPr>
      <w:r w:rsidRPr="00446350">
        <w:t>Temuan penelitian ini mengindikasikan bahwa meskipun implementasi sistem digital dapat meningkatkan efisiensi pelayanan publik, keberhasilannya tetap dipengaruhi oleh tingkat literasi dan aksesibilitas masyarakat terhadap layanan tersebut. Lebih lanjut, penelitian ini juga menguatkan hasil kajian Romi Sismadisar (2018) yang menyatakan bahwa inovasi pelayanan melalui SIPPADU berkontribusi dalam menyederhanakan birokrasi serta meningkatkan transparansi dalam proses perizinan. Hal ini tercermin dari manfaat yang dirasakan masyarakat, khususnya pelaku UMKM, dalam memperoleh legalitas usaha secara lebih mudah melalui layanan berbasis digital.</w:t>
      </w:r>
      <w:r>
        <w:t xml:space="preserve"> </w:t>
      </w:r>
      <w:r w:rsidR="00000000">
        <w:t>Dengan demikian, elemen eksternal memainkan peran yang penting dalam mendukung keberhasilan penerapan SIPPADU. Dukungan dalam bentuk regulasi pemerintah, kerjasama antar lembaga, serta tingkat penerimaan masyarakat</w:t>
      </w:r>
      <w:r w:rsidR="00000000">
        <w:rPr>
          <w:spacing w:val="-3"/>
        </w:rPr>
        <w:t xml:space="preserve"> </w:t>
      </w:r>
      <w:r w:rsidR="00000000">
        <w:t>terhadap</w:t>
      </w:r>
      <w:r w:rsidR="00000000">
        <w:rPr>
          <w:spacing w:val="-4"/>
        </w:rPr>
        <w:t xml:space="preserve"> </w:t>
      </w:r>
      <w:r w:rsidR="00000000">
        <w:t>layanan</w:t>
      </w:r>
      <w:r w:rsidR="00000000">
        <w:rPr>
          <w:spacing w:val="-4"/>
        </w:rPr>
        <w:t xml:space="preserve"> </w:t>
      </w:r>
      <w:r w:rsidR="00000000">
        <w:t>digital</w:t>
      </w:r>
      <w:r w:rsidR="00000000">
        <w:rPr>
          <w:spacing w:val="-3"/>
        </w:rPr>
        <w:t xml:space="preserve"> </w:t>
      </w:r>
      <w:r w:rsidR="00000000">
        <w:t>merupakan</w:t>
      </w:r>
      <w:r w:rsidR="00000000">
        <w:rPr>
          <w:spacing w:val="-4"/>
        </w:rPr>
        <w:t xml:space="preserve"> </w:t>
      </w:r>
      <w:r w:rsidR="00000000">
        <w:t>elemen</w:t>
      </w:r>
      <w:r w:rsidR="00000000">
        <w:rPr>
          <w:spacing w:val="-4"/>
        </w:rPr>
        <w:t xml:space="preserve"> </w:t>
      </w:r>
      <w:r w:rsidR="00000000">
        <w:t>kunci</w:t>
      </w:r>
      <w:r w:rsidR="00000000">
        <w:rPr>
          <w:spacing w:val="-3"/>
        </w:rPr>
        <w:t xml:space="preserve"> </w:t>
      </w:r>
      <w:r w:rsidR="00000000">
        <w:t>yang</w:t>
      </w:r>
      <w:r w:rsidR="00000000">
        <w:rPr>
          <w:spacing w:val="-10"/>
        </w:rPr>
        <w:t xml:space="preserve"> </w:t>
      </w:r>
      <w:r w:rsidR="00000000">
        <w:t>mempengaruhi</w:t>
      </w:r>
      <w:r w:rsidR="00000000">
        <w:rPr>
          <w:spacing w:val="-3"/>
        </w:rPr>
        <w:t xml:space="preserve"> </w:t>
      </w:r>
      <w:r w:rsidR="00000000">
        <w:t>efektivitas</w:t>
      </w:r>
      <w:r w:rsidR="00000000">
        <w:rPr>
          <w:spacing w:val="-4"/>
        </w:rPr>
        <w:t xml:space="preserve"> </w:t>
      </w:r>
      <w:r w:rsidR="00000000">
        <w:t>pelayanan</w:t>
      </w:r>
      <w:r w:rsidR="00000000">
        <w:rPr>
          <w:spacing w:val="-4"/>
        </w:rPr>
        <w:t xml:space="preserve"> </w:t>
      </w:r>
      <w:r w:rsidR="00000000">
        <w:t>publik</w:t>
      </w:r>
      <w:r w:rsidR="00000000">
        <w:rPr>
          <w:spacing w:val="-4"/>
        </w:rPr>
        <w:t xml:space="preserve"> </w:t>
      </w:r>
      <w:r w:rsidR="00000000">
        <w:t>yang berbasis teknologi.</w:t>
      </w:r>
    </w:p>
    <w:p w14:paraId="3BC55864" w14:textId="77777777" w:rsidR="00020A50" w:rsidRDefault="00020A50">
      <w:pPr>
        <w:pStyle w:val="BodyText"/>
        <w:spacing w:before="68"/>
        <w:ind w:left="0"/>
        <w:jc w:val="left"/>
      </w:pPr>
    </w:p>
    <w:p w14:paraId="1CDCC58E" w14:textId="77777777" w:rsidR="00020A50" w:rsidRDefault="00000000">
      <w:pPr>
        <w:pStyle w:val="Heading1"/>
        <w:ind w:left="4630"/>
      </w:pPr>
      <w:r>
        <w:rPr>
          <w:smallCaps/>
        </w:rPr>
        <w:t>VII.</w:t>
      </w:r>
      <w:r>
        <w:rPr>
          <w:smallCaps/>
          <w:spacing w:val="5"/>
        </w:rPr>
        <w:t xml:space="preserve"> </w:t>
      </w:r>
      <w:r>
        <w:rPr>
          <w:smallCaps/>
          <w:spacing w:val="-2"/>
        </w:rPr>
        <w:t>Simpulan</w:t>
      </w:r>
    </w:p>
    <w:p w14:paraId="5C93882A" w14:textId="77777777" w:rsidR="00020A50" w:rsidRPr="005D0C60" w:rsidRDefault="00000000">
      <w:pPr>
        <w:pStyle w:val="BodyText"/>
        <w:spacing w:before="145"/>
        <w:ind w:right="127" w:firstLine="288"/>
        <w:rPr>
          <w:lang w:val="fi-FI"/>
        </w:rPr>
      </w:pPr>
      <w:r>
        <w:t>Hasil dan pembahasan mengenai Analisis Faktor Pendukung Pelaksanaan SIPPADU dalam pelayanan publik di DPMPTSP Sidoarjo menghasilkan beberapa kesimpulan. Pertama, dari segi faktor internal, keberhasilan SIPPADU ditentukan oleh kualitas SDM, infrastruktur teknologi, dan kebijakan dalam organisasi. Peningkatan kemampuan pegawai</w:t>
      </w:r>
      <w:r>
        <w:rPr>
          <w:spacing w:val="-7"/>
        </w:rPr>
        <w:t xml:space="preserve"> </w:t>
      </w:r>
      <w:r>
        <w:t>melalui</w:t>
      </w:r>
      <w:r>
        <w:rPr>
          <w:spacing w:val="-7"/>
        </w:rPr>
        <w:t xml:space="preserve"> </w:t>
      </w:r>
      <w:r>
        <w:t>program</w:t>
      </w:r>
      <w:r>
        <w:rPr>
          <w:spacing w:val="-7"/>
        </w:rPr>
        <w:t xml:space="preserve"> </w:t>
      </w:r>
      <w:r>
        <w:t>pelatihan</w:t>
      </w:r>
      <w:r>
        <w:rPr>
          <w:spacing w:val="-8"/>
        </w:rPr>
        <w:t xml:space="preserve"> </w:t>
      </w:r>
      <w:r>
        <w:t>yang</w:t>
      </w:r>
      <w:r>
        <w:rPr>
          <w:spacing w:val="-8"/>
        </w:rPr>
        <w:t xml:space="preserve"> </w:t>
      </w:r>
      <w:r>
        <w:t>berkelanjutan</w:t>
      </w:r>
      <w:r>
        <w:rPr>
          <w:spacing w:val="-8"/>
        </w:rPr>
        <w:t xml:space="preserve"> </w:t>
      </w:r>
      <w:r>
        <w:t>terbukti</w:t>
      </w:r>
      <w:r>
        <w:rPr>
          <w:spacing w:val="-7"/>
        </w:rPr>
        <w:t xml:space="preserve"> </w:t>
      </w:r>
      <w:r>
        <w:t>mampu</w:t>
      </w:r>
      <w:r>
        <w:rPr>
          <w:spacing w:val="-8"/>
        </w:rPr>
        <w:t xml:space="preserve"> </w:t>
      </w:r>
      <w:r>
        <w:t>mempercepat</w:t>
      </w:r>
      <w:r>
        <w:rPr>
          <w:spacing w:val="-7"/>
        </w:rPr>
        <w:t xml:space="preserve"> </w:t>
      </w:r>
      <w:r>
        <w:t>proses</w:t>
      </w:r>
      <w:r>
        <w:rPr>
          <w:spacing w:val="-8"/>
        </w:rPr>
        <w:t xml:space="preserve"> </w:t>
      </w:r>
      <w:r>
        <w:t>verifikasi</w:t>
      </w:r>
      <w:r>
        <w:rPr>
          <w:spacing w:val="-7"/>
        </w:rPr>
        <w:t xml:space="preserve"> </w:t>
      </w:r>
      <w:r>
        <w:t>dan</w:t>
      </w:r>
      <w:r>
        <w:rPr>
          <w:spacing w:val="-8"/>
        </w:rPr>
        <w:t xml:space="preserve"> </w:t>
      </w:r>
      <w:r>
        <w:t>pelayanan perizinan. Dukungan infrastruktur teknologi yang terhubung dengan OSS juga berkontribusi pada efisiensi layanan, meskipun masih ada tantangan seperti kekurangan tenaga IT dan kesalahan dalam validasi data. Di samping itu, penerapan</w:t>
      </w:r>
      <w:r>
        <w:rPr>
          <w:spacing w:val="-8"/>
        </w:rPr>
        <w:t xml:space="preserve"> </w:t>
      </w:r>
      <w:r>
        <w:t>SOP</w:t>
      </w:r>
      <w:r>
        <w:rPr>
          <w:spacing w:val="-6"/>
        </w:rPr>
        <w:t xml:space="preserve"> </w:t>
      </w:r>
      <w:r>
        <w:t>yang</w:t>
      </w:r>
      <w:r>
        <w:rPr>
          <w:spacing w:val="-8"/>
        </w:rPr>
        <w:t xml:space="preserve"> </w:t>
      </w:r>
      <w:r>
        <w:t>terarah</w:t>
      </w:r>
      <w:r>
        <w:rPr>
          <w:spacing w:val="-8"/>
        </w:rPr>
        <w:t xml:space="preserve"> </w:t>
      </w:r>
      <w:r>
        <w:t>membantu</w:t>
      </w:r>
      <w:r>
        <w:rPr>
          <w:spacing w:val="-8"/>
        </w:rPr>
        <w:t xml:space="preserve"> </w:t>
      </w:r>
      <w:r>
        <w:t>menjaga</w:t>
      </w:r>
      <w:r>
        <w:rPr>
          <w:spacing w:val="-11"/>
        </w:rPr>
        <w:t xml:space="preserve"> </w:t>
      </w:r>
      <w:r>
        <w:t>konsistensi</w:t>
      </w:r>
      <w:r>
        <w:rPr>
          <w:spacing w:val="-7"/>
        </w:rPr>
        <w:t xml:space="preserve"> </w:t>
      </w:r>
      <w:r>
        <w:t>dalam</w:t>
      </w:r>
      <w:r>
        <w:rPr>
          <w:spacing w:val="-7"/>
        </w:rPr>
        <w:t xml:space="preserve"> </w:t>
      </w:r>
      <w:r>
        <w:t>pelayanan,</w:t>
      </w:r>
      <w:r>
        <w:rPr>
          <w:spacing w:val="-8"/>
        </w:rPr>
        <w:t xml:space="preserve"> </w:t>
      </w:r>
      <w:r>
        <w:t>walaupun</w:t>
      </w:r>
      <w:r>
        <w:rPr>
          <w:spacing w:val="-8"/>
        </w:rPr>
        <w:t xml:space="preserve"> </w:t>
      </w:r>
      <w:r>
        <w:t>koordinasi</w:t>
      </w:r>
      <w:r>
        <w:rPr>
          <w:spacing w:val="-7"/>
        </w:rPr>
        <w:t xml:space="preserve"> </w:t>
      </w:r>
      <w:r>
        <w:t>antar</w:t>
      </w:r>
      <w:r>
        <w:rPr>
          <w:spacing w:val="-11"/>
        </w:rPr>
        <w:t xml:space="preserve"> </w:t>
      </w:r>
      <w:r>
        <w:t>OPD</w:t>
      </w:r>
      <w:r>
        <w:rPr>
          <w:spacing w:val="-10"/>
        </w:rPr>
        <w:t xml:space="preserve"> </w:t>
      </w:r>
      <w:r>
        <w:t>masih butuh perbaikan. Kedua, dari faktor eksternal, keberhasilan SIPPADU dipengaruhi oleh dukungan dari regulasi nasional, kerjasama dengan pemangku kepentingan, seberapa besar masyarakat mengadopsi sistem ini, dan dampak ekonomis yang ditimbulkan. Penguatan regulasi melalui PP No. 5 Tahun 2021 yang berkaitan dengan Perizinan Berusaha</w:t>
      </w:r>
      <w:r>
        <w:rPr>
          <w:spacing w:val="-3"/>
        </w:rPr>
        <w:t xml:space="preserve"> </w:t>
      </w:r>
      <w:r>
        <w:t>Berbasis Risiko semakin memperjelas dasar</w:t>
      </w:r>
      <w:r>
        <w:rPr>
          <w:spacing w:val="-3"/>
        </w:rPr>
        <w:t xml:space="preserve"> </w:t>
      </w:r>
      <w:r>
        <w:t xml:space="preserve">hukum dan mempercepat proses perizinan. </w:t>
      </w:r>
      <w:r w:rsidRPr="005D0C60">
        <w:rPr>
          <w:lang w:val="fi-FI"/>
        </w:rPr>
        <w:t>Strategi sosialisasi menggunakan</w:t>
      </w:r>
      <w:r w:rsidRPr="005D0C60">
        <w:rPr>
          <w:spacing w:val="-2"/>
          <w:lang w:val="fi-FI"/>
        </w:rPr>
        <w:t xml:space="preserve"> </w:t>
      </w:r>
      <w:r w:rsidRPr="005D0C60">
        <w:rPr>
          <w:lang w:val="fi-FI"/>
        </w:rPr>
        <w:t>media</w:t>
      </w:r>
      <w:r w:rsidRPr="005D0C60">
        <w:rPr>
          <w:spacing w:val="-12"/>
          <w:lang w:val="fi-FI"/>
        </w:rPr>
        <w:t xml:space="preserve"> </w:t>
      </w:r>
      <w:r w:rsidRPr="005D0C60">
        <w:rPr>
          <w:lang w:val="fi-FI"/>
        </w:rPr>
        <w:t>sosial</w:t>
      </w:r>
      <w:r w:rsidRPr="005D0C60">
        <w:rPr>
          <w:spacing w:val="-8"/>
          <w:lang w:val="fi-FI"/>
        </w:rPr>
        <w:t xml:space="preserve"> </w:t>
      </w:r>
      <w:r w:rsidRPr="005D0C60">
        <w:rPr>
          <w:lang w:val="fi-FI"/>
        </w:rPr>
        <w:t>dan</w:t>
      </w:r>
      <w:r w:rsidRPr="005D0C60">
        <w:rPr>
          <w:spacing w:val="-2"/>
          <w:lang w:val="fi-FI"/>
        </w:rPr>
        <w:t xml:space="preserve"> </w:t>
      </w:r>
      <w:r w:rsidRPr="005D0C60">
        <w:rPr>
          <w:lang w:val="fi-FI"/>
        </w:rPr>
        <w:t>program</w:t>
      </w:r>
      <w:r w:rsidRPr="005D0C60">
        <w:rPr>
          <w:spacing w:val="-8"/>
          <w:lang w:val="fi-FI"/>
        </w:rPr>
        <w:t xml:space="preserve"> </w:t>
      </w:r>
      <w:r w:rsidRPr="005D0C60">
        <w:rPr>
          <w:lang w:val="fi-FI"/>
        </w:rPr>
        <w:t>jemput</w:t>
      </w:r>
      <w:r w:rsidRPr="005D0C60">
        <w:rPr>
          <w:spacing w:val="-1"/>
          <w:lang w:val="fi-FI"/>
        </w:rPr>
        <w:t xml:space="preserve"> </w:t>
      </w:r>
      <w:r w:rsidRPr="005D0C60">
        <w:rPr>
          <w:lang w:val="fi-FI"/>
        </w:rPr>
        <w:t>bola</w:t>
      </w:r>
      <w:r w:rsidRPr="005D0C60">
        <w:rPr>
          <w:spacing w:val="-5"/>
          <w:lang w:val="fi-FI"/>
        </w:rPr>
        <w:t xml:space="preserve"> </w:t>
      </w:r>
      <w:r w:rsidRPr="005D0C60">
        <w:rPr>
          <w:lang w:val="fi-FI"/>
        </w:rPr>
        <w:t>terbukti</w:t>
      </w:r>
      <w:r w:rsidRPr="005D0C60">
        <w:rPr>
          <w:spacing w:val="-8"/>
          <w:lang w:val="fi-FI"/>
        </w:rPr>
        <w:t xml:space="preserve"> </w:t>
      </w:r>
      <w:r w:rsidRPr="005D0C60">
        <w:rPr>
          <w:lang w:val="fi-FI"/>
        </w:rPr>
        <w:t>berhasil</w:t>
      </w:r>
      <w:r w:rsidRPr="005D0C60">
        <w:rPr>
          <w:spacing w:val="-8"/>
          <w:lang w:val="fi-FI"/>
        </w:rPr>
        <w:t xml:space="preserve"> </w:t>
      </w:r>
      <w:r w:rsidRPr="005D0C60">
        <w:rPr>
          <w:lang w:val="fi-FI"/>
        </w:rPr>
        <w:t>meningkatkan</w:t>
      </w:r>
      <w:r w:rsidRPr="005D0C60">
        <w:rPr>
          <w:spacing w:val="-9"/>
          <w:lang w:val="fi-FI"/>
        </w:rPr>
        <w:t xml:space="preserve"> </w:t>
      </w:r>
      <w:r w:rsidRPr="005D0C60">
        <w:rPr>
          <w:lang w:val="fi-FI"/>
        </w:rPr>
        <w:t>partisipasi</w:t>
      </w:r>
      <w:r w:rsidRPr="005D0C60">
        <w:rPr>
          <w:spacing w:val="-1"/>
          <w:lang w:val="fi-FI"/>
        </w:rPr>
        <w:t xml:space="preserve"> </w:t>
      </w:r>
      <w:r w:rsidRPr="005D0C60">
        <w:rPr>
          <w:lang w:val="fi-FI"/>
        </w:rPr>
        <w:t>masyarakat,</w:t>
      </w:r>
      <w:r w:rsidRPr="005D0C60">
        <w:rPr>
          <w:spacing w:val="-2"/>
          <w:lang w:val="fi-FI"/>
        </w:rPr>
        <w:t xml:space="preserve"> </w:t>
      </w:r>
      <w:r w:rsidRPr="005D0C60">
        <w:rPr>
          <w:lang w:val="fi-FI"/>
        </w:rPr>
        <w:t>terutama di kalangan generasi muda serta pengusaha baru. Namun, masih terdapat tantangan seperti</w:t>
      </w:r>
      <w:r w:rsidRPr="005D0C60">
        <w:rPr>
          <w:spacing w:val="-1"/>
          <w:lang w:val="fi-FI"/>
        </w:rPr>
        <w:t xml:space="preserve"> </w:t>
      </w:r>
      <w:r w:rsidRPr="005D0C60">
        <w:rPr>
          <w:lang w:val="fi-FI"/>
        </w:rPr>
        <w:t>rendahnya literasi digital di kalangan lansia dan beberapa UMKM tradisional yang perlu diatasi agar distribusi layanan dapat merata. Secara keseluruhan,</w:t>
      </w:r>
      <w:r w:rsidRPr="005D0C60">
        <w:rPr>
          <w:spacing w:val="-7"/>
          <w:lang w:val="fi-FI"/>
        </w:rPr>
        <w:t xml:space="preserve"> </w:t>
      </w:r>
      <w:r w:rsidRPr="005D0C60">
        <w:rPr>
          <w:lang w:val="fi-FI"/>
        </w:rPr>
        <w:t>penelitian</w:t>
      </w:r>
      <w:r w:rsidRPr="005D0C60">
        <w:rPr>
          <w:spacing w:val="-7"/>
          <w:lang w:val="fi-FI"/>
        </w:rPr>
        <w:t xml:space="preserve"> </w:t>
      </w:r>
      <w:r w:rsidRPr="005D0C60">
        <w:rPr>
          <w:lang w:val="fi-FI"/>
        </w:rPr>
        <w:t>ini</w:t>
      </w:r>
      <w:r w:rsidRPr="005D0C60">
        <w:rPr>
          <w:spacing w:val="-6"/>
          <w:lang w:val="fi-FI"/>
        </w:rPr>
        <w:t xml:space="preserve"> </w:t>
      </w:r>
      <w:r w:rsidRPr="005D0C60">
        <w:rPr>
          <w:lang w:val="fi-FI"/>
        </w:rPr>
        <w:t>menekankan</w:t>
      </w:r>
      <w:r w:rsidRPr="005D0C60">
        <w:rPr>
          <w:spacing w:val="-7"/>
          <w:lang w:val="fi-FI"/>
        </w:rPr>
        <w:t xml:space="preserve"> </w:t>
      </w:r>
      <w:r w:rsidRPr="005D0C60">
        <w:rPr>
          <w:lang w:val="fi-FI"/>
        </w:rPr>
        <w:t>bahwa</w:t>
      </w:r>
      <w:r w:rsidRPr="005D0C60">
        <w:rPr>
          <w:spacing w:val="-10"/>
          <w:lang w:val="fi-FI"/>
        </w:rPr>
        <w:t xml:space="preserve"> </w:t>
      </w:r>
      <w:r w:rsidRPr="005D0C60">
        <w:rPr>
          <w:lang w:val="fi-FI"/>
        </w:rPr>
        <w:t>keberhasilan</w:t>
      </w:r>
      <w:r w:rsidRPr="005D0C60">
        <w:rPr>
          <w:spacing w:val="-7"/>
          <w:lang w:val="fi-FI"/>
        </w:rPr>
        <w:t xml:space="preserve"> </w:t>
      </w:r>
      <w:r w:rsidRPr="005D0C60">
        <w:rPr>
          <w:lang w:val="fi-FI"/>
        </w:rPr>
        <w:t>pelayanan</w:t>
      </w:r>
      <w:r w:rsidRPr="005D0C60">
        <w:rPr>
          <w:spacing w:val="-7"/>
          <w:lang w:val="fi-FI"/>
        </w:rPr>
        <w:t xml:space="preserve"> </w:t>
      </w:r>
      <w:r w:rsidRPr="005D0C60">
        <w:rPr>
          <w:lang w:val="fi-FI"/>
        </w:rPr>
        <w:t>publik</w:t>
      </w:r>
      <w:r w:rsidRPr="005D0C60">
        <w:rPr>
          <w:spacing w:val="-7"/>
          <w:lang w:val="fi-FI"/>
        </w:rPr>
        <w:t xml:space="preserve"> </w:t>
      </w:r>
      <w:r w:rsidRPr="005D0C60">
        <w:rPr>
          <w:lang w:val="fi-FI"/>
        </w:rPr>
        <w:t>berbasis</w:t>
      </w:r>
      <w:r w:rsidRPr="005D0C60">
        <w:rPr>
          <w:spacing w:val="-7"/>
          <w:lang w:val="fi-FI"/>
        </w:rPr>
        <w:t xml:space="preserve"> </w:t>
      </w:r>
      <w:r w:rsidRPr="005D0C60">
        <w:rPr>
          <w:lang w:val="fi-FI"/>
        </w:rPr>
        <w:t>digital</w:t>
      </w:r>
      <w:r w:rsidRPr="005D0C60">
        <w:rPr>
          <w:spacing w:val="-6"/>
          <w:lang w:val="fi-FI"/>
        </w:rPr>
        <w:t xml:space="preserve"> </w:t>
      </w:r>
      <w:r w:rsidRPr="005D0C60">
        <w:rPr>
          <w:lang w:val="fi-FI"/>
        </w:rPr>
        <w:t>seperti</w:t>
      </w:r>
      <w:r w:rsidRPr="005D0C60">
        <w:rPr>
          <w:spacing w:val="-6"/>
          <w:lang w:val="fi-FI"/>
        </w:rPr>
        <w:t xml:space="preserve"> </w:t>
      </w:r>
      <w:r w:rsidRPr="005D0C60">
        <w:rPr>
          <w:lang w:val="fi-FI"/>
        </w:rPr>
        <w:t>SIPPADU</w:t>
      </w:r>
      <w:r w:rsidRPr="005D0C60">
        <w:rPr>
          <w:spacing w:val="-9"/>
          <w:lang w:val="fi-FI"/>
        </w:rPr>
        <w:t xml:space="preserve"> </w:t>
      </w:r>
      <w:r w:rsidRPr="005D0C60">
        <w:rPr>
          <w:lang w:val="fi-FI"/>
        </w:rPr>
        <w:t>tidak hanya bergantung pada kesiapan internal organisasi dan</w:t>
      </w:r>
      <w:r w:rsidRPr="005D0C60">
        <w:rPr>
          <w:spacing w:val="-2"/>
          <w:lang w:val="fi-FI"/>
        </w:rPr>
        <w:t xml:space="preserve"> </w:t>
      </w:r>
      <w:r w:rsidRPr="005D0C60">
        <w:rPr>
          <w:lang w:val="fi-FI"/>
        </w:rPr>
        <w:t>teknologi yang canggih,</w:t>
      </w:r>
      <w:r w:rsidRPr="005D0C60">
        <w:rPr>
          <w:spacing w:val="-2"/>
          <w:lang w:val="fi-FI"/>
        </w:rPr>
        <w:t xml:space="preserve"> </w:t>
      </w:r>
      <w:r w:rsidRPr="005D0C60">
        <w:rPr>
          <w:lang w:val="fi-FI"/>
        </w:rPr>
        <w:t>tetapi juga pada dukungan regulasi dan kemampuan masyarakat dalam mengadopsi sistem digital. Jadi, perkuatan kapasitas teknis, perbaikan sistem validasi, peningkatan kerjasama antar instansi, serta perluasan pendidikan digital kepada masyarakat merupakan langkah penting untuk memastikan keberlanjutan dan distribusi manfaat SIPPADU di Kabupaten Sidoarjo.</w:t>
      </w:r>
    </w:p>
    <w:p w14:paraId="22DB9A36" w14:textId="77777777" w:rsidR="00020A50" w:rsidRPr="005D0C60" w:rsidRDefault="00020A50">
      <w:pPr>
        <w:pStyle w:val="BodyText"/>
        <w:spacing w:before="69"/>
        <w:ind w:left="0"/>
        <w:jc w:val="left"/>
        <w:rPr>
          <w:lang w:val="fi-FI"/>
        </w:rPr>
      </w:pPr>
    </w:p>
    <w:p w14:paraId="5DB7D31F" w14:textId="77777777" w:rsidR="00020A50" w:rsidRDefault="00000000">
      <w:pPr>
        <w:pStyle w:val="Heading1"/>
        <w:jc w:val="center"/>
      </w:pPr>
      <w:r>
        <w:rPr>
          <w:smallCaps/>
          <w:spacing w:val="-2"/>
          <w:w w:val="105"/>
        </w:rPr>
        <w:t>Referensi</w:t>
      </w:r>
    </w:p>
    <w:p w14:paraId="702B2D5E" w14:textId="77777777" w:rsidR="00020A50" w:rsidRDefault="00000000">
      <w:pPr>
        <w:pStyle w:val="ListParagraph"/>
        <w:numPr>
          <w:ilvl w:val="0"/>
          <w:numId w:val="1"/>
        </w:numPr>
        <w:tabs>
          <w:tab w:val="left" w:pos="1345"/>
        </w:tabs>
        <w:spacing w:before="145"/>
        <w:ind w:hanging="641"/>
        <w:rPr>
          <w:sz w:val="20"/>
        </w:rPr>
      </w:pPr>
      <w:r>
        <w:rPr>
          <w:sz w:val="20"/>
        </w:rPr>
        <w:t>K.</w:t>
      </w:r>
      <w:r>
        <w:rPr>
          <w:spacing w:val="-4"/>
          <w:sz w:val="20"/>
        </w:rPr>
        <w:t xml:space="preserve"> </w:t>
      </w:r>
      <w:r>
        <w:rPr>
          <w:sz w:val="20"/>
        </w:rPr>
        <w:t>Tauhid</w:t>
      </w:r>
      <w:r>
        <w:rPr>
          <w:spacing w:val="-3"/>
          <w:sz w:val="20"/>
        </w:rPr>
        <w:t xml:space="preserve"> </w:t>
      </w:r>
      <w:r>
        <w:rPr>
          <w:i/>
          <w:sz w:val="20"/>
        </w:rPr>
        <w:t>et</w:t>
      </w:r>
      <w:r>
        <w:rPr>
          <w:i/>
          <w:spacing w:val="-3"/>
          <w:sz w:val="20"/>
        </w:rPr>
        <w:t xml:space="preserve"> </w:t>
      </w:r>
      <w:r>
        <w:rPr>
          <w:i/>
          <w:sz w:val="20"/>
        </w:rPr>
        <w:t>al.</w:t>
      </w:r>
      <w:r>
        <w:rPr>
          <w:sz w:val="20"/>
        </w:rPr>
        <w:t>,</w:t>
      </w:r>
      <w:r>
        <w:rPr>
          <w:spacing w:val="-4"/>
          <w:sz w:val="20"/>
        </w:rPr>
        <w:t xml:space="preserve"> </w:t>
      </w:r>
      <w:r>
        <w:rPr>
          <w:sz w:val="20"/>
        </w:rPr>
        <w:t>“Transformasi</w:t>
      </w:r>
      <w:r>
        <w:rPr>
          <w:spacing w:val="-3"/>
          <w:sz w:val="20"/>
        </w:rPr>
        <w:t xml:space="preserve"> </w:t>
      </w:r>
      <w:r>
        <w:rPr>
          <w:sz w:val="20"/>
        </w:rPr>
        <w:t>Administrasi</w:t>
      </w:r>
      <w:r>
        <w:rPr>
          <w:spacing w:val="-10"/>
          <w:sz w:val="20"/>
        </w:rPr>
        <w:t xml:space="preserve"> </w:t>
      </w:r>
      <w:r>
        <w:rPr>
          <w:sz w:val="20"/>
        </w:rPr>
        <w:t>Publik</w:t>
      </w:r>
      <w:r>
        <w:rPr>
          <w:spacing w:val="-4"/>
          <w:sz w:val="20"/>
        </w:rPr>
        <w:t xml:space="preserve"> </w:t>
      </w:r>
      <w:r>
        <w:rPr>
          <w:sz w:val="20"/>
        </w:rPr>
        <w:t>Diera</w:t>
      </w:r>
      <w:r>
        <w:rPr>
          <w:spacing w:val="-6"/>
          <w:sz w:val="20"/>
        </w:rPr>
        <w:t xml:space="preserve"> </w:t>
      </w:r>
      <w:r>
        <w:rPr>
          <w:sz w:val="20"/>
        </w:rPr>
        <w:t>Digital,”</w:t>
      </w:r>
      <w:r>
        <w:rPr>
          <w:spacing w:val="-7"/>
          <w:sz w:val="20"/>
        </w:rPr>
        <w:t xml:space="preserve"> </w:t>
      </w:r>
      <w:r>
        <w:rPr>
          <w:sz w:val="20"/>
        </w:rPr>
        <w:t>vol.</w:t>
      </w:r>
      <w:r>
        <w:rPr>
          <w:spacing w:val="-10"/>
          <w:sz w:val="20"/>
        </w:rPr>
        <w:t xml:space="preserve"> </w:t>
      </w:r>
      <w:r>
        <w:rPr>
          <w:sz w:val="20"/>
        </w:rPr>
        <w:t>3,</w:t>
      </w:r>
      <w:r>
        <w:rPr>
          <w:spacing w:val="-4"/>
          <w:sz w:val="20"/>
        </w:rPr>
        <w:t xml:space="preserve"> </w:t>
      </w:r>
      <w:r>
        <w:rPr>
          <w:sz w:val="20"/>
        </w:rPr>
        <w:t>pp.</w:t>
      </w:r>
      <w:r>
        <w:rPr>
          <w:spacing w:val="-4"/>
          <w:sz w:val="20"/>
        </w:rPr>
        <w:t xml:space="preserve"> </w:t>
      </w:r>
      <w:r>
        <w:rPr>
          <w:sz w:val="20"/>
        </w:rPr>
        <w:t>8206–8212,</w:t>
      </w:r>
      <w:r>
        <w:rPr>
          <w:spacing w:val="-10"/>
          <w:sz w:val="20"/>
        </w:rPr>
        <w:t xml:space="preserve"> </w:t>
      </w:r>
      <w:r>
        <w:rPr>
          <w:spacing w:val="-2"/>
          <w:sz w:val="20"/>
        </w:rPr>
        <w:t>2024.</w:t>
      </w:r>
    </w:p>
    <w:p w14:paraId="43785893" w14:textId="77777777" w:rsidR="00020A50" w:rsidRDefault="00000000">
      <w:pPr>
        <w:pStyle w:val="ListParagraph"/>
        <w:numPr>
          <w:ilvl w:val="0"/>
          <w:numId w:val="1"/>
        </w:numPr>
        <w:tabs>
          <w:tab w:val="left" w:pos="1345"/>
        </w:tabs>
        <w:spacing w:before="1"/>
        <w:ind w:right="298"/>
        <w:rPr>
          <w:sz w:val="20"/>
        </w:rPr>
      </w:pPr>
      <w:r>
        <w:rPr>
          <w:sz w:val="20"/>
        </w:rPr>
        <w:t>Nurlaila</w:t>
      </w:r>
      <w:r>
        <w:rPr>
          <w:spacing w:val="-6"/>
          <w:sz w:val="20"/>
        </w:rPr>
        <w:t xml:space="preserve"> </w:t>
      </w:r>
      <w:r>
        <w:rPr>
          <w:sz w:val="20"/>
        </w:rPr>
        <w:t>Nurlaila,</w:t>
      </w:r>
      <w:r>
        <w:rPr>
          <w:spacing w:val="-4"/>
          <w:sz w:val="20"/>
        </w:rPr>
        <w:t xml:space="preserve"> </w:t>
      </w:r>
      <w:r>
        <w:rPr>
          <w:sz w:val="20"/>
        </w:rPr>
        <w:t>Zuriatin</w:t>
      </w:r>
      <w:r>
        <w:rPr>
          <w:spacing w:val="-4"/>
          <w:sz w:val="20"/>
        </w:rPr>
        <w:t xml:space="preserve"> </w:t>
      </w:r>
      <w:r>
        <w:rPr>
          <w:sz w:val="20"/>
        </w:rPr>
        <w:t>Zuriatin,</w:t>
      </w:r>
      <w:r>
        <w:rPr>
          <w:spacing w:val="-4"/>
          <w:sz w:val="20"/>
        </w:rPr>
        <w:t xml:space="preserve"> </w:t>
      </w:r>
      <w:r>
        <w:rPr>
          <w:sz w:val="20"/>
        </w:rPr>
        <w:t>and</w:t>
      </w:r>
      <w:r>
        <w:rPr>
          <w:spacing w:val="-4"/>
          <w:sz w:val="20"/>
        </w:rPr>
        <w:t xml:space="preserve"> </w:t>
      </w:r>
      <w:r>
        <w:rPr>
          <w:sz w:val="20"/>
        </w:rPr>
        <w:t>Nurhasanah</w:t>
      </w:r>
      <w:r>
        <w:rPr>
          <w:spacing w:val="-4"/>
          <w:sz w:val="20"/>
        </w:rPr>
        <w:t xml:space="preserve"> </w:t>
      </w:r>
      <w:r>
        <w:rPr>
          <w:sz w:val="20"/>
        </w:rPr>
        <w:t>Nurhasanah,</w:t>
      </w:r>
      <w:r>
        <w:rPr>
          <w:spacing w:val="-4"/>
          <w:sz w:val="20"/>
        </w:rPr>
        <w:t xml:space="preserve"> </w:t>
      </w:r>
      <w:r>
        <w:rPr>
          <w:sz w:val="20"/>
        </w:rPr>
        <w:t>“Transformasi</w:t>
      </w:r>
      <w:r>
        <w:rPr>
          <w:spacing w:val="-3"/>
          <w:sz w:val="20"/>
        </w:rPr>
        <w:t xml:space="preserve"> </w:t>
      </w:r>
      <w:r>
        <w:rPr>
          <w:sz w:val="20"/>
        </w:rPr>
        <w:t>Digital</w:t>
      </w:r>
      <w:r>
        <w:rPr>
          <w:spacing w:val="-3"/>
          <w:sz w:val="20"/>
        </w:rPr>
        <w:t xml:space="preserve"> </w:t>
      </w:r>
      <w:r>
        <w:rPr>
          <w:sz w:val="20"/>
        </w:rPr>
        <w:t>Pelayanan</w:t>
      </w:r>
      <w:r>
        <w:rPr>
          <w:spacing w:val="-4"/>
          <w:sz w:val="20"/>
        </w:rPr>
        <w:t xml:space="preserve"> </w:t>
      </w:r>
      <w:r>
        <w:rPr>
          <w:sz w:val="20"/>
        </w:rPr>
        <w:t xml:space="preserve">Publik: Tantangan dan Prospek dalam Implementasi E-Government di Kabupaten Bima,” </w:t>
      </w:r>
      <w:r>
        <w:rPr>
          <w:i/>
          <w:sz w:val="20"/>
        </w:rPr>
        <w:t>Public Service and Governance Journal</w:t>
      </w:r>
      <w:r>
        <w:rPr>
          <w:sz w:val="20"/>
        </w:rPr>
        <w:t>, vol. 5, no. 2, pp. 21–37, 2024, doi: 10.56444/psgj.v5i2.1468.</w:t>
      </w:r>
    </w:p>
    <w:p w14:paraId="7AEAC8C1" w14:textId="77777777" w:rsidR="00020A50" w:rsidRDefault="00000000">
      <w:pPr>
        <w:pStyle w:val="ListParagraph"/>
        <w:numPr>
          <w:ilvl w:val="0"/>
          <w:numId w:val="1"/>
        </w:numPr>
        <w:tabs>
          <w:tab w:val="left" w:pos="1345"/>
        </w:tabs>
        <w:spacing w:before="1"/>
        <w:ind w:right="312"/>
        <w:rPr>
          <w:sz w:val="20"/>
        </w:rPr>
      </w:pPr>
      <w:r>
        <w:rPr>
          <w:sz w:val="20"/>
        </w:rPr>
        <w:t>M.</w:t>
      </w:r>
      <w:r>
        <w:rPr>
          <w:spacing w:val="-2"/>
          <w:sz w:val="20"/>
        </w:rPr>
        <w:t xml:space="preserve"> </w:t>
      </w:r>
      <w:r>
        <w:rPr>
          <w:sz w:val="20"/>
        </w:rPr>
        <w:t>Imania,</w:t>
      </w:r>
      <w:r>
        <w:rPr>
          <w:spacing w:val="-2"/>
          <w:sz w:val="20"/>
        </w:rPr>
        <w:t xml:space="preserve"> </w:t>
      </w:r>
      <w:r>
        <w:rPr>
          <w:sz w:val="20"/>
        </w:rPr>
        <w:t>Pramudiana.</w:t>
      </w:r>
      <w:r>
        <w:rPr>
          <w:spacing w:val="-2"/>
          <w:sz w:val="20"/>
        </w:rPr>
        <w:t xml:space="preserve"> </w:t>
      </w:r>
      <w:r>
        <w:rPr>
          <w:sz w:val="20"/>
        </w:rPr>
        <w:t>Devy</w:t>
      </w:r>
      <w:r>
        <w:rPr>
          <w:spacing w:val="-2"/>
          <w:sz w:val="20"/>
        </w:rPr>
        <w:t xml:space="preserve"> </w:t>
      </w:r>
      <w:r>
        <w:rPr>
          <w:sz w:val="20"/>
        </w:rPr>
        <w:t>Ika,</w:t>
      </w:r>
      <w:r>
        <w:rPr>
          <w:spacing w:val="-2"/>
          <w:sz w:val="20"/>
        </w:rPr>
        <w:t xml:space="preserve"> </w:t>
      </w:r>
      <w:r>
        <w:rPr>
          <w:sz w:val="20"/>
        </w:rPr>
        <w:t>and</w:t>
      </w:r>
      <w:r>
        <w:rPr>
          <w:spacing w:val="-2"/>
          <w:sz w:val="20"/>
        </w:rPr>
        <w:t xml:space="preserve"> </w:t>
      </w:r>
      <w:r>
        <w:rPr>
          <w:sz w:val="20"/>
        </w:rPr>
        <w:t>S.</w:t>
      </w:r>
      <w:r>
        <w:rPr>
          <w:spacing w:val="-2"/>
          <w:sz w:val="20"/>
        </w:rPr>
        <w:t xml:space="preserve"> </w:t>
      </w:r>
      <w:r>
        <w:rPr>
          <w:sz w:val="20"/>
        </w:rPr>
        <w:t>Kamariyah,</w:t>
      </w:r>
      <w:r>
        <w:rPr>
          <w:spacing w:val="-2"/>
          <w:sz w:val="20"/>
        </w:rPr>
        <w:t xml:space="preserve"> </w:t>
      </w:r>
      <w:r>
        <w:rPr>
          <w:sz w:val="20"/>
        </w:rPr>
        <w:t>“Inovasi</w:t>
      </w:r>
      <w:r>
        <w:rPr>
          <w:spacing w:val="-1"/>
          <w:sz w:val="20"/>
        </w:rPr>
        <w:t xml:space="preserve"> </w:t>
      </w:r>
      <w:r>
        <w:rPr>
          <w:sz w:val="20"/>
        </w:rPr>
        <w:t>Pelayanan</w:t>
      </w:r>
      <w:r>
        <w:rPr>
          <w:spacing w:val="-2"/>
          <w:sz w:val="20"/>
        </w:rPr>
        <w:t xml:space="preserve"> </w:t>
      </w:r>
      <w:r>
        <w:rPr>
          <w:sz w:val="20"/>
        </w:rPr>
        <w:t>Publik</w:t>
      </w:r>
      <w:r>
        <w:rPr>
          <w:spacing w:val="-9"/>
          <w:sz w:val="20"/>
        </w:rPr>
        <w:t xml:space="preserve"> </w:t>
      </w:r>
      <w:r>
        <w:rPr>
          <w:sz w:val="20"/>
        </w:rPr>
        <w:t>Berbasis</w:t>
      </w:r>
      <w:r>
        <w:rPr>
          <w:spacing w:val="-9"/>
          <w:sz w:val="20"/>
        </w:rPr>
        <w:t xml:space="preserve"> </w:t>
      </w:r>
      <w:r>
        <w:rPr>
          <w:sz w:val="20"/>
        </w:rPr>
        <w:t>Aplikasi</w:t>
      </w:r>
      <w:r>
        <w:rPr>
          <w:spacing w:val="-1"/>
          <w:sz w:val="20"/>
        </w:rPr>
        <w:t xml:space="preserve"> </w:t>
      </w:r>
      <w:r>
        <w:rPr>
          <w:sz w:val="20"/>
        </w:rPr>
        <w:t xml:space="preserve">Sistem Informasi Administrasi Kependudukan di Kantor Kecamatan Torjun Kabupaten Sampang,” </w:t>
      </w:r>
      <w:r>
        <w:rPr>
          <w:i/>
          <w:sz w:val="20"/>
        </w:rPr>
        <w:t>Inovasi Pelayanan Publik Berbasis Aplikasi Sistem Informasi Administrasi</w:t>
      </w:r>
      <w:r>
        <w:rPr>
          <w:i/>
          <w:spacing w:val="-2"/>
          <w:sz w:val="20"/>
        </w:rPr>
        <w:t xml:space="preserve"> </w:t>
      </w:r>
      <w:r>
        <w:rPr>
          <w:i/>
          <w:sz w:val="20"/>
        </w:rPr>
        <w:t>Kependudukan</w:t>
      </w:r>
      <w:r>
        <w:rPr>
          <w:sz w:val="20"/>
        </w:rPr>
        <w:t>, vol.</w:t>
      </w:r>
      <w:r>
        <w:rPr>
          <w:spacing w:val="-3"/>
          <w:sz w:val="20"/>
        </w:rPr>
        <w:t xml:space="preserve"> </w:t>
      </w:r>
      <w:r>
        <w:rPr>
          <w:sz w:val="20"/>
        </w:rPr>
        <w:t>2, no. 2, pp. 325– 336, 2024.</w:t>
      </w:r>
    </w:p>
    <w:p w14:paraId="1C248DA6" w14:textId="77777777" w:rsidR="00020A50" w:rsidRPr="005D0C60" w:rsidRDefault="00000000">
      <w:pPr>
        <w:pStyle w:val="ListParagraph"/>
        <w:numPr>
          <w:ilvl w:val="0"/>
          <w:numId w:val="1"/>
        </w:numPr>
        <w:tabs>
          <w:tab w:val="left" w:pos="1345"/>
        </w:tabs>
        <w:spacing w:before="2"/>
        <w:ind w:right="244"/>
        <w:rPr>
          <w:sz w:val="20"/>
          <w:lang w:val="fi-FI"/>
        </w:rPr>
      </w:pPr>
      <w:r w:rsidRPr="005D0C60">
        <w:rPr>
          <w:sz w:val="20"/>
          <w:lang w:val="fi-FI"/>
        </w:rPr>
        <w:t xml:space="preserve">T. Ardea Pramesti </w:t>
      </w:r>
      <w:r w:rsidRPr="005D0C60">
        <w:rPr>
          <w:i/>
          <w:sz w:val="20"/>
          <w:lang w:val="fi-FI"/>
        </w:rPr>
        <w:t>et al.</w:t>
      </w:r>
      <w:r w:rsidRPr="005D0C60">
        <w:rPr>
          <w:sz w:val="20"/>
          <w:lang w:val="fi-FI"/>
        </w:rPr>
        <w:t>, “PENDAMPINGAN LEGALITAS UMKM NIB MELALUI SISTEM ONLINE SINGLE</w:t>
      </w:r>
      <w:r w:rsidRPr="005D0C60">
        <w:rPr>
          <w:spacing w:val="-3"/>
          <w:sz w:val="20"/>
          <w:lang w:val="fi-FI"/>
        </w:rPr>
        <w:t xml:space="preserve"> </w:t>
      </w:r>
      <w:r w:rsidRPr="005D0C60">
        <w:rPr>
          <w:sz w:val="20"/>
          <w:lang w:val="fi-FI"/>
        </w:rPr>
        <w:t>SUBMISSION</w:t>
      </w:r>
      <w:r w:rsidRPr="005D0C60">
        <w:rPr>
          <w:spacing w:val="-4"/>
          <w:sz w:val="20"/>
          <w:lang w:val="fi-FI"/>
        </w:rPr>
        <w:t xml:space="preserve"> </w:t>
      </w:r>
      <w:r w:rsidRPr="005D0C60">
        <w:rPr>
          <w:sz w:val="20"/>
          <w:lang w:val="fi-FI"/>
        </w:rPr>
        <w:t>(OSS)</w:t>
      </w:r>
      <w:r w:rsidRPr="005D0C60">
        <w:rPr>
          <w:spacing w:val="-5"/>
          <w:sz w:val="20"/>
          <w:lang w:val="fi-FI"/>
        </w:rPr>
        <w:t xml:space="preserve"> </w:t>
      </w:r>
      <w:r w:rsidRPr="005D0C60">
        <w:rPr>
          <w:sz w:val="20"/>
          <w:lang w:val="fi-FI"/>
        </w:rPr>
        <w:t>DI</w:t>
      </w:r>
      <w:r w:rsidRPr="005D0C60">
        <w:rPr>
          <w:spacing w:val="-5"/>
          <w:sz w:val="20"/>
          <w:lang w:val="fi-FI"/>
        </w:rPr>
        <w:t xml:space="preserve"> </w:t>
      </w:r>
      <w:r w:rsidRPr="005D0C60">
        <w:rPr>
          <w:sz w:val="20"/>
          <w:lang w:val="fi-FI"/>
        </w:rPr>
        <w:t>KELURAHAN</w:t>
      </w:r>
      <w:r w:rsidRPr="005D0C60">
        <w:rPr>
          <w:spacing w:val="-4"/>
          <w:sz w:val="20"/>
          <w:lang w:val="fi-FI"/>
        </w:rPr>
        <w:t xml:space="preserve"> </w:t>
      </w:r>
      <w:r w:rsidRPr="005D0C60">
        <w:rPr>
          <w:sz w:val="20"/>
          <w:lang w:val="fi-FI"/>
        </w:rPr>
        <w:t>SANANWETAN,</w:t>
      </w:r>
      <w:r w:rsidRPr="005D0C60">
        <w:rPr>
          <w:spacing w:val="-9"/>
          <w:sz w:val="20"/>
          <w:lang w:val="fi-FI"/>
        </w:rPr>
        <w:t xml:space="preserve"> </w:t>
      </w:r>
      <w:r w:rsidRPr="005D0C60">
        <w:rPr>
          <w:sz w:val="20"/>
          <w:lang w:val="fi-FI"/>
        </w:rPr>
        <w:t>SANANWETAN,</w:t>
      </w:r>
      <w:r w:rsidRPr="005D0C60">
        <w:rPr>
          <w:spacing w:val="-3"/>
          <w:sz w:val="20"/>
          <w:lang w:val="fi-FI"/>
        </w:rPr>
        <w:t xml:space="preserve"> </w:t>
      </w:r>
      <w:r w:rsidRPr="005D0C60">
        <w:rPr>
          <w:sz w:val="20"/>
          <w:lang w:val="fi-FI"/>
        </w:rPr>
        <w:t>KOTA</w:t>
      </w:r>
      <w:r w:rsidRPr="005D0C60">
        <w:rPr>
          <w:spacing w:val="-4"/>
          <w:sz w:val="20"/>
          <w:lang w:val="fi-FI"/>
        </w:rPr>
        <w:t xml:space="preserve"> </w:t>
      </w:r>
      <w:r w:rsidRPr="005D0C60">
        <w:rPr>
          <w:sz w:val="20"/>
          <w:lang w:val="fi-FI"/>
        </w:rPr>
        <w:t>BLITAR,”</w:t>
      </w:r>
    </w:p>
    <w:p w14:paraId="415AE4C2" w14:textId="77777777" w:rsidR="00020A50" w:rsidRDefault="00000000">
      <w:pPr>
        <w:pStyle w:val="BodyText"/>
        <w:spacing w:before="1"/>
        <w:ind w:left="1345"/>
        <w:jc w:val="left"/>
      </w:pPr>
      <w:r>
        <w:t>vol.</w:t>
      </w:r>
      <w:r>
        <w:rPr>
          <w:spacing w:val="-6"/>
        </w:rPr>
        <w:t xml:space="preserve"> </w:t>
      </w:r>
      <w:r>
        <w:t>1,</w:t>
      </w:r>
      <w:r>
        <w:rPr>
          <w:spacing w:val="-3"/>
        </w:rPr>
        <w:t xml:space="preserve"> </w:t>
      </w:r>
      <w:r>
        <w:t>no.</w:t>
      </w:r>
      <w:r>
        <w:rPr>
          <w:spacing w:val="-4"/>
        </w:rPr>
        <w:t xml:space="preserve"> </w:t>
      </w:r>
      <w:r>
        <w:t>2,</w:t>
      </w:r>
      <w:r>
        <w:rPr>
          <w:spacing w:val="-10"/>
        </w:rPr>
        <w:t xml:space="preserve"> </w:t>
      </w:r>
      <w:r>
        <w:t>pp.</w:t>
      </w:r>
      <w:r>
        <w:rPr>
          <w:spacing w:val="-3"/>
        </w:rPr>
        <w:t xml:space="preserve"> </w:t>
      </w:r>
      <w:r>
        <w:t>385–392,</w:t>
      </w:r>
      <w:r>
        <w:rPr>
          <w:spacing w:val="-3"/>
        </w:rPr>
        <w:t xml:space="preserve"> </w:t>
      </w:r>
      <w:r>
        <w:t>2022,</w:t>
      </w:r>
      <w:r>
        <w:rPr>
          <w:spacing w:val="-4"/>
        </w:rPr>
        <w:t xml:space="preserve"> </w:t>
      </w:r>
      <w:r>
        <w:t>[Online].</w:t>
      </w:r>
      <w:r>
        <w:rPr>
          <w:spacing w:val="-3"/>
        </w:rPr>
        <w:t xml:space="preserve"> </w:t>
      </w:r>
      <w:r>
        <w:t>Available:</w:t>
      </w:r>
      <w:r>
        <w:rPr>
          <w:spacing w:val="-2"/>
        </w:rPr>
        <w:t xml:space="preserve"> https://etdci.org/journal/patikala/</w:t>
      </w:r>
    </w:p>
    <w:p w14:paraId="5706BCF1" w14:textId="77777777" w:rsidR="00020A50" w:rsidRDefault="00000000">
      <w:pPr>
        <w:pStyle w:val="ListParagraph"/>
        <w:numPr>
          <w:ilvl w:val="0"/>
          <w:numId w:val="1"/>
        </w:numPr>
        <w:tabs>
          <w:tab w:val="left" w:pos="1345"/>
        </w:tabs>
        <w:spacing w:before="1"/>
        <w:ind w:right="801"/>
        <w:rPr>
          <w:sz w:val="20"/>
        </w:rPr>
      </w:pPr>
      <w:r>
        <w:rPr>
          <w:sz w:val="20"/>
        </w:rPr>
        <w:t>U.</w:t>
      </w:r>
      <w:r>
        <w:rPr>
          <w:spacing w:val="-5"/>
          <w:sz w:val="20"/>
        </w:rPr>
        <w:t xml:space="preserve"> </w:t>
      </w:r>
      <w:r>
        <w:rPr>
          <w:sz w:val="20"/>
        </w:rPr>
        <w:t>Di</w:t>
      </w:r>
      <w:r>
        <w:rPr>
          <w:spacing w:val="-3"/>
          <w:sz w:val="20"/>
        </w:rPr>
        <w:t xml:space="preserve"> </w:t>
      </w:r>
      <w:r>
        <w:rPr>
          <w:sz w:val="20"/>
        </w:rPr>
        <w:t>and</w:t>
      </w:r>
      <w:r>
        <w:rPr>
          <w:spacing w:val="-4"/>
          <w:sz w:val="20"/>
        </w:rPr>
        <w:t xml:space="preserve"> </w:t>
      </w:r>
      <w:r>
        <w:rPr>
          <w:sz w:val="20"/>
        </w:rPr>
        <w:t>L.</w:t>
      </w:r>
      <w:r>
        <w:rPr>
          <w:spacing w:val="-4"/>
          <w:sz w:val="20"/>
        </w:rPr>
        <w:t xml:space="preserve"> </w:t>
      </w:r>
      <w:r>
        <w:rPr>
          <w:sz w:val="20"/>
        </w:rPr>
        <w:t>Bajo,</w:t>
      </w:r>
      <w:r>
        <w:rPr>
          <w:spacing w:val="-4"/>
          <w:sz w:val="20"/>
        </w:rPr>
        <w:t xml:space="preserve"> </w:t>
      </w:r>
      <w:r>
        <w:rPr>
          <w:sz w:val="20"/>
        </w:rPr>
        <w:t>“PERAN</w:t>
      </w:r>
      <w:r>
        <w:rPr>
          <w:spacing w:val="-6"/>
          <w:sz w:val="20"/>
        </w:rPr>
        <w:t xml:space="preserve"> </w:t>
      </w:r>
      <w:r>
        <w:rPr>
          <w:sz w:val="20"/>
        </w:rPr>
        <w:t>PEMERINTAH</w:t>
      </w:r>
      <w:r>
        <w:rPr>
          <w:spacing w:val="-6"/>
          <w:sz w:val="20"/>
        </w:rPr>
        <w:t xml:space="preserve"> </w:t>
      </w:r>
      <w:r>
        <w:rPr>
          <w:sz w:val="20"/>
        </w:rPr>
        <w:t>DAERAH</w:t>
      </w:r>
      <w:r>
        <w:rPr>
          <w:spacing w:val="-6"/>
          <w:sz w:val="20"/>
        </w:rPr>
        <w:t xml:space="preserve"> </w:t>
      </w:r>
      <w:r>
        <w:rPr>
          <w:sz w:val="20"/>
        </w:rPr>
        <w:t>TERHADAP</w:t>
      </w:r>
      <w:r>
        <w:rPr>
          <w:spacing w:val="-1"/>
          <w:sz w:val="20"/>
        </w:rPr>
        <w:t xml:space="preserve"> </w:t>
      </w:r>
      <w:r>
        <w:rPr>
          <w:sz w:val="20"/>
        </w:rPr>
        <w:t>TRANSFORMASI</w:t>
      </w:r>
      <w:r>
        <w:rPr>
          <w:spacing w:val="-13"/>
          <w:sz w:val="20"/>
        </w:rPr>
        <w:t xml:space="preserve"> </w:t>
      </w:r>
      <w:r>
        <w:rPr>
          <w:sz w:val="20"/>
        </w:rPr>
        <w:t>DIGITAL PADA,” 2025.</w:t>
      </w:r>
    </w:p>
    <w:p w14:paraId="388B5AEB" w14:textId="77777777" w:rsidR="00020A50" w:rsidRDefault="00000000">
      <w:pPr>
        <w:pStyle w:val="ListParagraph"/>
        <w:numPr>
          <w:ilvl w:val="0"/>
          <w:numId w:val="1"/>
        </w:numPr>
        <w:tabs>
          <w:tab w:val="left" w:pos="1345"/>
        </w:tabs>
        <w:ind w:right="159"/>
        <w:rPr>
          <w:sz w:val="20"/>
        </w:rPr>
      </w:pPr>
      <w:r>
        <w:rPr>
          <w:sz w:val="20"/>
        </w:rPr>
        <w:t>E.</w:t>
      </w:r>
      <w:r>
        <w:rPr>
          <w:spacing w:val="-3"/>
          <w:sz w:val="20"/>
        </w:rPr>
        <w:t xml:space="preserve"> </w:t>
      </w:r>
      <w:r>
        <w:rPr>
          <w:sz w:val="20"/>
        </w:rPr>
        <w:t>Damayanti</w:t>
      </w:r>
      <w:r>
        <w:rPr>
          <w:spacing w:val="-1"/>
          <w:sz w:val="20"/>
        </w:rPr>
        <w:t xml:space="preserve"> </w:t>
      </w:r>
      <w:r>
        <w:rPr>
          <w:i/>
          <w:sz w:val="20"/>
        </w:rPr>
        <w:t>et</w:t>
      </w:r>
      <w:r>
        <w:rPr>
          <w:i/>
          <w:spacing w:val="-2"/>
          <w:sz w:val="20"/>
        </w:rPr>
        <w:t xml:space="preserve"> </w:t>
      </w:r>
      <w:r>
        <w:rPr>
          <w:i/>
          <w:sz w:val="20"/>
        </w:rPr>
        <w:t>al.</w:t>
      </w:r>
      <w:r>
        <w:rPr>
          <w:sz w:val="20"/>
        </w:rPr>
        <w:t>,</w:t>
      </w:r>
      <w:r>
        <w:rPr>
          <w:spacing w:val="-3"/>
          <w:sz w:val="20"/>
        </w:rPr>
        <w:t xml:space="preserve"> </w:t>
      </w:r>
      <w:r>
        <w:rPr>
          <w:sz w:val="20"/>
        </w:rPr>
        <w:t>“Elvina</w:t>
      </w:r>
      <w:r>
        <w:rPr>
          <w:spacing w:val="-6"/>
          <w:sz w:val="20"/>
        </w:rPr>
        <w:t xml:space="preserve"> </w:t>
      </w:r>
      <w:r>
        <w:rPr>
          <w:sz w:val="20"/>
        </w:rPr>
        <w:t>Damayanti</w:t>
      </w:r>
      <w:r>
        <w:rPr>
          <w:spacing w:val="-2"/>
          <w:sz w:val="20"/>
        </w:rPr>
        <w:t xml:space="preserve"> </w:t>
      </w:r>
      <w:r>
        <w:rPr>
          <w:sz w:val="20"/>
        </w:rPr>
        <w:t>et</w:t>
      </w:r>
      <w:r>
        <w:rPr>
          <w:spacing w:val="-2"/>
          <w:sz w:val="20"/>
        </w:rPr>
        <w:t xml:space="preserve"> </w:t>
      </w:r>
      <w:r>
        <w:rPr>
          <w:sz w:val="20"/>
        </w:rPr>
        <w:t>al|</w:t>
      </w:r>
      <w:r>
        <w:rPr>
          <w:spacing w:val="-7"/>
          <w:sz w:val="20"/>
        </w:rPr>
        <w:t xml:space="preserve"> </w:t>
      </w:r>
      <w:r>
        <w:rPr>
          <w:sz w:val="20"/>
        </w:rPr>
        <w:t>Pendampingan</w:t>
      </w:r>
      <w:r>
        <w:rPr>
          <w:spacing w:val="-3"/>
          <w:sz w:val="20"/>
        </w:rPr>
        <w:t xml:space="preserve"> </w:t>
      </w:r>
      <w:r>
        <w:rPr>
          <w:sz w:val="20"/>
        </w:rPr>
        <w:t>UMKM</w:t>
      </w:r>
      <w:r>
        <w:rPr>
          <w:spacing w:val="-3"/>
          <w:sz w:val="20"/>
        </w:rPr>
        <w:t xml:space="preserve"> </w:t>
      </w:r>
      <w:r>
        <w:rPr>
          <w:sz w:val="20"/>
        </w:rPr>
        <w:t>dalam</w:t>
      </w:r>
      <w:r>
        <w:rPr>
          <w:spacing w:val="-2"/>
          <w:sz w:val="20"/>
        </w:rPr>
        <w:t xml:space="preserve"> </w:t>
      </w:r>
      <w:r>
        <w:rPr>
          <w:sz w:val="20"/>
        </w:rPr>
        <w:t>Pendaftaran</w:t>
      </w:r>
      <w:r>
        <w:rPr>
          <w:spacing w:val="-3"/>
          <w:sz w:val="20"/>
        </w:rPr>
        <w:t xml:space="preserve"> </w:t>
      </w:r>
      <w:r>
        <w:rPr>
          <w:sz w:val="20"/>
        </w:rPr>
        <w:t>NIB</w:t>
      </w:r>
      <w:r>
        <w:rPr>
          <w:spacing w:val="-1"/>
          <w:sz w:val="20"/>
        </w:rPr>
        <w:t xml:space="preserve"> </w:t>
      </w:r>
      <w:r>
        <w:rPr>
          <w:sz w:val="20"/>
        </w:rPr>
        <w:t>melalui</w:t>
      </w:r>
      <w:r>
        <w:rPr>
          <w:spacing w:val="-2"/>
          <w:sz w:val="20"/>
        </w:rPr>
        <w:t xml:space="preserve"> </w:t>
      </w:r>
      <w:r>
        <w:rPr>
          <w:sz w:val="20"/>
        </w:rPr>
        <w:t>sistem OSS Korespondensi: Pendampingan UMKM dalam Pendaftaran NIB melalui sistem OSS (Online Single Submission) sebagai Langkah Strategis Menuju Kemandirian dan Keberlanjutan Usaha di Kota Kediri.” [Online]. Available: https://jurnalfebi.iainkediri.ac.id/index.php/Welfare</w:t>
      </w:r>
    </w:p>
    <w:p w14:paraId="552BBC64" w14:textId="77777777" w:rsidR="00020A50" w:rsidRDefault="00000000">
      <w:pPr>
        <w:pStyle w:val="ListParagraph"/>
        <w:numPr>
          <w:ilvl w:val="0"/>
          <w:numId w:val="1"/>
        </w:numPr>
        <w:tabs>
          <w:tab w:val="left" w:pos="1345"/>
        </w:tabs>
        <w:ind w:right="154"/>
        <w:rPr>
          <w:sz w:val="20"/>
        </w:rPr>
      </w:pPr>
      <w:r>
        <w:rPr>
          <w:sz w:val="20"/>
        </w:rPr>
        <w:t>K. Khoirunnisa and D. Jubaidi, “Transformasi Pelayanan Publik: Evaluasi</w:t>
      </w:r>
      <w:r>
        <w:rPr>
          <w:spacing w:val="-3"/>
          <w:sz w:val="20"/>
        </w:rPr>
        <w:t xml:space="preserve"> </w:t>
      </w:r>
      <w:r>
        <w:rPr>
          <w:sz w:val="20"/>
        </w:rPr>
        <w:t xml:space="preserve">Terhadap Implementasi Undang- Undang Pelayanan Publik No. 25/2009 Di Indonesia,” </w:t>
      </w:r>
      <w:r>
        <w:rPr>
          <w:i/>
          <w:sz w:val="20"/>
        </w:rPr>
        <w:t>The Indonesian Journal of …</w:t>
      </w:r>
      <w:r>
        <w:rPr>
          <w:sz w:val="20"/>
        </w:rPr>
        <w:t>, vol. 10, 2024,</w:t>
      </w:r>
      <w:r>
        <w:rPr>
          <w:spacing w:val="40"/>
          <w:sz w:val="20"/>
        </w:rPr>
        <w:t xml:space="preserve"> </w:t>
      </w:r>
      <w:r>
        <w:rPr>
          <w:sz w:val="20"/>
        </w:rPr>
        <w:t xml:space="preserve">[Online]. Available: </w:t>
      </w:r>
      <w:r>
        <w:rPr>
          <w:spacing w:val="-2"/>
          <w:sz w:val="20"/>
        </w:rPr>
        <w:t>https://journal.uta45jakarta.ac.id/index.php/admpublik/article/view/7233%0Ahttps://journal.uta45jakarta.ac.i d/index.php/admpublik/article/viewFile/7233/2872</w:t>
      </w:r>
    </w:p>
    <w:p w14:paraId="09E72C10" w14:textId="77777777" w:rsidR="00020A50" w:rsidRDefault="00020A50">
      <w:pPr>
        <w:pStyle w:val="ListParagraph"/>
        <w:rPr>
          <w:sz w:val="20"/>
        </w:rPr>
        <w:sectPr w:rsidR="00020A50">
          <w:pgSz w:w="11910" w:h="16850"/>
          <w:pgMar w:top="1420" w:right="992" w:bottom="1500" w:left="708" w:header="0" w:footer="1312" w:gutter="0"/>
          <w:cols w:space="720"/>
        </w:sectPr>
      </w:pPr>
    </w:p>
    <w:p w14:paraId="04920C3A" w14:textId="77777777" w:rsidR="00020A50" w:rsidRDefault="00020A50">
      <w:pPr>
        <w:pStyle w:val="BodyText"/>
        <w:spacing w:before="23"/>
        <w:ind w:left="0"/>
        <w:jc w:val="left"/>
      </w:pPr>
    </w:p>
    <w:p w14:paraId="71EBB933" w14:textId="77777777" w:rsidR="00020A50" w:rsidRDefault="00000000">
      <w:pPr>
        <w:pStyle w:val="ListParagraph"/>
        <w:numPr>
          <w:ilvl w:val="0"/>
          <w:numId w:val="1"/>
        </w:numPr>
        <w:tabs>
          <w:tab w:val="left" w:pos="1345"/>
        </w:tabs>
        <w:ind w:right="289"/>
        <w:rPr>
          <w:sz w:val="20"/>
        </w:rPr>
      </w:pPr>
      <w:r>
        <w:rPr>
          <w:sz w:val="20"/>
        </w:rPr>
        <w:t>R.</w:t>
      </w:r>
      <w:r>
        <w:rPr>
          <w:spacing w:val="-2"/>
          <w:sz w:val="20"/>
        </w:rPr>
        <w:t xml:space="preserve"> </w:t>
      </w:r>
      <w:r>
        <w:rPr>
          <w:sz w:val="20"/>
        </w:rPr>
        <w:t>K.</w:t>
      </w:r>
      <w:r>
        <w:rPr>
          <w:spacing w:val="-2"/>
          <w:sz w:val="20"/>
        </w:rPr>
        <w:t xml:space="preserve"> </w:t>
      </w:r>
      <w:r>
        <w:rPr>
          <w:sz w:val="20"/>
        </w:rPr>
        <w:t>Suryadevi</w:t>
      </w:r>
      <w:r>
        <w:rPr>
          <w:spacing w:val="-1"/>
          <w:sz w:val="20"/>
        </w:rPr>
        <w:t xml:space="preserve"> </w:t>
      </w:r>
      <w:r>
        <w:rPr>
          <w:sz w:val="20"/>
        </w:rPr>
        <w:t>and</w:t>
      </w:r>
      <w:r>
        <w:rPr>
          <w:spacing w:val="-2"/>
          <w:sz w:val="20"/>
        </w:rPr>
        <w:t xml:space="preserve"> </w:t>
      </w:r>
      <w:r>
        <w:rPr>
          <w:sz w:val="20"/>
        </w:rPr>
        <w:t>E.</w:t>
      </w:r>
      <w:r>
        <w:rPr>
          <w:spacing w:val="-2"/>
          <w:sz w:val="20"/>
        </w:rPr>
        <w:t xml:space="preserve"> </w:t>
      </w:r>
      <w:r>
        <w:rPr>
          <w:sz w:val="20"/>
        </w:rPr>
        <w:t>H.</w:t>
      </w:r>
      <w:r>
        <w:rPr>
          <w:spacing w:val="-9"/>
          <w:sz w:val="20"/>
        </w:rPr>
        <w:t xml:space="preserve"> </w:t>
      </w:r>
      <w:r>
        <w:rPr>
          <w:sz w:val="20"/>
        </w:rPr>
        <w:t>Fanida,</w:t>
      </w:r>
      <w:r>
        <w:rPr>
          <w:spacing w:val="-2"/>
          <w:sz w:val="20"/>
        </w:rPr>
        <w:t xml:space="preserve"> </w:t>
      </w:r>
      <w:r>
        <w:rPr>
          <w:sz w:val="20"/>
        </w:rPr>
        <w:t>“Inovasi</w:t>
      </w:r>
      <w:r>
        <w:rPr>
          <w:spacing w:val="-1"/>
          <w:sz w:val="20"/>
        </w:rPr>
        <w:t xml:space="preserve"> </w:t>
      </w:r>
      <w:r>
        <w:rPr>
          <w:sz w:val="20"/>
        </w:rPr>
        <w:t>Program</w:t>
      </w:r>
      <w:r>
        <w:rPr>
          <w:spacing w:val="-1"/>
          <w:sz w:val="20"/>
        </w:rPr>
        <w:t xml:space="preserve"> </w:t>
      </w:r>
      <w:r>
        <w:rPr>
          <w:sz w:val="20"/>
        </w:rPr>
        <w:t>Online</w:t>
      </w:r>
      <w:r>
        <w:rPr>
          <w:spacing w:val="-5"/>
          <w:sz w:val="20"/>
        </w:rPr>
        <w:t xml:space="preserve"> </w:t>
      </w:r>
      <w:r>
        <w:rPr>
          <w:sz w:val="20"/>
        </w:rPr>
        <w:t>Single</w:t>
      </w:r>
      <w:r>
        <w:rPr>
          <w:spacing w:val="-5"/>
          <w:sz w:val="20"/>
        </w:rPr>
        <w:t xml:space="preserve"> </w:t>
      </w:r>
      <w:r>
        <w:rPr>
          <w:sz w:val="20"/>
        </w:rPr>
        <w:t>Submission</w:t>
      </w:r>
      <w:r>
        <w:rPr>
          <w:spacing w:val="-2"/>
          <w:sz w:val="20"/>
        </w:rPr>
        <w:t xml:space="preserve"> </w:t>
      </w:r>
      <w:r>
        <w:rPr>
          <w:sz w:val="20"/>
        </w:rPr>
        <w:t>(OSS)</w:t>
      </w:r>
      <w:r>
        <w:rPr>
          <w:spacing w:val="-5"/>
          <w:sz w:val="20"/>
        </w:rPr>
        <w:t xml:space="preserve"> </w:t>
      </w:r>
      <w:r>
        <w:rPr>
          <w:sz w:val="20"/>
        </w:rPr>
        <w:t>Dalam</w:t>
      </w:r>
      <w:r>
        <w:rPr>
          <w:spacing w:val="-1"/>
          <w:sz w:val="20"/>
        </w:rPr>
        <w:t xml:space="preserve"> </w:t>
      </w:r>
      <w:r>
        <w:rPr>
          <w:sz w:val="20"/>
        </w:rPr>
        <w:t>Layanan</w:t>
      </w:r>
      <w:r>
        <w:rPr>
          <w:spacing w:val="-2"/>
          <w:sz w:val="20"/>
        </w:rPr>
        <w:t xml:space="preserve"> </w:t>
      </w:r>
      <w:r>
        <w:rPr>
          <w:sz w:val="20"/>
        </w:rPr>
        <w:t>Izin Usaha</w:t>
      </w:r>
      <w:r>
        <w:rPr>
          <w:spacing w:val="-2"/>
          <w:sz w:val="20"/>
        </w:rPr>
        <w:t xml:space="preserve"> </w:t>
      </w:r>
      <w:r>
        <w:rPr>
          <w:sz w:val="20"/>
        </w:rPr>
        <w:t xml:space="preserve">Di Dinas Penanaman Modal Dan Pelayanan Terpadu Satu Pintu Kabupaten Sidoarjo,” </w:t>
      </w:r>
      <w:r>
        <w:rPr>
          <w:i/>
          <w:sz w:val="20"/>
        </w:rPr>
        <w:t>Publika</w:t>
      </w:r>
      <w:r>
        <w:rPr>
          <w:sz w:val="20"/>
        </w:rPr>
        <w:t>, vol. 8, no. 1, 2020, [Online]. Available:</w:t>
      </w:r>
      <w:r>
        <w:rPr>
          <w:spacing w:val="40"/>
          <w:sz w:val="20"/>
        </w:rPr>
        <w:t xml:space="preserve"> </w:t>
      </w:r>
      <w:r>
        <w:rPr>
          <w:spacing w:val="-2"/>
          <w:sz w:val="20"/>
        </w:rPr>
        <w:t>https://jurnalmahasiswa.unesa.ac.id/index.php/publika/article/view/32573</w:t>
      </w:r>
    </w:p>
    <w:p w14:paraId="7B2CD934" w14:textId="77777777" w:rsidR="00020A50" w:rsidRDefault="00000000">
      <w:pPr>
        <w:pStyle w:val="ListParagraph"/>
        <w:numPr>
          <w:ilvl w:val="0"/>
          <w:numId w:val="1"/>
        </w:numPr>
        <w:tabs>
          <w:tab w:val="left" w:pos="1345"/>
        </w:tabs>
        <w:spacing w:before="2"/>
        <w:ind w:right="771"/>
        <w:rPr>
          <w:sz w:val="20"/>
        </w:rPr>
      </w:pPr>
      <w:r>
        <w:rPr>
          <w:sz w:val="20"/>
        </w:rPr>
        <w:t>S.</w:t>
      </w:r>
      <w:r>
        <w:rPr>
          <w:spacing w:val="-3"/>
          <w:sz w:val="20"/>
        </w:rPr>
        <w:t xml:space="preserve"> </w:t>
      </w:r>
      <w:r>
        <w:rPr>
          <w:sz w:val="20"/>
        </w:rPr>
        <w:t>K.</w:t>
      </w:r>
      <w:r>
        <w:rPr>
          <w:spacing w:val="-3"/>
          <w:sz w:val="20"/>
        </w:rPr>
        <w:t xml:space="preserve"> </w:t>
      </w:r>
      <w:r>
        <w:rPr>
          <w:sz w:val="20"/>
        </w:rPr>
        <w:t>Arifin,</w:t>
      </w:r>
      <w:r>
        <w:rPr>
          <w:spacing w:val="-3"/>
          <w:sz w:val="20"/>
        </w:rPr>
        <w:t xml:space="preserve"> </w:t>
      </w:r>
      <w:r>
        <w:rPr>
          <w:sz w:val="20"/>
        </w:rPr>
        <w:t>Amirul</w:t>
      </w:r>
      <w:r>
        <w:rPr>
          <w:spacing w:val="-2"/>
          <w:sz w:val="20"/>
        </w:rPr>
        <w:t xml:space="preserve"> </w:t>
      </w:r>
      <w:r>
        <w:rPr>
          <w:sz w:val="20"/>
        </w:rPr>
        <w:t>Mustofa,</w:t>
      </w:r>
      <w:r>
        <w:rPr>
          <w:spacing w:val="-3"/>
          <w:sz w:val="20"/>
        </w:rPr>
        <w:t xml:space="preserve"> </w:t>
      </w:r>
      <w:r>
        <w:rPr>
          <w:sz w:val="20"/>
        </w:rPr>
        <w:t>Ika</w:t>
      </w:r>
      <w:r>
        <w:rPr>
          <w:spacing w:val="-6"/>
          <w:sz w:val="20"/>
        </w:rPr>
        <w:t xml:space="preserve"> </w:t>
      </w:r>
      <w:r>
        <w:rPr>
          <w:sz w:val="20"/>
        </w:rPr>
        <w:t>Devy</w:t>
      </w:r>
      <w:r>
        <w:rPr>
          <w:spacing w:val="-3"/>
          <w:sz w:val="20"/>
        </w:rPr>
        <w:t xml:space="preserve"> </w:t>
      </w:r>
      <w:r>
        <w:rPr>
          <w:sz w:val="20"/>
        </w:rPr>
        <w:t>Pramudiana,</w:t>
      </w:r>
      <w:r>
        <w:rPr>
          <w:spacing w:val="-3"/>
          <w:sz w:val="20"/>
        </w:rPr>
        <w:t xml:space="preserve"> </w:t>
      </w:r>
      <w:r>
        <w:rPr>
          <w:sz w:val="20"/>
        </w:rPr>
        <w:t>“Implementasi</w:t>
      </w:r>
      <w:r>
        <w:rPr>
          <w:spacing w:val="-2"/>
          <w:sz w:val="20"/>
        </w:rPr>
        <w:t xml:space="preserve"> </w:t>
      </w:r>
      <w:r>
        <w:rPr>
          <w:sz w:val="20"/>
        </w:rPr>
        <w:t>OSS</w:t>
      </w:r>
      <w:r>
        <w:rPr>
          <w:spacing w:val="-1"/>
          <w:sz w:val="20"/>
        </w:rPr>
        <w:t xml:space="preserve"> </w:t>
      </w:r>
      <w:r>
        <w:rPr>
          <w:sz w:val="20"/>
        </w:rPr>
        <w:t>dalam</w:t>
      </w:r>
      <w:r>
        <w:rPr>
          <w:spacing w:val="-9"/>
          <w:sz w:val="20"/>
        </w:rPr>
        <w:t xml:space="preserve"> </w:t>
      </w:r>
      <w:r>
        <w:rPr>
          <w:sz w:val="20"/>
        </w:rPr>
        <w:t>Pelayanan</w:t>
      </w:r>
      <w:r>
        <w:rPr>
          <w:spacing w:val="-3"/>
          <w:sz w:val="20"/>
        </w:rPr>
        <w:t xml:space="preserve"> </w:t>
      </w:r>
      <w:r>
        <w:rPr>
          <w:sz w:val="20"/>
        </w:rPr>
        <w:t>Perizinan Berusaha Terintegrasi Elektronik di Dinas Penanaman Modal dan PTSP,” 2014.</w:t>
      </w:r>
    </w:p>
    <w:p w14:paraId="02958D84" w14:textId="77777777" w:rsidR="00020A50" w:rsidRDefault="00000000">
      <w:pPr>
        <w:pStyle w:val="ListParagraph"/>
        <w:numPr>
          <w:ilvl w:val="0"/>
          <w:numId w:val="1"/>
        </w:numPr>
        <w:tabs>
          <w:tab w:val="left" w:pos="1342"/>
          <w:tab w:val="left" w:pos="1345"/>
        </w:tabs>
        <w:spacing w:before="1"/>
        <w:ind w:right="382"/>
        <w:jc w:val="both"/>
        <w:rPr>
          <w:sz w:val="20"/>
        </w:rPr>
      </w:pPr>
      <w:r>
        <w:rPr>
          <w:sz w:val="20"/>
        </w:rPr>
        <w:t>M. R. EL</w:t>
      </w:r>
      <w:r>
        <w:rPr>
          <w:spacing w:val="-7"/>
          <w:sz w:val="20"/>
        </w:rPr>
        <w:t xml:space="preserve"> </w:t>
      </w:r>
      <w:r>
        <w:rPr>
          <w:sz w:val="20"/>
        </w:rPr>
        <w:t>FAJRI</w:t>
      </w:r>
      <w:r>
        <w:rPr>
          <w:spacing w:val="-2"/>
          <w:sz w:val="20"/>
        </w:rPr>
        <w:t xml:space="preserve"> </w:t>
      </w:r>
      <w:r>
        <w:rPr>
          <w:sz w:val="20"/>
        </w:rPr>
        <w:t>and</w:t>
      </w:r>
      <w:r>
        <w:rPr>
          <w:spacing w:val="-6"/>
          <w:sz w:val="20"/>
        </w:rPr>
        <w:t xml:space="preserve"> </w:t>
      </w:r>
      <w:r>
        <w:rPr>
          <w:sz w:val="20"/>
        </w:rPr>
        <w:t>S. J. WORO</w:t>
      </w:r>
      <w:r>
        <w:rPr>
          <w:spacing w:val="-1"/>
          <w:sz w:val="20"/>
        </w:rPr>
        <w:t xml:space="preserve"> </w:t>
      </w:r>
      <w:r>
        <w:rPr>
          <w:sz w:val="20"/>
        </w:rPr>
        <w:t>ASTUTI, “Efektivitas</w:t>
      </w:r>
      <w:r>
        <w:rPr>
          <w:spacing w:val="-6"/>
          <w:sz w:val="20"/>
        </w:rPr>
        <w:t xml:space="preserve"> </w:t>
      </w:r>
      <w:r>
        <w:rPr>
          <w:sz w:val="20"/>
        </w:rPr>
        <w:t>Sistem</w:t>
      </w:r>
      <w:r>
        <w:rPr>
          <w:spacing w:val="-5"/>
          <w:sz w:val="20"/>
        </w:rPr>
        <w:t xml:space="preserve"> </w:t>
      </w:r>
      <w:r>
        <w:rPr>
          <w:sz w:val="20"/>
        </w:rPr>
        <w:t>Perizinan Online</w:t>
      </w:r>
      <w:r>
        <w:rPr>
          <w:spacing w:val="-2"/>
          <w:sz w:val="20"/>
        </w:rPr>
        <w:t xml:space="preserve"> </w:t>
      </w:r>
      <w:r>
        <w:rPr>
          <w:sz w:val="20"/>
        </w:rPr>
        <w:t>Oss</w:t>
      </w:r>
      <w:r>
        <w:rPr>
          <w:spacing w:val="-6"/>
          <w:sz w:val="20"/>
        </w:rPr>
        <w:t xml:space="preserve"> </w:t>
      </w:r>
      <w:r>
        <w:rPr>
          <w:sz w:val="20"/>
        </w:rPr>
        <w:t>Rba</w:t>
      </w:r>
      <w:r>
        <w:rPr>
          <w:spacing w:val="-9"/>
          <w:sz w:val="20"/>
        </w:rPr>
        <w:t xml:space="preserve"> </w:t>
      </w:r>
      <w:r>
        <w:rPr>
          <w:sz w:val="20"/>
        </w:rPr>
        <w:t>(Online</w:t>
      </w:r>
      <w:r>
        <w:rPr>
          <w:spacing w:val="-2"/>
          <w:sz w:val="20"/>
        </w:rPr>
        <w:t xml:space="preserve"> </w:t>
      </w:r>
      <w:r>
        <w:rPr>
          <w:sz w:val="20"/>
        </w:rPr>
        <w:t>Single Submission</w:t>
      </w:r>
      <w:r>
        <w:rPr>
          <w:spacing w:val="-6"/>
          <w:sz w:val="20"/>
        </w:rPr>
        <w:t xml:space="preserve"> </w:t>
      </w:r>
      <w:r>
        <w:rPr>
          <w:sz w:val="20"/>
        </w:rPr>
        <w:t>Risk</w:t>
      </w:r>
      <w:r>
        <w:rPr>
          <w:spacing w:val="-6"/>
          <w:sz w:val="20"/>
        </w:rPr>
        <w:t xml:space="preserve"> </w:t>
      </w:r>
      <w:r>
        <w:rPr>
          <w:sz w:val="20"/>
        </w:rPr>
        <w:t>Based Approach)</w:t>
      </w:r>
      <w:r>
        <w:rPr>
          <w:spacing w:val="-1"/>
          <w:sz w:val="20"/>
        </w:rPr>
        <w:t xml:space="preserve"> </w:t>
      </w:r>
      <w:r>
        <w:rPr>
          <w:sz w:val="20"/>
        </w:rPr>
        <w:t xml:space="preserve">Terhadap Pengembangan Umkm Di Kabupaten Gresik,” </w:t>
      </w:r>
      <w:r>
        <w:rPr>
          <w:i/>
          <w:sz w:val="20"/>
        </w:rPr>
        <w:t>JISP (Jurnal Inovasi Sektor Publik)</w:t>
      </w:r>
      <w:r>
        <w:rPr>
          <w:sz w:val="20"/>
        </w:rPr>
        <w:t>, vol. 4, no. 1, pp. 60–71, 2024, doi: 10.38156/jisp.v4i1.227.</w:t>
      </w:r>
    </w:p>
    <w:p w14:paraId="3E62AA8A" w14:textId="77777777" w:rsidR="00020A50" w:rsidRDefault="00000000">
      <w:pPr>
        <w:pStyle w:val="ListParagraph"/>
        <w:numPr>
          <w:ilvl w:val="0"/>
          <w:numId w:val="1"/>
        </w:numPr>
        <w:tabs>
          <w:tab w:val="left" w:pos="1343"/>
        </w:tabs>
        <w:spacing w:before="2"/>
        <w:ind w:left="1343" w:hanging="639"/>
        <w:jc w:val="both"/>
        <w:rPr>
          <w:i/>
          <w:sz w:val="20"/>
        </w:rPr>
      </w:pPr>
      <w:r>
        <w:rPr>
          <w:sz w:val="20"/>
        </w:rPr>
        <w:t>T.</w:t>
      </w:r>
      <w:r>
        <w:rPr>
          <w:spacing w:val="-6"/>
          <w:sz w:val="20"/>
        </w:rPr>
        <w:t xml:space="preserve"> </w:t>
      </w:r>
      <w:r>
        <w:rPr>
          <w:sz w:val="20"/>
        </w:rPr>
        <w:t>A.</w:t>
      </w:r>
      <w:r>
        <w:rPr>
          <w:spacing w:val="-4"/>
          <w:sz w:val="20"/>
        </w:rPr>
        <w:t xml:space="preserve"> </w:t>
      </w:r>
      <w:r>
        <w:rPr>
          <w:sz w:val="20"/>
        </w:rPr>
        <w:t>Oktariyanda</w:t>
      </w:r>
      <w:r>
        <w:rPr>
          <w:spacing w:val="-6"/>
          <w:sz w:val="20"/>
        </w:rPr>
        <w:t xml:space="preserve"> </w:t>
      </w:r>
      <w:r>
        <w:rPr>
          <w:sz w:val="20"/>
        </w:rPr>
        <w:t>and</w:t>
      </w:r>
      <w:r>
        <w:rPr>
          <w:spacing w:val="-4"/>
          <w:sz w:val="20"/>
        </w:rPr>
        <w:t xml:space="preserve"> </w:t>
      </w:r>
      <w:r>
        <w:rPr>
          <w:sz w:val="20"/>
        </w:rPr>
        <w:t>N.</w:t>
      </w:r>
      <w:r>
        <w:rPr>
          <w:spacing w:val="-3"/>
          <w:sz w:val="20"/>
        </w:rPr>
        <w:t xml:space="preserve"> </w:t>
      </w:r>
      <w:r>
        <w:rPr>
          <w:sz w:val="20"/>
        </w:rPr>
        <w:t>C.</w:t>
      </w:r>
      <w:r>
        <w:rPr>
          <w:spacing w:val="-4"/>
          <w:sz w:val="20"/>
        </w:rPr>
        <w:t xml:space="preserve"> </w:t>
      </w:r>
      <w:r>
        <w:rPr>
          <w:sz w:val="20"/>
        </w:rPr>
        <w:t>Achmadja,</w:t>
      </w:r>
      <w:r>
        <w:rPr>
          <w:spacing w:val="-2"/>
          <w:sz w:val="20"/>
        </w:rPr>
        <w:t xml:space="preserve"> </w:t>
      </w:r>
      <w:r>
        <w:rPr>
          <w:i/>
          <w:sz w:val="20"/>
        </w:rPr>
        <w:t>Implementation</w:t>
      </w:r>
      <w:r>
        <w:rPr>
          <w:i/>
          <w:spacing w:val="-3"/>
          <w:sz w:val="20"/>
        </w:rPr>
        <w:t xml:space="preserve"> </w:t>
      </w:r>
      <w:r>
        <w:rPr>
          <w:i/>
          <w:sz w:val="20"/>
        </w:rPr>
        <w:t>of</w:t>
      </w:r>
      <w:r>
        <w:rPr>
          <w:i/>
          <w:spacing w:val="-3"/>
          <w:sz w:val="20"/>
        </w:rPr>
        <w:t xml:space="preserve"> </w:t>
      </w:r>
      <w:r>
        <w:rPr>
          <w:i/>
          <w:sz w:val="20"/>
        </w:rPr>
        <w:t>the</w:t>
      </w:r>
      <w:r>
        <w:rPr>
          <w:i/>
          <w:spacing w:val="-6"/>
          <w:sz w:val="20"/>
        </w:rPr>
        <w:t xml:space="preserve"> </w:t>
      </w:r>
      <w:r>
        <w:rPr>
          <w:i/>
          <w:sz w:val="20"/>
        </w:rPr>
        <w:t>“Sippadu</w:t>
      </w:r>
      <w:r>
        <w:rPr>
          <w:i/>
          <w:spacing w:val="-10"/>
          <w:sz w:val="20"/>
        </w:rPr>
        <w:t xml:space="preserve"> </w:t>
      </w:r>
      <w:r>
        <w:rPr>
          <w:i/>
          <w:sz w:val="20"/>
        </w:rPr>
        <w:t>2.0”</w:t>
      </w:r>
      <w:r>
        <w:rPr>
          <w:i/>
          <w:spacing w:val="-9"/>
          <w:sz w:val="20"/>
        </w:rPr>
        <w:t xml:space="preserve"> </w:t>
      </w:r>
      <w:r>
        <w:rPr>
          <w:i/>
          <w:sz w:val="20"/>
        </w:rPr>
        <w:t>in</w:t>
      </w:r>
      <w:r>
        <w:rPr>
          <w:i/>
          <w:spacing w:val="-3"/>
          <w:sz w:val="20"/>
        </w:rPr>
        <w:t xml:space="preserve"> </w:t>
      </w:r>
      <w:r>
        <w:rPr>
          <w:i/>
          <w:sz w:val="20"/>
        </w:rPr>
        <w:t>Terms</w:t>
      </w:r>
      <w:r>
        <w:rPr>
          <w:i/>
          <w:spacing w:val="-10"/>
          <w:sz w:val="20"/>
        </w:rPr>
        <w:t xml:space="preserve"> </w:t>
      </w:r>
      <w:r>
        <w:rPr>
          <w:i/>
          <w:sz w:val="20"/>
        </w:rPr>
        <w:t>of</w:t>
      </w:r>
      <w:r>
        <w:rPr>
          <w:i/>
          <w:spacing w:val="-3"/>
          <w:sz w:val="20"/>
        </w:rPr>
        <w:t xml:space="preserve"> </w:t>
      </w:r>
      <w:r>
        <w:rPr>
          <w:i/>
          <w:sz w:val="20"/>
        </w:rPr>
        <w:t>Public</w:t>
      </w:r>
      <w:r>
        <w:rPr>
          <w:i/>
          <w:spacing w:val="-6"/>
          <w:sz w:val="20"/>
        </w:rPr>
        <w:t xml:space="preserve"> </w:t>
      </w:r>
      <w:r>
        <w:rPr>
          <w:i/>
          <w:spacing w:val="-2"/>
          <w:sz w:val="20"/>
        </w:rPr>
        <w:t>Service</w:t>
      </w:r>
    </w:p>
    <w:p w14:paraId="6A3542B4" w14:textId="77777777" w:rsidR="00020A50" w:rsidRDefault="00000000">
      <w:pPr>
        <w:ind w:left="1345"/>
        <w:jc w:val="both"/>
        <w:rPr>
          <w:sz w:val="20"/>
        </w:rPr>
      </w:pPr>
      <w:r>
        <w:rPr>
          <w:i/>
          <w:sz w:val="20"/>
        </w:rPr>
        <w:t>Innovation</w:t>
      </w:r>
      <w:r>
        <w:rPr>
          <w:i/>
          <w:spacing w:val="-7"/>
          <w:sz w:val="20"/>
        </w:rPr>
        <w:t xml:space="preserve"> </w:t>
      </w:r>
      <w:r>
        <w:rPr>
          <w:i/>
          <w:sz w:val="20"/>
        </w:rPr>
        <w:t>Successes</w:t>
      </w:r>
      <w:r>
        <w:rPr>
          <w:sz w:val="20"/>
        </w:rPr>
        <w:t>.</w:t>
      </w:r>
      <w:r>
        <w:rPr>
          <w:spacing w:val="-6"/>
          <w:sz w:val="20"/>
        </w:rPr>
        <w:t xml:space="preserve"> </w:t>
      </w:r>
      <w:r>
        <w:rPr>
          <w:sz w:val="20"/>
        </w:rPr>
        <w:t>Atlantis</w:t>
      </w:r>
      <w:r>
        <w:rPr>
          <w:spacing w:val="-12"/>
          <w:sz w:val="20"/>
        </w:rPr>
        <w:t xml:space="preserve"> </w:t>
      </w:r>
      <w:r>
        <w:rPr>
          <w:sz w:val="20"/>
        </w:rPr>
        <w:t>Press</w:t>
      </w:r>
      <w:r>
        <w:rPr>
          <w:spacing w:val="-6"/>
          <w:sz w:val="20"/>
        </w:rPr>
        <w:t xml:space="preserve"> </w:t>
      </w:r>
      <w:r>
        <w:rPr>
          <w:sz w:val="20"/>
        </w:rPr>
        <w:t>SARL,</w:t>
      </w:r>
      <w:r>
        <w:rPr>
          <w:spacing w:val="-6"/>
          <w:sz w:val="20"/>
        </w:rPr>
        <w:t xml:space="preserve"> </w:t>
      </w:r>
      <w:r>
        <w:rPr>
          <w:sz w:val="20"/>
        </w:rPr>
        <w:t>2023.</w:t>
      </w:r>
      <w:r>
        <w:rPr>
          <w:spacing w:val="-12"/>
          <w:sz w:val="20"/>
        </w:rPr>
        <w:t xml:space="preserve"> </w:t>
      </w:r>
      <w:r>
        <w:rPr>
          <w:sz w:val="20"/>
        </w:rPr>
        <w:t>doi:</w:t>
      </w:r>
      <w:r>
        <w:rPr>
          <w:spacing w:val="-11"/>
          <w:sz w:val="20"/>
        </w:rPr>
        <w:t xml:space="preserve"> </w:t>
      </w:r>
      <w:r>
        <w:rPr>
          <w:sz w:val="20"/>
        </w:rPr>
        <w:t>10.2991/978-2-38476-008-</w:t>
      </w:r>
      <w:r>
        <w:rPr>
          <w:spacing w:val="-2"/>
          <w:sz w:val="20"/>
        </w:rPr>
        <w:t>4_18.</w:t>
      </w:r>
    </w:p>
    <w:p w14:paraId="184CEAAE" w14:textId="77777777" w:rsidR="00020A50" w:rsidRPr="005D0C60" w:rsidRDefault="00000000">
      <w:pPr>
        <w:pStyle w:val="ListParagraph"/>
        <w:numPr>
          <w:ilvl w:val="0"/>
          <w:numId w:val="1"/>
        </w:numPr>
        <w:tabs>
          <w:tab w:val="left" w:pos="1342"/>
          <w:tab w:val="left" w:pos="1345"/>
        </w:tabs>
        <w:spacing w:before="6" w:line="232" w:lineRule="auto"/>
        <w:ind w:right="317"/>
        <w:jc w:val="both"/>
        <w:rPr>
          <w:sz w:val="20"/>
          <w:lang w:val="fi-FI"/>
        </w:rPr>
      </w:pPr>
      <w:r w:rsidRPr="005D0C60">
        <w:rPr>
          <w:sz w:val="20"/>
          <w:lang w:val="fi-FI"/>
        </w:rPr>
        <w:t>S.</w:t>
      </w:r>
      <w:r w:rsidRPr="005D0C60">
        <w:rPr>
          <w:spacing w:val="-2"/>
          <w:sz w:val="20"/>
          <w:lang w:val="fi-FI"/>
        </w:rPr>
        <w:t xml:space="preserve"> </w:t>
      </w:r>
      <w:r w:rsidRPr="005D0C60">
        <w:rPr>
          <w:sz w:val="20"/>
          <w:lang w:val="fi-FI"/>
        </w:rPr>
        <w:t>Ardianty</w:t>
      </w:r>
      <w:r w:rsidRPr="005D0C60">
        <w:rPr>
          <w:spacing w:val="-2"/>
          <w:sz w:val="20"/>
          <w:lang w:val="fi-FI"/>
        </w:rPr>
        <w:t xml:space="preserve"> </w:t>
      </w:r>
      <w:r w:rsidRPr="005D0C60">
        <w:rPr>
          <w:sz w:val="20"/>
          <w:lang w:val="fi-FI"/>
        </w:rPr>
        <w:t>and</w:t>
      </w:r>
      <w:r w:rsidRPr="005D0C60">
        <w:rPr>
          <w:spacing w:val="-9"/>
          <w:sz w:val="20"/>
          <w:lang w:val="fi-FI"/>
        </w:rPr>
        <w:t xml:space="preserve"> </w:t>
      </w:r>
      <w:r w:rsidRPr="005D0C60">
        <w:rPr>
          <w:sz w:val="20"/>
          <w:lang w:val="fi-FI"/>
        </w:rPr>
        <w:t>F.</w:t>
      </w:r>
      <w:r w:rsidRPr="005D0C60">
        <w:rPr>
          <w:spacing w:val="-2"/>
          <w:sz w:val="20"/>
          <w:lang w:val="fi-FI"/>
        </w:rPr>
        <w:t xml:space="preserve"> </w:t>
      </w:r>
      <w:r w:rsidRPr="005D0C60">
        <w:rPr>
          <w:sz w:val="20"/>
          <w:lang w:val="fi-FI"/>
        </w:rPr>
        <w:t>Niswah,</w:t>
      </w:r>
      <w:r w:rsidRPr="005D0C60">
        <w:rPr>
          <w:spacing w:val="-2"/>
          <w:sz w:val="20"/>
          <w:lang w:val="fi-FI"/>
        </w:rPr>
        <w:t xml:space="preserve"> </w:t>
      </w:r>
      <w:r w:rsidRPr="005D0C60">
        <w:rPr>
          <w:sz w:val="20"/>
          <w:lang w:val="fi-FI"/>
        </w:rPr>
        <w:t>“Kualitas</w:t>
      </w:r>
      <w:r w:rsidRPr="005D0C60">
        <w:rPr>
          <w:spacing w:val="-9"/>
          <w:sz w:val="20"/>
          <w:lang w:val="fi-FI"/>
        </w:rPr>
        <w:t xml:space="preserve"> </w:t>
      </w:r>
      <w:r w:rsidRPr="005D0C60">
        <w:rPr>
          <w:sz w:val="20"/>
          <w:lang w:val="fi-FI"/>
        </w:rPr>
        <w:t>Pelayanan</w:t>
      </w:r>
      <w:r w:rsidRPr="005D0C60">
        <w:rPr>
          <w:spacing w:val="-2"/>
          <w:sz w:val="20"/>
          <w:lang w:val="fi-FI"/>
        </w:rPr>
        <w:t xml:space="preserve"> </w:t>
      </w:r>
      <w:r w:rsidRPr="005D0C60">
        <w:rPr>
          <w:sz w:val="20"/>
          <w:lang w:val="fi-FI"/>
        </w:rPr>
        <w:t>Paket</w:t>
      </w:r>
      <w:r w:rsidRPr="005D0C60">
        <w:rPr>
          <w:spacing w:val="-1"/>
          <w:sz w:val="20"/>
          <w:lang w:val="fi-FI"/>
        </w:rPr>
        <w:t xml:space="preserve"> </w:t>
      </w:r>
      <w:r w:rsidRPr="005D0C60">
        <w:rPr>
          <w:sz w:val="20"/>
          <w:lang w:val="fi-FI"/>
        </w:rPr>
        <w:t>II</w:t>
      </w:r>
      <w:r w:rsidRPr="005D0C60">
        <w:rPr>
          <w:spacing w:val="-5"/>
          <w:sz w:val="20"/>
          <w:lang w:val="fi-FI"/>
        </w:rPr>
        <w:t xml:space="preserve"> </w:t>
      </w:r>
      <w:r w:rsidRPr="005D0C60">
        <w:rPr>
          <w:sz w:val="20"/>
          <w:lang w:val="fi-FI"/>
        </w:rPr>
        <w:t>Perizinan</w:t>
      </w:r>
      <w:r w:rsidRPr="005D0C60">
        <w:rPr>
          <w:spacing w:val="-2"/>
          <w:sz w:val="20"/>
          <w:lang w:val="fi-FI"/>
        </w:rPr>
        <w:t xml:space="preserve"> </w:t>
      </w:r>
      <w:r w:rsidRPr="005D0C60">
        <w:rPr>
          <w:sz w:val="20"/>
          <w:lang w:val="fi-FI"/>
        </w:rPr>
        <w:t>Di</w:t>
      </w:r>
      <w:r w:rsidRPr="005D0C60">
        <w:rPr>
          <w:spacing w:val="-1"/>
          <w:sz w:val="20"/>
          <w:lang w:val="fi-FI"/>
        </w:rPr>
        <w:t xml:space="preserve"> </w:t>
      </w:r>
      <w:r w:rsidRPr="005D0C60">
        <w:rPr>
          <w:sz w:val="20"/>
          <w:lang w:val="fi-FI"/>
        </w:rPr>
        <w:t>Badan</w:t>
      </w:r>
      <w:r w:rsidRPr="005D0C60">
        <w:rPr>
          <w:spacing w:val="-2"/>
          <w:sz w:val="20"/>
          <w:lang w:val="fi-FI"/>
        </w:rPr>
        <w:t xml:space="preserve"> </w:t>
      </w:r>
      <w:r w:rsidRPr="005D0C60">
        <w:rPr>
          <w:sz w:val="20"/>
          <w:lang w:val="fi-FI"/>
        </w:rPr>
        <w:t>Pelayanan</w:t>
      </w:r>
      <w:r w:rsidRPr="005D0C60">
        <w:rPr>
          <w:spacing w:val="-2"/>
          <w:sz w:val="20"/>
          <w:lang w:val="fi-FI"/>
        </w:rPr>
        <w:t xml:space="preserve"> </w:t>
      </w:r>
      <w:r w:rsidRPr="005D0C60">
        <w:rPr>
          <w:sz w:val="20"/>
          <w:lang w:val="fi-FI"/>
        </w:rPr>
        <w:t>Perizinan</w:t>
      </w:r>
      <w:r w:rsidRPr="005D0C60">
        <w:rPr>
          <w:spacing w:val="-2"/>
          <w:sz w:val="20"/>
          <w:lang w:val="fi-FI"/>
        </w:rPr>
        <w:t xml:space="preserve"> </w:t>
      </w:r>
      <w:r w:rsidRPr="005D0C60">
        <w:rPr>
          <w:sz w:val="20"/>
          <w:lang w:val="fi-FI"/>
        </w:rPr>
        <w:t xml:space="preserve">Terpadu (BPPT) Kabupaten Sidoarjo,” </w:t>
      </w:r>
      <w:r w:rsidRPr="005D0C60">
        <w:rPr>
          <w:i/>
          <w:sz w:val="20"/>
          <w:lang w:val="fi-FI"/>
        </w:rPr>
        <w:t>Kajian Manajemen Pelayanan</w:t>
      </w:r>
      <w:r w:rsidRPr="005D0C60">
        <w:rPr>
          <w:sz w:val="20"/>
          <w:lang w:val="fi-FI"/>
        </w:rPr>
        <w:t>, vol. 01, no. 01, pp. 1–14, 2016.</w:t>
      </w:r>
    </w:p>
    <w:p w14:paraId="59D3CF47" w14:textId="77777777" w:rsidR="00020A50" w:rsidRDefault="00000000">
      <w:pPr>
        <w:pStyle w:val="ListParagraph"/>
        <w:numPr>
          <w:ilvl w:val="0"/>
          <w:numId w:val="1"/>
        </w:numPr>
        <w:tabs>
          <w:tab w:val="left" w:pos="1343"/>
        </w:tabs>
        <w:spacing w:before="2"/>
        <w:ind w:left="1343" w:hanging="639"/>
        <w:jc w:val="both"/>
        <w:rPr>
          <w:sz w:val="20"/>
        </w:rPr>
      </w:pPr>
      <w:r>
        <w:rPr>
          <w:sz w:val="20"/>
        </w:rPr>
        <w:t>M.</w:t>
      </w:r>
      <w:r>
        <w:rPr>
          <w:spacing w:val="-6"/>
          <w:sz w:val="20"/>
        </w:rPr>
        <w:t xml:space="preserve"> </w:t>
      </w:r>
      <w:r>
        <w:rPr>
          <w:sz w:val="20"/>
        </w:rPr>
        <w:t>Arif</w:t>
      </w:r>
      <w:r>
        <w:rPr>
          <w:spacing w:val="-9"/>
          <w:sz w:val="20"/>
        </w:rPr>
        <w:t xml:space="preserve"> </w:t>
      </w:r>
      <w:r>
        <w:rPr>
          <w:sz w:val="20"/>
        </w:rPr>
        <w:t>and</w:t>
      </w:r>
      <w:r>
        <w:rPr>
          <w:spacing w:val="-6"/>
          <w:sz w:val="20"/>
        </w:rPr>
        <w:t xml:space="preserve"> </w:t>
      </w:r>
      <w:r>
        <w:rPr>
          <w:sz w:val="20"/>
        </w:rPr>
        <w:t>I.</w:t>
      </w:r>
      <w:r>
        <w:rPr>
          <w:spacing w:val="-5"/>
          <w:sz w:val="20"/>
        </w:rPr>
        <w:t xml:space="preserve"> </w:t>
      </w:r>
      <w:r>
        <w:rPr>
          <w:sz w:val="20"/>
        </w:rPr>
        <w:t>Wahyudi,</w:t>
      </w:r>
      <w:r>
        <w:rPr>
          <w:spacing w:val="-6"/>
          <w:sz w:val="20"/>
        </w:rPr>
        <w:t xml:space="preserve"> </w:t>
      </w:r>
      <w:r>
        <w:rPr>
          <w:sz w:val="20"/>
        </w:rPr>
        <w:t>“Analisis</w:t>
      </w:r>
      <w:r>
        <w:rPr>
          <w:spacing w:val="-6"/>
          <w:sz w:val="20"/>
        </w:rPr>
        <w:t xml:space="preserve"> </w:t>
      </w:r>
      <w:r>
        <w:rPr>
          <w:sz w:val="20"/>
        </w:rPr>
        <w:t>Kualitas</w:t>
      </w:r>
      <w:r>
        <w:rPr>
          <w:spacing w:val="-6"/>
          <w:sz w:val="20"/>
        </w:rPr>
        <w:t xml:space="preserve"> </w:t>
      </w:r>
      <w:r>
        <w:rPr>
          <w:sz w:val="20"/>
        </w:rPr>
        <w:t>Pelayanan</w:t>
      </w:r>
      <w:r>
        <w:rPr>
          <w:spacing w:val="-6"/>
          <w:sz w:val="20"/>
        </w:rPr>
        <w:t xml:space="preserve"> </w:t>
      </w:r>
      <w:r>
        <w:rPr>
          <w:sz w:val="20"/>
        </w:rPr>
        <w:t>Perizinan</w:t>
      </w:r>
      <w:r>
        <w:rPr>
          <w:spacing w:val="-5"/>
          <w:sz w:val="20"/>
        </w:rPr>
        <w:t xml:space="preserve"> </w:t>
      </w:r>
      <w:r>
        <w:rPr>
          <w:sz w:val="20"/>
        </w:rPr>
        <w:t>pada</w:t>
      </w:r>
      <w:r>
        <w:rPr>
          <w:spacing w:val="-9"/>
          <w:sz w:val="20"/>
        </w:rPr>
        <w:t xml:space="preserve"> </w:t>
      </w:r>
      <w:r>
        <w:rPr>
          <w:sz w:val="20"/>
        </w:rPr>
        <w:t>Dinas</w:t>
      </w:r>
      <w:r>
        <w:rPr>
          <w:spacing w:val="-6"/>
          <w:sz w:val="20"/>
        </w:rPr>
        <w:t xml:space="preserve"> </w:t>
      </w:r>
      <w:r>
        <w:rPr>
          <w:sz w:val="20"/>
        </w:rPr>
        <w:t>Penanaman</w:t>
      </w:r>
      <w:r>
        <w:rPr>
          <w:spacing w:val="-6"/>
          <w:sz w:val="20"/>
        </w:rPr>
        <w:t xml:space="preserve"> </w:t>
      </w:r>
      <w:r>
        <w:rPr>
          <w:sz w:val="20"/>
        </w:rPr>
        <w:t>Modal</w:t>
      </w:r>
      <w:r>
        <w:rPr>
          <w:spacing w:val="-4"/>
          <w:sz w:val="20"/>
        </w:rPr>
        <w:t xml:space="preserve"> </w:t>
      </w:r>
      <w:r>
        <w:rPr>
          <w:spacing w:val="-5"/>
          <w:sz w:val="20"/>
        </w:rPr>
        <w:t>dan</w:t>
      </w:r>
    </w:p>
    <w:p w14:paraId="2DC3CE3B" w14:textId="77777777" w:rsidR="00020A50" w:rsidRPr="005D0C60" w:rsidRDefault="00000000">
      <w:pPr>
        <w:spacing w:before="1"/>
        <w:ind w:left="1345"/>
        <w:jc w:val="both"/>
        <w:rPr>
          <w:sz w:val="20"/>
          <w:lang w:val="fi-FI"/>
        </w:rPr>
      </w:pPr>
      <w:r w:rsidRPr="005D0C60">
        <w:rPr>
          <w:sz w:val="20"/>
          <w:lang w:val="fi-FI"/>
        </w:rPr>
        <w:t>Pelayanan</w:t>
      </w:r>
      <w:r w:rsidRPr="005D0C60">
        <w:rPr>
          <w:spacing w:val="-5"/>
          <w:sz w:val="20"/>
          <w:lang w:val="fi-FI"/>
        </w:rPr>
        <w:t xml:space="preserve"> </w:t>
      </w:r>
      <w:r w:rsidRPr="005D0C60">
        <w:rPr>
          <w:sz w:val="20"/>
          <w:lang w:val="fi-FI"/>
        </w:rPr>
        <w:t>Terpadu</w:t>
      </w:r>
      <w:r w:rsidRPr="005D0C60">
        <w:rPr>
          <w:spacing w:val="-4"/>
          <w:sz w:val="20"/>
          <w:lang w:val="fi-FI"/>
        </w:rPr>
        <w:t xml:space="preserve"> </w:t>
      </w:r>
      <w:r w:rsidRPr="005D0C60">
        <w:rPr>
          <w:sz w:val="20"/>
          <w:lang w:val="fi-FI"/>
        </w:rPr>
        <w:t>Satu</w:t>
      </w:r>
      <w:r w:rsidRPr="005D0C60">
        <w:rPr>
          <w:spacing w:val="-4"/>
          <w:sz w:val="20"/>
          <w:lang w:val="fi-FI"/>
        </w:rPr>
        <w:t xml:space="preserve"> </w:t>
      </w:r>
      <w:r w:rsidRPr="005D0C60">
        <w:rPr>
          <w:sz w:val="20"/>
          <w:lang w:val="fi-FI"/>
        </w:rPr>
        <w:t>Pintu</w:t>
      </w:r>
      <w:r w:rsidRPr="005D0C60">
        <w:rPr>
          <w:spacing w:val="-10"/>
          <w:sz w:val="20"/>
          <w:lang w:val="fi-FI"/>
        </w:rPr>
        <w:t xml:space="preserve"> </w:t>
      </w:r>
      <w:r w:rsidRPr="005D0C60">
        <w:rPr>
          <w:sz w:val="20"/>
          <w:lang w:val="fi-FI"/>
        </w:rPr>
        <w:t>Kota</w:t>
      </w:r>
      <w:r w:rsidRPr="005D0C60">
        <w:rPr>
          <w:spacing w:val="-7"/>
          <w:sz w:val="20"/>
          <w:lang w:val="fi-FI"/>
        </w:rPr>
        <w:t xml:space="preserve"> </w:t>
      </w:r>
      <w:r w:rsidRPr="005D0C60">
        <w:rPr>
          <w:sz w:val="20"/>
          <w:lang w:val="fi-FI"/>
        </w:rPr>
        <w:t>Medan,”</w:t>
      </w:r>
      <w:r w:rsidRPr="005D0C60">
        <w:rPr>
          <w:spacing w:val="-4"/>
          <w:sz w:val="20"/>
          <w:lang w:val="fi-FI"/>
        </w:rPr>
        <w:t xml:space="preserve"> </w:t>
      </w:r>
      <w:r w:rsidRPr="005D0C60">
        <w:rPr>
          <w:i/>
          <w:sz w:val="20"/>
          <w:lang w:val="fi-FI"/>
        </w:rPr>
        <w:t>El-Mal:</w:t>
      </w:r>
      <w:r w:rsidRPr="005D0C60">
        <w:rPr>
          <w:i/>
          <w:spacing w:val="-7"/>
          <w:sz w:val="20"/>
          <w:lang w:val="fi-FI"/>
        </w:rPr>
        <w:t xml:space="preserve"> </w:t>
      </w:r>
      <w:r w:rsidRPr="005D0C60">
        <w:rPr>
          <w:i/>
          <w:sz w:val="20"/>
          <w:lang w:val="fi-FI"/>
        </w:rPr>
        <w:t>Jurnal</w:t>
      </w:r>
      <w:r w:rsidRPr="005D0C60">
        <w:rPr>
          <w:i/>
          <w:spacing w:val="-3"/>
          <w:sz w:val="20"/>
          <w:lang w:val="fi-FI"/>
        </w:rPr>
        <w:t xml:space="preserve"> </w:t>
      </w:r>
      <w:r w:rsidRPr="005D0C60">
        <w:rPr>
          <w:i/>
          <w:sz w:val="20"/>
          <w:lang w:val="fi-FI"/>
        </w:rPr>
        <w:t>Kajian</w:t>
      </w:r>
      <w:r w:rsidRPr="005D0C60">
        <w:rPr>
          <w:i/>
          <w:spacing w:val="-4"/>
          <w:sz w:val="20"/>
          <w:lang w:val="fi-FI"/>
        </w:rPr>
        <w:t xml:space="preserve"> </w:t>
      </w:r>
      <w:r w:rsidRPr="005D0C60">
        <w:rPr>
          <w:i/>
          <w:sz w:val="20"/>
          <w:lang w:val="fi-FI"/>
        </w:rPr>
        <w:t>Ekonomi</w:t>
      </w:r>
      <w:r w:rsidRPr="005D0C60">
        <w:rPr>
          <w:i/>
          <w:spacing w:val="-3"/>
          <w:sz w:val="20"/>
          <w:lang w:val="fi-FI"/>
        </w:rPr>
        <w:t xml:space="preserve"> </w:t>
      </w:r>
      <w:r w:rsidRPr="005D0C60">
        <w:rPr>
          <w:i/>
          <w:sz w:val="20"/>
          <w:lang w:val="fi-FI"/>
        </w:rPr>
        <w:t>&amp;</w:t>
      </w:r>
      <w:r w:rsidRPr="005D0C60">
        <w:rPr>
          <w:i/>
          <w:spacing w:val="-9"/>
          <w:sz w:val="20"/>
          <w:lang w:val="fi-FI"/>
        </w:rPr>
        <w:t xml:space="preserve"> </w:t>
      </w:r>
      <w:r w:rsidRPr="005D0C60">
        <w:rPr>
          <w:i/>
          <w:sz w:val="20"/>
          <w:lang w:val="fi-FI"/>
        </w:rPr>
        <w:t>Bisnis</w:t>
      </w:r>
      <w:r w:rsidRPr="005D0C60">
        <w:rPr>
          <w:i/>
          <w:spacing w:val="-4"/>
          <w:sz w:val="20"/>
          <w:lang w:val="fi-FI"/>
        </w:rPr>
        <w:t xml:space="preserve"> </w:t>
      </w:r>
      <w:r w:rsidRPr="005D0C60">
        <w:rPr>
          <w:i/>
          <w:sz w:val="20"/>
          <w:lang w:val="fi-FI"/>
        </w:rPr>
        <w:t>Islam</w:t>
      </w:r>
      <w:r w:rsidRPr="005D0C60">
        <w:rPr>
          <w:sz w:val="20"/>
          <w:lang w:val="fi-FI"/>
        </w:rPr>
        <w:t>,</w:t>
      </w:r>
      <w:r w:rsidRPr="005D0C60">
        <w:rPr>
          <w:spacing w:val="-4"/>
          <w:sz w:val="20"/>
          <w:lang w:val="fi-FI"/>
        </w:rPr>
        <w:t xml:space="preserve"> </w:t>
      </w:r>
      <w:r w:rsidRPr="005D0C60">
        <w:rPr>
          <w:sz w:val="20"/>
          <w:lang w:val="fi-FI"/>
        </w:rPr>
        <w:t>vol.</w:t>
      </w:r>
      <w:r w:rsidRPr="005D0C60">
        <w:rPr>
          <w:spacing w:val="-4"/>
          <w:sz w:val="20"/>
          <w:lang w:val="fi-FI"/>
        </w:rPr>
        <w:t xml:space="preserve"> </w:t>
      </w:r>
      <w:r w:rsidRPr="005D0C60">
        <w:rPr>
          <w:sz w:val="20"/>
          <w:lang w:val="fi-FI"/>
        </w:rPr>
        <w:t>4,</w:t>
      </w:r>
      <w:r w:rsidRPr="005D0C60">
        <w:rPr>
          <w:spacing w:val="-4"/>
          <w:sz w:val="20"/>
          <w:lang w:val="fi-FI"/>
        </w:rPr>
        <w:t xml:space="preserve"> </w:t>
      </w:r>
      <w:r w:rsidRPr="005D0C60">
        <w:rPr>
          <w:sz w:val="20"/>
          <w:lang w:val="fi-FI"/>
        </w:rPr>
        <w:t>no.</w:t>
      </w:r>
      <w:r w:rsidRPr="005D0C60">
        <w:rPr>
          <w:spacing w:val="-4"/>
          <w:sz w:val="20"/>
          <w:lang w:val="fi-FI"/>
        </w:rPr>
        <w:t xml:space="preserve"> </w:t>
      </w:r>
      <w:r w:rsidRPr="005D0C60">
        <w:rPr>
          <w:spacing w:val="-5"/>
          <w:sz w:val="20"/>
          <w:lang w:val="fi-FI"/>
        </w:rPr>
        <w:t>1,</w:t>
      </w:r>
    </w:p>
    <w:p w14:paraId="4BCB7570" w14:textId="77777777" w:rsidR="00020A50" w:rsidRDefault="00000000">
      <w:pPr>
        <w:pStyle w:val="BodyText"/>
        <w:ind w:left="1345"/>
      </w:pPr>
      <w:r>
        <w:t>pp.</w:t>
      </w:r>
      <w:r>
        <w:rPr>
          <w:spacing w:val="-2"/>
        </w:rPr>
        <w:t xml:space="preserve"> </w:t>
      </w:r>
      <w:r>
        <w:t>27–34,</w:t>
      </w:r>
      <w:r>
        <w:rPr>
          <w:spacing w:val="-2"/>
        </w:rPr>
        <w:t xml:space="preserve"> </w:t>
      </w:r>
      <w:r>
        <w:t>2022,</w:t>
      </w:r>
      <w:r>
        <w:rPr>
          <w:spacing w:val="-2"/>
        </w:rPr>
        <w:t xml:space="preserve"> </w:t>
      </w:r>
      <w:r>
        <w:t>doi:</w:t>
      </w:r>
      <w:r>
        <w:rPr>
          <w:spacing w:val="-7"/>
        </w:rPr>
        <w:t xml:space="preserve"> </w:t>
      </w:r>
      <w:r>
        <w:rPr>
          <w:spacing w:val="-2"/>
        </w:rPr>
        <w:t>10.47467/elmal.v4i1.1277.</w:t>
      </w:r>
    </w:p>
    <w:p w14:paraId="576538E1" w14:textId="77777777" w:rsidR="00020A50" w:rsidRPr="005D0C60" w:rsidRDefault="00000000">
      <w:pPr>
        <w:pStyle w:val="ListParagraph"/>
        <w:numPr>
          <w:ilvl w:val="0"/>
          <w:numId w:val="1"/>
        </w:numPr>
        <w:tabs>
          <w:tab w:val="left" w:pos="1343"/>
        </w:tabs>
        <w:spacing w:before="1"/>
        <w:ind w:left="1343" w:hanging="639"/>
        <w:jc w:val="both"/>
        <w:rPr>
          <w:sz w:val="20"/>
          <w:lang w:val="fi-FI"/>
        </w:rPr>
      </w:pPr>
      <w:r w:rsidRPr="005D0C60">
        <w:rPr>
          <w:sz w:val="20"/>
          <w:lang w:val="fi-FI"/>
        </w:rPr>
        <w:t>R.</w:t>
      </w:r>
      <w:r w:rsidRPr="005D0C60">
        <w:rPr>
          <w:spacing w:val="-10"/>
          <w:sz w:val="20"/>
          <w:lang w:val="fi-FI"/>
        </w:rPr>
        <w:t xml:space="preserve"> </w:t>
      </w:r>
      <w:r w:rsidRPr="005D0C60">
        <w:rPr>
          <w:sz w:val="20"/>
          <w:lang w:val="fi-FI"/>
        </w:rPr>
        <w:t>Sismadisar,</w:t>
      </w:r>
      <w:r w:rsidRPr="005D0C60">
        <w:rPr>
          <w:spacing w:val="-8"/>
          <w:sz w:val="20"/>
          <w:lang w:val="fi-FI"/>
        </w:rPr>
        <w:t xml:space="preserve"> </w:t>
      </w:r>
      <w:r w:rsidRPr="005D0C60">
        <w:rPr>
          <w:sz w:val="20"/>
          <w:lang w:val="fi-FI"/>
        </w:rPr>
        <w:t>“Inovasi</w:t>
      </w:r>
      <w:r w:rsidRPr="005D0C60">
        <w:rPr>
          <w:spacing w:val="-8"/>
          <w:sz w:val="20"/>
          <w:lang w:val="fi-FI"/>
        </w:rPr>
        <w:t xml:space="preserve"> </w:t>
      </w:r>
      <w:r w:rsidRPr="005D0C60">
        <w:rPr>
          <w:sz w:val="20"/>
          <w:lang w:val="fi-FI"/>
        </w:rPr>
        <w:t>Layanan</w:t>
      </w:r>
      <w:r w:rsidRPr="005D0C60">
        <w:rPr>
          <w:spacing w:val="-8"/>
          <w:sz w:val="20"/>
          <w:lang w:val="fi-FI"/>
        </w:rPr>
        <w:t xml:space="preserve"> </w:t>
      </w:r>
      <w:r w:rsidRPr="005D0C60">
        <w:rPr>
          <w:sz w:val="20"/>
          <w:lang w:val="fi-FI"/>
        </w:rPr>
        <w:t>Perizinan</w:t>
      </w:r>
      <w:r w:rsidRPr="005D0C60">
        <w:rPr>
          <w:spacing w:val="-8"/>
          <w:sz w:val="20"/>
          <w:lang w:val="fi-FI"/>
        </w:rPr>
        <w:t xml:space="preserve"> </w:t>
      </w:r>
      <w:r w:rsidRPr="005D0C60">
        <w:rPr>
          <w:sz w:val="20"/>
          <w:lang w:val="fi-FI"/>
        </w:rPr>
        <w:t>Melalui</w:t>
      </w:r>
      <w:r w:rsidRPr="005D0C60">
        <w:rPr>
          <w:spacing w:val="-12"/>
          <w:sz w:val="20"/>
          <w:lang w:val="fi-FI"/>
        </w:rPr>
        <w:t xml:space="preserve"> </w:t>
      </w:r>
      <w:r w:rsidRPr="005D0C60">
        <w:rPr>
          <w:sz w:val="20"/>
          <w:lang w:val="fi-FI"/>
        </w:rPr>
        <w:t>SIPPADU</w:t>
      </w:r>
      <w:r w:rsidRPr="005D0C60">
        <w:rPr>
          <w:spacing w:val="-10"/>
          <w:sz w:val="20"/>
          <w:lang w:val="fi-FI"/>
        </w:rPr>
        <w:t xml:space="preserve"> </w:t>
      </w:r>
      <w:r w:rsidRPr="005D0C60">
        <w:rPr>
          <w:sz w:val="20"/>
          <w:lang w:val="fi-FI"/>
        </w:rPr>
        <w:t>(Sistem</w:t>
      </w:r>
      <w:r w:rsidRPr="005D0C60">
        <w:rPr>
          <w:spacing w:val="-7"/>
          <w:sz w:val="20"/>
          <w:lang w:val="fi-FI"/>
        </w:rPr>
        <w:t xml:space="preserve"> </w:t>
      </w:r>
      <w:r w:rsidRPr="005D0C60">
        <w:rPr>
          <w:sz w:val="20"/>
          <w:lang w:val="fi-FI"/>
        </w:rPr>
        <w:t>Informasi</w:t>
      </w:r>
      <w:r w:rsidRPr="005D0C60">
        <w:rPr>
          <w:spacing w:val="-7"/>
          <w:sz w:val="20"/>
          <w:lang w:val="fi-FI"/>
        </w:rPr>
        <w:t xml:space="preserve"> </w:t>
      </w:r>
      <w:r w:rsidRPr="005D0C60">
        <w:rPr>
          <w:sz w:val="20"/>
          <w:lang w:val="fi-FI"/>
        </w:rPr>
        <w:t>Pelayanan</w:t>
      </w:r>
      <w:r w:rsidRPr="005D0C60">
        <w:rPr>
          <w:spacing w:val="-12"/>
          <w:sz w:val="20"/>
          <w:lang w:val="fi-FI"/>
        </w:rPr>
        <w:t xml:space="preserve"> </w:t>
      </w:r>
      <w:r w:rsidRPr="005D0C60">
        <w:rPr>
          <w:spacing w:val="-2"/>
          <w:sz w:val="20"/>
          <w:lang w:val="fi-FI"/>
        </w:rPr>
        <w:t>Perizinan</w:t>
      </w:r>
    </w:p>
    <w:p w14:paraId="6143FEDB" w14:textId="77777777" w:rsidR="00020A50" w:rsidRPr="005D0C60" w:rsidRDefault="00000000">
      <w:pPr>
        <w:pStyle w:val="BodyText"/>
        <w:ind w:left="1345"/>
        <w:rPr>
          <w:lang w:val="fi-FI"/>
        </w:rPr>
      </w:pPr>
      <w:r w:rsidRPr="005D0C60">
        <w:rPr>
          <w:lang w:val="fi-FI"/>
        </w:rPr>
        <w:t>Terpadu)</w:t>
      </w:r>
      <w:r w:rsidRPr="005D0C60">
        <w:rPr>
          <w:spacing w:val="-9"/>
          <w:lang w:val="fi-FI"/>
        </w:rPr>
        <w:t xml:space="preserve"> </w:t>
      </w:r>
      <w:r w:rsidRPr="005D0C60">
        <w:rPr>
          <w:lang w:val="fi-FI"/>
        </w:rPr>
        <w:t>(Studi</w:t>
      </w:r>
      <w:r w:rsidRPr="005D0C60">
        <w:rPr>
          <w:spacing w:val="-4"/>
          <w:lang w:val="fi-FI"/>
        </w:rPr>
        <w:t xml:space="preserve"> </w:t>
      </w:r>
      <w:r w:rsidRPr="005D0C60">
        <w:rPr>
          <w:lang w:val="fi-FI"/>
        </w:rPr>
        <w:t>pada</w:t>
      </w:r>
      <w:r w:rsidRPr="005D0C60">
        <w:rPr>
          <w:spacing w:val="-8"/>
          <w:lang w:val="fi-FI"/>
        </w:rPr>
        <w:t xml:space="preserve"> </w:t>
      </w:r>
      <w:r w:rsidRPr="005D0C60">
        <w:rPr>
          <w:lang w:val="fi-FI"/>
        </w:rPr>
        <w:t>Dinas</w:t>
      </w:r>
      <w:r w:rsidRPr="005D0C60">
        <w:rPr>
          <w:spacing w:val="-6"/>
          <w:lang w:val="fi-FI"/>
        </w:rPr>
        <w:t xml:space="preserve"> </w:t>
      </w:r>
      <w:r w:rsidRPr="005D0C60">
        <w:rPr>
          <w:lang w:val="fi-FI"/>
        </w:rPr>
        <w:t>Penanaman</w:t>
      </w:r>
      <w:r w:rsidRPr="005D0C60">
        <w:rPr>
          <w:spacing w:val="-5"/>
          <w:lang w:val="fi-FI"/>
        </w:rPr>
        <w:t xml:space="preserve"> </w:t>
      </w:r>
      <w:r w:rsidRPr="005D0C60">
        <w:rPr>
          <w:lang w:val="fi-FI"/>
        </w:rPr>
        <w:t>Modal</w:t>
      </w:r>
      <w:r w:rsidRPr="005D0C60">
        <w:rPr>
          <w:spacing w:val="-5"/>
          <w:lang w:val="fi-FI"/>
        </w:rPr>
        <w:t xml:space="preserve"> </w:t>
      </w:r>
      <w:r w:rsidRPr="005D0C60">
        <w:rPr>
          <w:lang w:val="fi-FI"/>
        </w:rPr>
        <w:t>dan</w:t>
      </w:r>
      <w:r w:rsidRPr="005D0C60">
        <w:rPr>
          <w:spacing w:val="-5"/>
          <w:lang w:val="fi-FI"/>
        </w:rPr>
        <w:t xml:space="preserve"> </w:t>
      </w:r>
      <w:r w:rsidRPr="005D0C60">
        <w:rPr>
          <w:lang w:val="fi-FI"/>
        </w:rPr>
        <w:t>Pelayanan</w:t>
      </w:r>
      <w:r w:rsidRPr="005D0C60">
        <w:rPr>
          <w:spacing w:val="-5"/>
          <w:lang w:val="fi-FI"/>
        </w:rPr>
        <w:t xml:space="preserve"> </w:t>
      </w:r>
      <w:r w:rsidRPr="005D0C60">
        <w:rPr>
          <w:lang w:val="fi-FI"/>
        </w:rPr>
        <w:t>Terpadu</w:t>
      </w:r>
      <w:r w:rsidRPr="005D0C60">
        <w:rPr>
          <w:spacing w:val="-6"/>
          <w:lang w:val="fi-FI"/>
        </w:rPr>
        <w:t xml:space="preserve"> </w:t>
      </w:r>
      <w:r w:rsidRPr="005D0C60">
        <w:rPr>
          <w:lang w:val="fi-FI"/>
        </w:rPr>
        <w:t>Satu</w:t>
      </w:r>
      <w:r w:rsidRPr="005D0C60">
        <w:rPr>
          <w:spacing w:val="-12"/>
          <w:lang w:val="fi-FI"/>
        </w:rPr>
        <w:t xml:space="preserve"> </w:t>
      </w:r>
      <w:r w:rsidRPr="005D0C60">
        <w:rPr>
          <w:lang w:val="fi-FI"/>
        </w:rPr>
        <w:t>Pintu</w:t>
      </w:r>
      <w:r w:rsidRPr="005D0C60">
        <w:rPr>
          <w:spacing w:val="-5"/>
          <w:lang w:val="fi-FI"/>
        </w:rPr>
        <w:t xml:space="preserve"> </w:t>
      </w:r>
      <w:r w:rsidRPr="005D0C60">
        <w:rPr>
          <w:lang w:val="fi-FI"/>
        </w:rPr>
        <w:t>Kabupaten</w:t>
      </w:r>
      <w:r w:rsidRPr="005D0C60">
        <w:rPr>
          <w:spacing w:val="-5"/>
          <w:lang w:val="fi-FI"/>
        </w:rPr>
        <w:t xml:space="preserve"> </w:t>
      </w:r>
      <w:r w:rsidRPr="005D0C60">
        <w:rPr>
          <w:lang w:val="fi-FI"/>
        </w:rPr>
        <w:t>Sidoarjo),”</w:t>
      </w:r>
      <w:r w:rsidRPr="005D0C60">
        <w:rPr>
          <w:spacing w:val="-8"/>
          <w:lang w:val="fi-FI"/>
        </w:rPr>
        <w:t xml:space="preserve"> </w:t>
      </w:r>
      <w:r w:rsidRPr="005D0C60">
        <w:rPr>
          <w:spacing w:val="-5"/>
          <w:lang w:val="fi-FI"/>
        </w:rPr>
        <w:t>pp.</w:t>
      </w:r>
    </w:p>
    <w:p w14:paraId="0894FFB6" w14:textId="77777777" w:rsidR="00020A50" w:rsidRDefault="00000000">
      <w:pPr>
        <w:pStyle w:val="BodyText"/>
        <w:ind w:left="1345"/>
      </w:pPr>
      <w:r>
        <w:t xml:space="preserve">1–23, </w:t>
      </w:r>
      <w:r>
        <w:rPr>
          <w:spacing w:val="-2"/>
        </w:rPr>
        <w:t>2018.</w:t>
      </w:r>
    </w:p>
    <w:p w14:paraId="5722AF06" w14:textId="77777777" w:rsidR="00020A50" w:rsidRDefault="00000000">
      <w:pPr>
        <w:pStyle w:val="ListParagraph"/>
        <w:numPr>
          <w:ilvl w:val="0"/>
          <w:numId w:val="1"/>
        </w:numPr>
        <w:tabs>
          <w:tab w:val="left" w:pos="1343"/>
        </w:tabs>
        <w:spacing w:before="1"/>
        <w:ind w:left="1343" w:hanging="639"/>
        <w:jc w:val="both"/>
        <w:rPr>
          <w:sz w:val="20"/>
        </w:rPr>
      </w:pPr>
      <w:r>
        <w:rPr>
          <w:sz w:val="20"/>
        </w:rPr>
        <w:t>C.</w:t>
      </w:r>
      <w:r>
        <w:rPr>
          <w:spacing w:val="-10"/>
          <w:sz w:val="20"/>
        </w:rPr>
        <w:t xml:space="preserve"> </w:t>
      </w:r>
      <w:r>
        <w:rPr>
          <w:sz w:val="20"/>
        </w:rPr>
        <w:t>M.</w:t>
      </w:r>
      <w:r>
        <w:rPr>
          <w:spacing w:val="-8"/>
          <w:sz w:val="20"/>
        </w:rPr>
        <w:t xml:space="preserve"> </w:t>
      </w:r>
      <w:r>
        <w:rPr>
          <w:sz w:val="20"/>
        </w:rPr>
        <w:t>Wulandari,</w:t>
      </w:r>
      <w:r>
        <w:rPr>
          <w:spacing w:val="-8"/>
          <w:sz w:val="20"/>
        </w:rPr>
        <w:t xml:space="preserve"> </w:t>
      </w:r>
      <w:r>
        <w:rPr>
          <w:sz w:val="20"/>
        </w:rPr>
        <w:t>“Efektivitas</w:t>
      </w:r>
      <w:r>
        <w:rPr>
          <w:spacing w:val="-12"/>
          <w:sz w:val="20"/>
        </w:rPr>
        <w:t xml:space="preserve"> </w:t>
      </w:r>
      <w:r>
        <w:rPr>
          <w:sz w:val="20"/>
        </w:rPr>
        <w:t>Penerapan</w:t>
      </w:r>
      <w:r>
        <w:rPr>
          <w:spacing w:val="-8"/>
          <w:sz w:val="20"/>
        </w:rPr>
        <w:t xml:space="preserve"> </w:t>
      </w:r>
      <w:r>
        <w:rPr>
          <w:sz w:val="20"/>
        </w:rPr>
        <w:t>E-Government</w:t>
      </w:r>
      <w:r>
        <w:rPr>
          <w:spacing w:val="-7"/>
          <w:sz w:val="20"/>
        </w:rPr>
        <w:t xml:space="preserve"> </w:t>
      </w:r>
      <w:r>
        <w:rPr>
          <w:sz w:val="20"/>
        </w:rPr>
        <w:t>Melalui</w:t>
      </w:r>
      <w:r>
        <w:rPr>
          <w:spacing w:val="-7"/>
          <w:sz w:val="20"/>
        </w:rPr>
        <w:t xml:space="preserve"> </w:t>
      </w:r>
      <w:r>
        <w:rPr>
          <w:sz w:val="20"/>
        </w:rPr>
        <w:t>Sistem</w:t>
      </w:r>
      <w:r>
        <w:rPr>
          <w:spacing w:val="-7"/>
          <w:sz w:val="20"/>
        </w:rPr>
        <w:t xml:space="preserve"> </w:t>
      </w:r>
      <w:r>
        <w:rPr>
          <w:sz w:val="20"/>
        </w:rPr>
        <w:t>Informasi</w:t>
      </w:r>
      <w:r>
        <w:rPr>
          <w:spacing w:val="-8"/>
          <w:sz w:val="20"/>
        </w:rPr>
        <w:t xml:space="preserve"> </w:t>
      </w:r>
      <w:r>
        <w:rPr>
          <w:sz w:val="20"/>
        </w:rPr>
        <w:t>Pelayanan</w:t>
      </w:r>
      <w:r>
        <w:rPr>
          <w:spacing w:val="-7"/>
          <w:sz w:val="20"/>
        </w:rPr>
        <w:t xml:space="preserve"> </w:t>
      </w:r>
      <w:r>
        <w:rPr>
          <w:spacing w:val="-2"/>
          <w:sz w:val="20"/>
        </w:rPr>
        <w:t>Perizinan</w:t>
      </w:r>
    </w:p>
    <w:p w14:paraId="68A16513" w14:textId="77777777" w:rsidR="00020A50" w:rsidRDefault="00000000">
      <w:pPr>
        <w:pStyle w:val="BodyText"/>
        <w:spacing w:before="1"/>
        <w:ind w:left="1345"/>
      </w:pPr>
      <w:r>
        <w:t>Terpadu</w:t>
      </w:r>
      <w:r>
        <w:rPr>
          <w:spacing w:val="-5"/>
        </w:rPr>
        <w:t xml:space="preserve"> </w:t>
      </w:r>
      <w:r>
        <w:t>(SIPPADU)</w:t>
      </w:r>
      <w:r>
        <w:rPr>
          <w:spacing w:val="-7"/>
        </w:rPr>
        <w:t xml:space="preserve"> </w:t>
      </w:r>
      <w:r>
        <w:t>di</w:t>
      </w:r>
      <w:r>
        <w:rPr>
          <w:spacing w:val="-4"/>
        </w:rPr>
        <w:t xml:space="preserve"> </w:t>
      </w:r>
      <w:r>
        <w:t>Kabupaten</w:t>
      </w:r>
      <w:r>
        <w:rPr>
          <w:spacing w:val="-5"/>
        </w:rPr>
        <w:t xml:space="preserve"> </w:t>
      </w:r>
      <w:r>
        <w:t>Kuantan</w:t>
      </w:r>
      <w:r>
        <w:rPr>
          <w:spacing w:val="-4"/>
        </w:rPr>
        <w:t xml:space="preserve"> </w:t>
      </w:r>
      <w:r>
        <w:t>Singingi,”</w:t>
      </w:r>
      <w:r>
        <w:rPr>
          <w:spacing w:val="-4"/>
        </w:rPr>
        <w:t xml:space="preserve"> </w:t>
      </w:r>
      <w:r>
        <w:rPr>
          <w:i/>
        </w:rPr>
        <w:t>JOM</w:t>
      </w:r>
      <w:r>
        <w:rPr>
          <w:i/>
          <w:spacing w:val="-7"/>
        </w:rPr>
        <w:t xml:space="preserve"> </w:t>
      </w:r>
      <w:r>
        <w:rPr>
          <w:i/>
        </w:rPr>
        <w:t>FISIP</w:t>
      </w:r>
      <w:r>
        <w:t>,</w:t>
      </w:r>
      <w:r>
        <w:rPr>
          <w:spacing w:val="-5"/>
        </w:rPr>
        <w:t xml:space="preserve"> </w:t>
      </w:r>
      <w:r>
        <w:t>vol.</w:t>
      </w:r>
      <w:r>
        <w:rPr>
          <w:spacing w:val="-4"/>
        </w:rPr>
        <w:t xml:space="preserve"> </w:t>
      </w:r>
      <w:r>
        <w:t>6,</w:t>
      </w:r>
      <w:r>
        <w:rPr>
          <w:spacing w:val="-5"/>
        </w:rPr>
        <w:t xml:space="preserve"> </w:t>
      </w:r>
      <w:r>
        <w:t>no.</w:t>
      </w:r>
      <w:r>
        <w:rPr>
          <w:spacing w:val="-4"/>
        </w:rPr>
        <w:t xml:space="preserve"> </w:t>
      </w:r>
      <w:r>
        <w:t>2,</w:t>
      </w:r>
      <w:r>
        <w:rPr>
          <w:spacing w:val="-5"/>
        </w:rPr>
        <w:t xml:space="preserve"> </w:t>
      </w:r>
      <w:r>
        <w:t>pp.</w:t>
      </w:r>
      <w:r>
        <w:rPr>
          <w:spacing w:val="-5"/>
        </w:rPr>
        <w:t xml:space="preserve"> </w:t>
      </w:r>
      <w:r>
        <w:t>1–15,</w:t>
      </w:r>
      <w:r>
        <w:rPr>
          <w:spacing w:val="-10"/>
        </w:rPr>
        <w:t xml:space="preserve"> </w:t>
      </w:r>
      <w:r>
        <w:rPr>
          <w:spacing w:val="-2"/>
        </w:rPr>
        <w:t>2019.</w:t>
      </w:r>
    </w:p>
    <w:p w14:paraId="12AF7953" w14:textId="77777777" w:rsidR="00020A50" w:rsidRDefault="00000000">
      <w:pPr>
        <w:pStyle w:val="ListParagraph"/>
        <w:numPr>
          <w:ilvl w:val="0"/>
          <w:numId w:val="1"/>
        </w:numPr>
        <w:tabs>
          <w:tab w:val="left" w:pos="1342"/>
          <w:tab w:val="left" w:pos="1345"/>
        </w:tabs>
        <w:ind w:right="317"/>
        <w:jc w:val="both"/>
        <w:rPr>
          <w:sz w:val="20"/>
        </w:rPr>
      </w:pPr>
      <w:r>
        <w:rPr>
          <w:sz w:val="20"/>
        </w:rPr>
        <w:t>Izzatun Nisak and D. Hertati, “Efektivitas Pelayanan Sistem Informasi Pelayanan Perizinan Terpadu (SIPPADU)</w:t>
      </w:r>
      <w:r>
        <w:rPr>
          <w:spacing w:val="-6"/>
          <w:sz w:val="20"/>
        </w:rPr>
        <w:t xml:space="preserve"> </w:t>
      </w:r>
      <w:r>
        <w:rPr>
          <w:sz w:val="20"/>
        </w:rPr>
        <w:t>di</w:t>
      </w:r>
      <w:r>
        <w:rPr>
          <w:spacing w:val="-1"/>
          <w:sz w:val="20"/>
        </w:rPr>
        <w:t xml:space="preserve"> </w:t>
      </w:r>
      <w:r>
        <w:rPr>
          <w:sz w:val="20"/>
        </w:rPr>
        <w:t>DPMPTSP Kabupaten</w:t>
      </w:r>
      <w:r>
        <w:rPr>
          <w:spacing w:val="-2"/>
          <w:sz w:val="20"/>
        </w:rPr>
        <w:t xml:space="preserve"> </w:t>
      </w:r>
      <w:r>
        <w:rPr>
          <w:sz w:val="20"/>
        </w:rPr>
        <w:t>Sidoarjo,”</w:t>
      </w:r>
      <w:r>
        <w:rPr>
          <w:spacing w:val="-1"/>
          <w:sz w:val="20"/>
        </w:rPr>
        <w:t xml:space="preserve"> </w:t>
      </w:r>
      <w:r>
        <w:rPr>
          <w:i/>
          <w:sz w:val="20"/>
        </w:rPr>
        <w:t>NeoRespublica</w:t>
      </w:r>
      <w:r>
        <w:rPr>
          <w:i/>
          <w:spacing w:val="-15"/>
          <w:sz w:val="20"/>
        </w:rPr>
        <w:t xml:space="preserve"> </w:t>
      </w:r>
      <w:r>
        <w:rPr>
          <w:i/>
          <w:sz w:val="20"/>
        </w:rPr>
        <w:t>:</w:t>
      </w:r>
      <w:r>
        <w:rPr>
          <w:i/>
          <w:spacing w:val="-5"/>
          <w:sz w:val="20"/>
        </w:rPr>
        <w:t xml:space="preserve"> </w:t>
      </w:r>
      <w:r>
        <w:rPr>
          <w:i/>
          <w:sz w:val="20"/>
        </w:rPr>
        <w:t>Jurnal</w:t>
      </w:r>
      <w:r>
        <w:rPr>
          <w:i/>
          <w:spacing w:val="-1"/>
          <w:sz w:val="20"/>
        </w:rPr>
        <w:t xml:space="preserve"> </w:t>
      </w:r>
      <w:r>
        <w:rPr>
          <w:i/>
          <w:sz w:val="20"/>
        </w:rPr>
        <w:t>Ilmu</w:t>
      </w:r>
      <w:r>
        <w:rPr>
          <w:i/>
          <w:spacing w:val="-2"/>
          <w:sz w:val="20"/>
        </w:rPr>
        <w:t xml:space="preserve"> </w:t>
      </w:r>
      <w:r>
        <w:rPr>
          <w:i/>
          <w:sz w:val="20"/>
        </w:rPr>
        <w:t>Pemerintahan</w:t>
      </w:r>
      <w:r>
        <w:rPr>
          <w:sz w:val="20"/>
        </w:rPr>
        <w:t>,</w:t>
      </w:r>
      <w:r>
        <w:rPr>
          <w:spacing w:val="-2"/>
          <w:sz w:val="20"/>
        </w:rPr>
        <w:t xml:space="preserve"> </w:t>
      </w:r>
      <w:r>
        <w:rPr>
          <w:sz w:val="20"/>
        </w:rPr>
        <w:t>vol.</w:t>
      </w:r>
      <w:r>
        <w:rPr>
          <w:spacing w:val="-2"/>
          <w:sz w:val="20"/>
        </w:rPr>
        <w:t xml:space="preserve"> </w:t>
      </w:r>
      <w:r>
        <w:rPr>
          <w:sz w:val="20"/>
        </w:rPr>
        <w:t>5,</w:t>
      </w:r>
      <w:r>
        <w:rPr>
          <w:spacing w:val="-2"/>
          <w:sz w:val="20"/>
        </w:rPr>
        <w:t xml:space="preserve"> </w:t>
      </w:r>
      <w:r>
        <w:rPr>
          <w:sz w:val="20"/>
        </w:rPr>
        <w:t>no.</w:t>
      </w:r>
      <w:r>
        <w:rPr>
          <w:spacing w:val="-9"/>
          <w:sz w:val="20"/>
        </w:rPr>
        <w:t xml:space="preserve"> </w:t>
      </w:r>
      <w:r>
        <w:rPr>
          <w:sz w:val="20"/>
        </w:rPr>
        <w:t>2,</w:t>
      </w:r>
    </w:p>
    <w:p w14:paraId="70CE1C72" w14:textId="77777777" w:rsidR="00020A50" w:rsidRDefault="00000000">
      <w:pPr>
        <w:pStyle w:val="BodyText"/>
        <w:spacing w:before="1"/>
        <w:ind w:left="1345"/>
      </w:pPr>
      <w:r>
        <w:t>pp.</w:t>
      </w:r>
      <w:r>
        <w:rPr>
          <w:spacing w:val="-2"/>
        </w:rPr>
        <w:t xml:space="preserve"> </w:t>
      </w:r>
      <w:r>
        <w:t>440–452,</w:t>
      </w:r>
      <w:r>
        <w:rPr>
          <w:spacing w:val="-9"/>
        </w:rPr>
        <w:t xml:space="preserve"> </w:t>
      </w:r>
      <w:r>
        <w:t>Feb.</w:t>
      </w:r>
      <w:r>
        <w:rPr>
          <w:spacing w:val="-1"/>
        </w:rPr>
        <w:t xml:space="preserve"> </w:t>
      </w:r>
      <w:r>
        <w:t>2024,</w:t>
      </w:r>
      <w:r>
        <w:rPr>
          <w:spacing w:val="-2"/>
        </w:rPr>
        <w:t xml:space="preserve"> </w:t>
      </w:r>
      <w:r>
        <w:t xml:space="preserve">doi: </w:t>
      </w:r>
      <w:r>
        <w:rPr>
          <w:spacing w:val="-2"/>
        </w:rPr>
        <w:t>10.52423/neores.v5i2.221.</w:t>
      </w:r>
    </w:p>
    <w:p w14:paraId="2E264391" w14:textId="77777777" w:rsidR="00020A50" w:rsidRDefault="00000000">
      <w:pPr>
        <w:pStyle w:val="ListParagraph"/>
        <w:numPr>
          <w:ilvl w:val="0"/>
          <w:numId w:val="1"/>
        </w:numPr>
        <w:tabs>
          <w:tab w:val="left" w:pos="1343"/>
        </w:tabs>
        <w:spacing w:before="1"/>
        <w:ind w:left="1343" w:hanging="639"/>
        <w:jc w:val="both"/>
        <w:rPr>
          <w:sz w:val="20"/>
        </w:rPr>
      </w:pPr>
      <w:r>
        <w:rPr>
          <w:sz w:val="20"/>
        </w:rPr>
        <w:t>D.</w:t>
      </w:r>
      <w:r>
        <w:rPr>
          <w:spacing w:val="-11"/>
          <w:sz w:val="20"/>
        </w:rPr>
        <w:t xml:space="preserve"> </w:t>
      </w:r>
      <w:r>
        <w:rPr>
          <w:sz w:val="20"/>
        </w:rPr>
        <w:t>Purnamawati</w:t>
      </w:r>
      <w:r>
        <w:rPr>
          <w:spacing w:val="-7"/>
          <w:sz w:val="20"/>
        </w:rPr>
        <w:t xml:space="preserve"> </w:t>
      </w:r>
      <w:r>
        <w:rPr>
          <w:sz w:val="20"/>
        </w:rPr>
        <w:t>and</w:t>
      </w:r>
      <w:r>
        <w:rPr>
          <w:spacing w:val="-8"/>
          <w:sz w:val="20"/>
        </w:rPr>
        <w:t xml:space="preserve"> </w:t>
      </w:r>
      <w:r>
        <w:rPr>
          <w:sz w:val="20"/>
        </w:rPr>
        <w:t>H.</w:t>
      </w:r>
      <w:r>
        <w:rPr>
          <w:spacing w:val="-8"/>
          <w:sz w:val="20"/>
        </w:rPr>
        <w:t xml:space="preserve"> </w:t>
      </w:r>
      <w:r>
        <w:rPr>
          <w:sz w:val="20"/>
        </w:rPr>
        <w:t>Anadza,</w:t>
      </w:r>
      <w:r>
        <w:rPr>
          <w:spacing w:val="-9"/>
          <w:sz w:val="20"/>
        </w:rPr>
        <w:t xml:space="preserve"> </w:t>
      </w:r>
      <w:r>
        <w:rPr>
          <w:sz w:val="20"/>
        </w:rPr>
        <w:t>“EFEKTIVITAS</w:t>
      </w:r>
      <w:r>
        <w:rPr>
          <w:spacing w:val="-5"/>
          <w:sz w:val="20"/>
        </w:rPr>
        <w:t xml:space="preserve"> </w:t>
      </w:r>
      <w:r>
        <w:rPr>
          <w:sz w:val="20"/>
        </w:rPr>
        <w:t>PROGRAM</w:t>
      </w:r>
      <w:r>
        <w:rPr>
          <w:spacing w:val="-9"/>
          <w:sz w:val="20"/>
        </w:rPr>
        <w:t xml:space="preserve"> </w:t>
      </w:r>
      <w:r>
        <w:rPr>
          <w:sz w:val="20"/>
        </w:rPr>
        <w:t>APLIKASI</w:t>
      </w:r>
      <w:r>
        <w:rPr>
          <w:spacing w:val="-10"/>
          <w:sz w:val="20"/>
        </w:rPr>
        <w:t xml:space="preserve"> </w:t>
      </w:r>
      <w:r>
        <w:rPr>
          <w:sz w:val="20"/>
        </w:rPr>
        <w:t>SISTEM</w:t>
      </w:r>
      <w:r>
        <w:rPr>
          <w:spacing w:val="-8"/>
          <w:sz w:val="20"/>
        </w:rPr>
        <w:t xml:space="preserve"> </w:t>
      </w:r>
      <w:r>
        <w:rPr>
          <w:spacing w:val="-2"/>
          <w:sz w:val="20"/>
        </w:rPr>
        <w:t>INFORMASI</w:t>
      </w:r>
    </w:p>
    <w:p w14:paraId="0CFAD8C9" w14:textId="77777777" w:rsidR="00020A50" w:rsidRPr="005D0C60" w:rsidRDefault="00000000">
      <w:pPr>
        <w:pStyle w:val="BodyText"/>
        <w:ind w:left="1345"/>
        <w:rPr>
          <w:lang w:val="fi-FI"/>
        </w:rPr>
      </w:pPr>
      <w:r w:rsidRPr="005D0C60">
        <w:rPr>
          <w:lang w:val="fi-FI"/>
        </w:rPr>
        <w:t>MOJOKERTO</w:t>
      </w:r>
      <w:r w:rsidRPr="005D0C60">
        <w:rPr>
          <w:spacing w:val="-15"/>
          <w:lang w:val="fi-FI"/>
        </w:rPr>
        <w:t xml:space="preserve"> </w:t>
      </w:r>
      <w:r w:rsidRPr="005D0C60">
        <w:rPr>
          <w:lang w:val="fi-FI"/>
        </w:rPr>
        <w:t>DALAM</w:t>
      </w:r>
      <w:r w:rsidRPr="005D0C60">
        <w:rPr>
          <w:spacing w:val="-9"/>
          <w:lang w:val="fi-FI"/>
        </w:rPr>
        <w:t xml:space="preserve"> </w:t>
      </w:r>
      <w:r w:rsidRPr="005D0C60">
        <w:rPr>
          <w:lang w:val="fi-FI"/>
        </w:rPr>
        <w:t>MENINGKATKAN</w:t>
      </w:r>
      <w:r w:rsidRPr="005D0C60">
        <w:rPr>
          <w:spacing w:val="-9"/>
          <w:lang w:val="fi-FI"/>
        </w:rPr>
        <w:t xml:space="preserve"> </w:t>
      </w:r>
      <w:r w:rsidRPr="005D0C60">
        <w:rPr>
          <w:lang w:val="fi-FI"/>
        </w:rPr>
        <w:t>PELAYANAN</w:t>
      </w:r>
      <w:r w:rsidRPr="005D0C60">
        <w:rPr>
          <w:spacing w:val="-12"/>
          <w:lang w:val="fi-FI"/>
        </w:rPr>
        <w:t xml:space="preserve"> </w:t>
      </w:r>
      <w:r w:rsidRPr="005D0C60">
        <w:rPr>
          <w:lang w:val="fi-FI"/>
        </w:rPr>
        <w:t>PUBLIK</w:t>
      </w:r>
      <w:r w:rsidRPr="005D0C60">
        <w:rPr>
          <w:spacing w:val="-10"/>
          <w:lang w:val="fi-FI"/>
        </w:rPr>
        <w:t xml:space="preserve"> </w:t>
      </w:r>
      <w:r w:rsidRPr="005D0C60">
        <w:rPr>
          <w:lang w:val="fi-FI"/>
        </w:rPr>
        <w:t>(Studi</w:t>
      </w:r>
      <w:r w:rsidRPr="005D0C60">
        <w:rPr>
          <w:spacing w:val="-7"/>
          <w:lang w:val="fi-FI"/>
        </w:rPr>
        <w:t xml:space="preserve"> </w:t>
      </w:r>
      <w:r w:rsidRPr="005D0C60">
        <w:rPr>
          <w:lang w:val="fi-FI"/>
        </w:rPr>
        <w:t>pada</w:t>
      </w:r>
      <w:r w:rsidRPr="005D0C60">
        <w:rPr>
          <w:spacing w:val="-10"/>
          <w:lang w:val="fi-FI"/>
        </w:rPr>
        <w:t xml:space="preserve"> </w:t>
      </w:r>
      <w:r w:rsidRPr="005D0C60">
        <w:rPr>
          <w:lang w:val="fi-FI"/>
        </w:rPr>
        <w:t>Dinas</w:t>
      </w:r>
      <w:r w:rsidRPr="005D0C60">
        <w:rPr>
          <w:spacing w:val="-12"/>
          <w:lang w:val="fi-FI"/>
        </w:rPr>
        <w:t xml:space="preserve"> </w:t>
      </w:r>
      <w:r w:rsidRPr="005D0C60">
        <w:rPr>
          <w:spacing w:val="-2"/>
          <w:lang w:val="fi-FI"/>
        </w:rPr>
        <w:t>Penanaman</w:t>
      </w:r>
    </w:p>
    <w:p w14:paraId="0E5B58F6" w14:textId="77777777" w:rsidR="00020A50" w:rsidRPr="005D0C60" w:rsidRDefault="00000000">
      <w:pPr>
        <w:pStyle w:val="BodyText"/>
        <w:spacing w:before="1"/>
        <w:ind w:left="1345"/>
        <w:jc w:val="left"/>
        <w:rPr>
          <w:lang w:val="fi-FI"/>
        </w:rPr>
      </w:pPr>
      <w:r w:rsidRPr="005D0C60">
        <w:rPr>
          <w:lang w:val="fi-FI"/>
        </w:rPr>
        <w:t>Modal</w:t>
      </w:r>
      <w:r w:rsidRPr="005D0C60">
        <w:rPr>
          <w:spacing w:val="-5"/>
          <w:lang w:val="fi-FI"/>
        </w:rPr>
        <w:t xml:space="preserve"> </w:t>
      </w:r>
      <w:r w:rsidRPr="005D0C60">
        <w:rPr>
          <w:lang w:val="fi-FI"/>
        </w:rPr>
        <w:t>dan</w:t>
      </w:r>
      <w:r w:rsidRPr="005D0C60">
        <w:rPr>
          <w:spacing w:val="-5"/>
          <w:lang w:val="fi-FI"/>
        </w:rPr>
        <w:t xml:space="preserve"> </w:t>
      </w:r>
      <w:r w:rsidRPr="005D0C60">
        <w:rPr>
          <w:lang w:val="fi-FI"/>
        </w:rPr>
        <w:t>Pelayanan</w:t>
      </w:r>
      <w:r w:rsidRPr="005D0C60">
        <w:rPr>
          <w:spacing w:val="-6"/>
          <w:lang w:val="fi-FI"/>
        </w:rPr>
        <w:t xml:space="preserve"> </w:t>
      </w:r>
      <w:r w:rsidRPr="005D0C60">
        <w:rPr>
          <w:lang w:val="fi-FI"/>
        </w:rPr>
        <w:t>Terpadu</w:t>
      </w:r>
      <w:r w:rsidRPr="005D0C60">
        <w:rPr>
          <w:spacing w:val="-5"/>
          <w:lang w:val="fi-FI"/>
        </w:rPr>
        <w:t xml:space="preserve"> </w:t>
      </w:r>
      <w:r w:rsidRPr="005D0C60">
        <w:rPr>
          <w:lang w:val="fi-FI"/>
        </w:rPr>
        <w:t>Satu</w:t>
      </w:r>
      <w:r w:rsidRPr="005D0C60">
        <w:rPr>
          <w:spacing w:val="-6"/>
          <w:lang w:val="fi-FI"/>
        </w:rPr>
        <w:t xml:space="preserve"> </w:t>
      </w:r>
      <w:r w:rsidRPr="005D0C60">
        <w:rPr>
          <w:lang w:val="fi-FI"/>
        </w:rPr>
        <w:t>Pintu</w:t>
      </w:r>
      <w:r w:rsidRPr="005D0C60">
        <w:rPr>
          <w:spacing w:val="-5"/>
          <w:lang w:val="fi-FI"/>
        </w:rPr>
        <w:t xml:space="preserve"> </w:t>
      </w:r>
      <w:r w:rsidRPr="005D0C60">
        <w:rPr>
          <w:lang w:val="fi-FI"/>
        </w:rPr>
        <w:t>Kota</w:t>
      </w:r>
      <w:r w:rsidRPr="005D0C60">
        <w:rPr>
          <w:spacing w:val="-8"/>
          <w:lang w:val="fi-FI"/>
        </w:rPr>
        <w:t xml:space="preserve"> </w:t>
      </w:r>
      <w:r w:rsidRPr="005D0C60">
        <w:rPr>
          <w:lang w:val="fi-FI"/>
        </w:rPr>
        <w:t>Mojokerto),”</w:t>
      </w:r>
      <w:r w:rsidRPr="005D0C60">
        <w:rPr>
          <w:spacing w:val="-8"/>
          <w:lang w:val="fi-FI"/>
        </w:rPr>
        <w:t xml:space="preserve"> </w:t>
      </w:r>
      <w:r w:rsidRPr="005D0C60">
        <w:rPr>
          <w:spacing w:val="-2"/>
          <w:lang w:val="fi-FI"/>
        </w:rPr>
        <w:t>2022.</w:t>
      </w:r>
    </w:p>
    <w:p w14:paraId="617082D9" w14:textId="77777777" w:rsidR="00020A50" w:rsidRDefault="00000000">
      <w:pPr>
        <w:pStyle w:val="ListParagraph"/>
        <w:numPr>
          <w:ilvl w:val="0"/>
          <w:numId w:val="1"/>
        </w:numPr>
        <w:tabs>
          <w:tab w:val="left" w:pos="1345"/>
        </w:tabs>
        <w:ind w:hanging="641"/>
        <w:rPr>
          <w:sz w:val="20"/>
        </w:rPr>
      </w:pPr>
      <w:r>
        <w:rPr>
          <w:sz w:val="20"/>
        </w:rPr>
        <w:t>Sugiyono,</w:t>
      </w:r>
      <w:r>
        <w:rPr>
          <w:spacing w:val="-6"/>
          <w:sz w:val="20"/>
        </w:rPr>
        <w:t xml:space="preserve"> </w:t>
      </w:r>
      <w:r>
        <w:rPr>
          <w:i/>
          <w:sz w:val="20"/>
        </w:rPr>
        <w:t>Metode</w:t>
      </w:r>
      <w:r>
        <w:rPr>
          <w:i/>
          <w:spacing w:val="-6"/>
          <w:sz w:val="20"/>
        </w:rPr>
        <w:t xml:space="preserve"> </w:t>
      </w:r>
      <w:r>
        <w:rPr>
          <w:i/>
          <w:sz w:val="20"/>
        </w:rPr>
        <w:t>Penelitian</w:t>
      </w:r>
      <w:r>
        <w:rPr>
          <w:i/>
          <w:spacing w:val="-11"/>
          <w:sz w:val="20"/>
        </w:rPr>
        <w:t xml:space="preserve"> </w:t>
      </w:r>
      <w:r>
        <w:rPr>
          <w:i/>
          <w:sz w:val="20"/>
        </w:rPr>
        <w:t>Kualitatif:</w:t>
      </w:r>
      <w:r>
        <w:rPr>
          <w:i/>
          <w:spacing w:val="-7"/>
          <w:sz w:val="20"/>
        </w:rPr>
        <w:t xml:space="preserve"> </w:t>
      </w:r>
      <w:r>
        <w:rPr>
          <w:i/>
          <w:sz w:val="20"/>
        </w:rPr>
        <w:t>Teori</w:t>
      </w:r>
      <w:r>
        <w:rPr>
          <w:i/>
          <w:spacing w:val="-9"/>
          <w:sz w:val="20"/>
        </w:rPr>
        <w:t xml:space="preserve"> </w:t>
      </w:r>
      <w:r>
        <w:rPr>
          <w:i/>
          <w:sz w:val="20"/>
        </w:rPr>
        <w:t>dan</w:t>
      </w:r>
      <w:r>
        <w:rPr>
          <w:i/>
          <w:spacing w:val="-4"/>
          <w:sz w:val="20"/>
        </w:rPr>
        <w:t xml:space="preserve"> </w:t>
      </w:r>
      <w:r>
        <w:rPr>
          <w:i/>
          <w:sz w:val="20"/>
        </w:rPr>
        <w:t>Penerapannya</w:t>
      </w:r>
      <w:r>
        <w:rPr>
          <w:sz w:val="20"/>
        </w:rPr>
        <w:t>,</w:t>
      </w:r>
      <w:r>
        <w:rPr>
          <w:spacing w:val="-4"/>
          <w:sz w:val="20"/>
        </w:rPr>
        <w:t xml:space="preserve"> </w:t>
      </w:r>
      <w:r>
        <w:rPr>
          <w:sz w:val="20"/>
        </w:rPr>
        <w:t>vol.</w:t>
      </w:r>
      <w:r>
        <w:rPr>
          <w:spacing w:val="-4"/>
          <w:sz w:val="20"/>
        </w:rPr>
        <w:t xml:space="preserve"> </w:t>
      </w:r>
      <w:r>
        <w:rPr>
          <w:sz w:val="20"/>
        </w:rPr>
        <w:t>2.</w:t>
      </w:r>
      <w:r>
        <w:rPr>
          <w:spacing w:val="-4"/>
          <w:sz w:val="20"/>
        </w:rPr>
        <w:t xml:space="preserve"> </w:t>
      </w:r>
      <w:r>
        <w:rPr>
          <w:spacing w:val="-2"/>
          <w:sz w:val="20"/>
        </w:rPr>
        <w:t>2024.</w:t>
      </w:r>
    </w:p>
    <w:p w14:paraId="3458A27D" w14:textId="77777777" w:rsidR="00020A50" w:rsidRDefault="00000000">
      <w:pPr>
        <w:pStyle w:val="ListParagraph"/>
        <w:numPr>
          <w:ilvl w:val="0"/>
          <w:numId w:val="1"/>
        </w:numPr>
        <w:tabs>
          <w:tab w:val="left" w:pos="1345"/>
          <w:tab w:val="left" w:pos="1395"/>
        </w:tabs>
        <w:spacing w:before="1"/>
        <w:ind w:right="382"/>
        <w:rPr>
          <w:sz w:val="20"/>
        </w:rPr>
      </w:pPr>
      <w:r w:rsidRPr="005D0C60">
        <w:rPr>
          <w:sz w:val="20"/>
          <w:lang w:val="fi-FI"/>
        </w:rPr>
        <w:t>sena</w:t>
      </w:r>
      <w:r w:rsidRPr="005D0C60">
        <w:rPr>
          <w:spacing w:val="40"/>
          <w:sz w:val="20"/>
          <w:lang w:val="fi-FI"/>
        </w:rPr>
        <w:t xml:space="preserve"> </w:t>
      </w:r>
      <w:r w:rsidRPr="005D0C60">
        <w:rPr>
          <w:sz w:val="20"/>
          <w:lang w:val="fi-FI"/>
        </w:rPr>
        <w:t>wahyu.</w:t>
      </w:r>
      <w:r w:rsidRPr="005D0C60">
        <w:rPr>
          <w:spacing w:val="-2"/>
          <w:sz w:val="20"/>
          <w:lang w:val="fi-FI"/>
        </w:rPr>
        <w:t xml:space="preserve"> </w:t>
      </w:r>
      <w:r w:rsidRPr="005D0C60">
        <w:rPr>
          <w:sz w:val="20"/>
          <w:lang w:val="fi-FI"/>
        </w:rPr>
        <w:t>Purnawansa</w:t>
      </w:r>
      <w:r w:rsidRPr="005D0C60">
        <w:rPr>
          <w:spacing w:val="-4"/>
          <w:sz w:val="20"/>
          <w:lang w:val="fi-FI"/>
        </w:rPr>
        <w:t xml:space="preserve"> </w:t>
      </w:r>
      <w:r w:rsidRPr="005D0C60">
        <w:rPr>
          <w:i/>
          <w:sz w:val="20"/>
          <w:lang w:val="fi-FI"/>
        </w:rPr>
        <w:t>et</w:t>
      </w:r>
      <w:r w:rsidRPr="005D0C60">
        <w:rPr>
          <w:i/>
          <w:spacing w:val="-1"/>
          <w:sz w:val="20"/>
          <w:lang w:val="fi-FI"/>
        </w:rPr>
        <w:t xml:space="preserve"> </w:t>
      </w:r>
      <w:r w:rsidRPr="005D0C60">
        <w:rPr>
          <w:i/>
          <w:sz w:val="20"/>
          <w:lang w:val="fi-FI"/>
        </w:rPr>
        <w:t>al.</w:t>
      </w:r>
      <w:r w:rsidRPr="005D0C60">
        <w:rPr>
          <w:sz w:val="20"/>
          <w:lang w:val="fi-FI"/>
        </w:rPr>
        <w:t>,</w:t>
      </w:r>
      <w:r w:rsidRPr="005D0C60">
        <w:rPr>
          <w:spacing w:val="-2"/>
          <w:sz w:val="20"/>
          <w:lang w:val="fi-FI"/>
        </w:rPr>
        <w:t xml:space="preserve"> </w:t>
      </w:r>
      <w:r w:rsidRPr="005D0C60">
        <w:rPr>
          <w:i/>
          <w:sz w:val="20"/>
          <w:lang w:val="fi-FI"/>
        </w:rPr>
        <w:t>Metodologi</w:t>
      </w:r>
      <w:r w:rsidRPr="005D0C60">
        <w:rPr>
          <w:i/>
          <w:spacing w:val="-1"/>
          <w:sz w:val="20"/>
          <w:lang w:val="fi-FI"/>
        </w:rPr>
        <w:t xml:space="preserve"> </w:t>
      </w:r>
      <w:r w:rsidRPr="005D0C60">
        <w:rPr>
          <w:i/>
          <w:sz w:val="20"/>
          <w:lang w:val="fi-FI"/>
        </w:rPr>
        <w:t>Penelitian</w:t>
      </w:r>
      <w:r w:rsidRPr="005D0C60">
        <w:rPr>
          <w:i/>
          <w:spacing w:val="-9"/>
          <w:sz w:val="20"/>
          <w:lang w:val="fi-FI"/>
        </w:rPr>
        <w:t xml:space="preserve"> </w:t>
      </w:r>
      <w:r w:rsidRPr="005D0C60">
        <w:rPr>
          <w:i/>
          <w:sz w:val="20"/>
          <w:lang w:val="fi-FI"/>
        </w:rPr>
        <w:t>Kuantitatif,</w:t>
      </w:r>
      <w:r w:rsidRPr="005D0C60">
        <w:rPr>
          <w:i/>
          <w:spacing w:val="-2"/>
          <w:sz w:val="20"/>
          <w:lang w:val="fi-FI"/>
        </w:rPr>
        <w:t xml:space="preserve"> </w:t>
      </w:r>
      <w:r w:rsidRPr="005D0C60">
        <w:rPr>
          <w:i/>
          <w:sz w:val="20"/>
          <w:lang w:val="fi-FI"/>
        </w:rPr>
        <w:t>Kualitatif,</w:t>
      </w:r>
      <w:r w:rsidRPr="005D0C60">
        <w:rPr>
          <w:i/>
          <w:spacing w:val="-2"/>
          <w:sz w:val="20"/>
          <w:lang w:val="fi-FI"/>
        </w:rPr>
        <w:t xml:space="preserve"> </w:t>
      </w:r>
      <w:r w:rsidRPr="005D0C60">
        <w:rPr>
          <w:i/>
          <w:sz w:val="20"/>
          <w:lang w:val="fi-FI"/>
        </w:rPr>
        <w:t>dan</w:t>
      </w:r>
      <w:r w:rsidRPr="005D0C60">
        <w:rPr>
          <w:i/>
          <w:spacing w:val="-2"/>
          <w:sz w:val="20"/>
          <w:lang w:val="fi-FI"/>
        </w:rPr>
        <w:t xml:space="preserve"> </w:t>
      </w:r>
      <w:r w:rsidRPr="005D0C60">
        <w:rPr>
          <w:i/>
          <w:sz w:val="20"/>
          <w:lang w:val="fi-FI"/>
        </w:rPr>
        <w:t>Kombinasi</w:t>
      </w:r>
      <w:r w:rsidRPr="005D0C60">
        <w:rPr>
          <w:sz w:val="20"/>
          <w:lang w:val="fi-FI"/>
        </w:rPr>
        <w:t>,</w:t>
      </w:r>
      <w:r w:rsidRPr="005D0C60">
        <w:rPr>
          <w:spacing w:val="-2"/>
          <w:sz w:val="20"/>
          <w:lang w:val="fi-FI"/>
        </w:rPr>
        <w:t xml:space="preserve"> </w:t>
      </w:r>
      <w:r w:rsidRPr="005D0C60">
        <w:rPr>
          <w:sz w:val="20"/>
          <w:lang w:val="fi-FI"/>
        </w:rPr>
        <w:t>no.</w:t>
      </w:r>
      <w:r w:rsidRPr="005D0C60">
        <w:rPr>
          <w:spacing w:val="-2"/>
          <w:sz w:val="20"/>
          <w:lang w:val="fi-FI"/>
        </w:rPr>
        <w:t xml:space="preserve"> </w:t>
      </w:r>
      <w:r>
        <w:rPr>
          <w:sz w:val="20"/>
        </w:rPr>
        <w:t xml:space="preserve">March. </w:t>
      </w:r>
      <w:r>
        <w:rPr>
          <w:spacing w:val="-2"/>
          <w:sz w:val="20"/>
        </w:rPr>
        <w:t>2022.</w:t>
      </w:r>
    </w:p>
    <w:p w14:paraId="475E5F37" w14:textId="77777777" w:rsidR="00020A50" w:rsidRDefault="00000000">
      <w:pPr>
        <w:pStyle w:val="ListParagraph"/>
        <w:numPr>
          <w:ilvl w:val="0"/>
          <w:numId w:val="1"/>
        </w:numPr>
        <w:tabs>
          <w:tab w:val="left" w:pos="1345"/>
        </w:tabs>
        <w:ind w:right="1704"/>
        <w:rPr>
          <w:sz w:val="20"/>
        </w:rPr>
      </w:pPr>
      <w:r>
        <w:rPr>
          <w:sz w:val="20"/>
        </w:rPr>
        <w:t>K.</w:t>
      </w:r>
      <w:r>
        <w:rPr>
          <w:spacing w:val="-3"/>
          <w:sz w:val="20"/>
        </w:rPr>
        <w:t xml:space="preserve"> </w:t>
      </w:r>
      <w:r>
        <w:rPr>
          <w:sz w:val="20"/>
        </w:rPr>
        <w:t>P.</w:t>
      </w:r>
      <w:r>
        <w:rPr>
          <w:spacing w:val="-3"/>
          <w:sz w:val="20"/>
        </w:rPr>
        <w:t xml:space="preserve"> </w:t>
      </w:r>
      <w:r>
        <w:rPr>
          <w:sz w:val="20"/>
        </w:rPr>
        <w:t>Widiatmika,</w:t>
      </w:r>
      <w:r>
        <w:rPr>
          <w:spacing w:val="-2"/>
          <w:sz w:val="20"/>
        </w:rPr>
        <w:t xml:space="preserve"> </w:t>
      </w:r>
      <w:r>
        <w:rPr>
          <w:i/>
          <w:sz w:val="20"/>
        </w:rPr>
        <w:t>Metode</w:t>
      </w:r>
      <w:r>
        <w:rPr>
          <w:i/>
          <w:spacing w:val="-5"/>
          <w:sz w:val="20"/>
        </w:rPr>
        <w:t xml:space="preserve"> </w:t>
      </w:r>
      <w:r>
        <w:rPr>
          <w:i/>
          <w:sz w:val="20"/>
        </w:rPr>
        <w:t>Penelitian</w:t>
      </w:r>
      <w:r>
        <w:rPr>
          <w:i/>
          <w:spacing w:val="-9"/>
          <w:sz w:val="20"/>
        </w:rPr>
        <w:t xml:space="preserve"> </w:t>
      </w:r>
      <w:r>
        <w:rPr>
          <w:i/>
          <w:sz w:val="20"/>
        </w:rPr>
        <w:t>Kualitatif</w:t>
      </w:r>
      <w:r>
        <w:rPr>
          <w:sz w:val="20"/>
        </w:rPr>
        <w:t>,</w:t>
      </w:r>
      <w:r>
        <w:rPr>
          <w:spacing w:val="-3"/>
          <w:sz w:val="20"/>
        </w:rPr>
        <w:t xml:space="preserve"> </w:t>
      </w:r>
      <w:r>
        <w:rPr>
          <w:sz w:val="20"/>
        </w:rPr>
        <w:t>vol.</w:t>
      </w:r>
      <w:r>
        <w:rPr>
          <w:spacing w:val="-3"/>
          <w:sz w:val="20"/>
        </w:rPr>
        <w:t xml:space="preserve"> </w:t>
      </w:r>
      <w:r>
        <w:rPr>
          <w:sz w:val="20"/>
        </w:rPr>
        <w:t>16,</w:t>
      </w:r>
      <w:r>
        <w:rPr>
          <w:spacing w:val="-3"/>
          <w:sz w:val="20"/>
        </w:rPr>
        <w:t xml:space="preserve"> </w:t>
      </w:r>
      <w:r>
        <w:rPr>
          <w:sz w:val="20"/>
        </w:rPr>
        <w:t>no.</w:t>
      </w:r>
      <w:r>
        <w:rPr>
          <w:spacing w:val="-3"/>
          <w:sz w:val="20"/>
        </w:rPr>
        <w:t xml:space="preserve"> </w:t>
      </w:r>
      <w:r>
        <w:rPr>
          <w:sz w:val="20"/>
        </w:rPr>
        <w:t>2.</w:t>
      </w:r>
      <w:r>
        <w:rPr>
          <w:spacing w:val="-3"/>
          <w:sz w:val="20"/>
        </w:rPr>
        <w:t xml:space="preserve"> </w:t>
      </w:r>
      <w:r>
        <w:rPr>
          <w:sz w:val="20"/>
        </w:rPr>
        <w:t>2019.</w:t>
      </w:r>
      <w:r>
        <w:rPr>
          <w:spacing w:val="-3"/>
          <w:sz w:val="20"/>
        </w:rPr>
        <w:t xml:space="preserve"> </w:t>
      </w:r>
      <w:r>
        <w:rPr>
          <w:sz w:val="20"/>
        </w:rPr>
        <w:t>[Online].</w:t>
      </w:r>
      <w:r>
        <w:rPr>
          <w:spacing w:val="-3"/>
          <w:sz w:val="20"/>
        </w:rPr>
        <w:t xml:space="preserve"> </w:t>
      </w:r>
      <w:r>
        <w:rPr>
          <w:sz w:val="20"/>
        </w:rPr>
        <w:t xml:space="preserve">Available: </w:t>
      </w:r>
      <w:hyperlink r:id="rId24">
        <w:r>
          <w:rPr>
            <w:sz w:val="20"/>
          </w:rPr>
          <w:t>https://lib.unnes.ac.id/40372/1/Metode Penelitian Kualitatif.pdf</w:t>
        </w:r>
      </w:hyperlink>
    </w:p>
    <w:p w14:paraId="0A77979A" w14:textId="77777777" w:rsidR="00020A50" w:rsidRDefault="00000000">
      <w:pPr>
        <w:pStyle w:val="ListParagraph"/>
        <w:numPr>
          <w:ilvl w:val="0"/>
          <w:numId w:val="1"/>
        </w:numPr>
        <w:tabs>
          <w:tab w:val="left" w:pos="1345"/>
        </w:tabs>
        <w:ind w:right="227"/>
        <w:rPr>
          <w:sz w:val="20"/>
        </w:rPr>
      </w:pPr>
      <w:r>
        <w:rPr>
          <w:sz w:val="20"/>
        </w:rPr>
        <w:t>Udis’tia,</w:t>
      </w:r>
      <w:r>
        <w:rPr>
          <w:spacing w:val="-3"/>
          <w:sz w:val="20"/>
        </w:rPr>
        <w:t xml:space="preserve"> </w:t>
      </w:r>
      <w:r>
        <w:rPr>
          <w:sz w:val="20"/>
        </w:rPr>
        <w:t>A.,</w:t>
      </w:r>
      <w:r>
        <w:rPr>
          <w:spacing w:val="-3"/>
          <w:sz w:val="20"/>
        </w:rPr>
        <w:t xml:space="preserve"> </w:t>
      </w:r>
      <w:r>
        <w:rPr>
          <w:sz w:val="20"/>
        </w:rPr>
        <w:t>&amp;</w:t>
      </w:r>
      <w:r>
        <w:rPr>
          <w:spacing w:val="-8"/>
          <w:sz w:val="20"/>
        </w:rPr>
        <w:t xml:space="preserve"> </w:t>
      </w:r>
      <w:r>
        <w:rPr>
          <w:sz w:val="20"/>
        </w:rPr>
        <w:t>Choiriyah,</w:t>
      </w:r>
      <w:r>
        <w:rPr>
          <w:spacing w:val="-3"/>
          <w:sz w:val="20"/>
        </w:rPr>
        <w:t xml:space="preserve"> </w:t>
      </w:r>
      <w:r>
        <w:rPr>
          <w:sz w:val="20"/>
        </w:rPr>
        <w:t>I.</w:t>
      </w:r>
      <w:r>
        <w:rPr>
          <w:spacing w:val="-3"/>
          <w:sz w:val="20"/>
        </w:rPr>
        <w:t xml:space="preserve"> </w:t>
      </w:r>
      <w:r>
        <w:rPr>
          <w:sz w:val="20"/>
        </w:rPr>
        <w:t>U.</w:t>
      </w:r>
      <w:r>
        <w:rPr>
          <w:spacing w:val="-3"/>
          <w:sz w:val="20"/>
        </w:rPr>
        <w:t xml:space="preserve"> </w:t>
      </w:r>
      <w:r>
        <w:rPr>
          <w:sz w:val="20"/>
        </w:rPr>
        <w:t>(2024).</w:t>
      </w:r>
      <w:r>
        <w:rPr>
          <w:spacing w:val="-2"/>
          <w:sz w:val="20"/>
        </w:rPr>
        <w:t xml:space="preserve"> </w:t>
      </w:r>
      <w:r>
        <w:rPr>
          <w:sz w:val="20"/>
        </w:rPr>
        <w:t>Implementasi</w:t>
      </w:r>
      <w:r>
        <w:rPr>
          <w:spacing w:val="-2"/>
          <w:sz w:val="20"/>
        </w:rPr>
        <w:t xml:space="preserve"> </w:t>
      </w:r>
      <w:r>
        <w:rPr>
          <w:sz w:val="20"/>
        </w:rPr>
        <w:t>e-government</w:t>
      </w:r>
      <w:r>
        <w:rPr>
          <w:spacing w:val="-2"/>
          <w:sz w:val="20"/>
        </w:rPr>
        <w:t xml:space="preserve"> </w:t>
      </w:r>
      <w:r>
        <w:rPr>
          <w:sz w:val="20"/>
        </w:rPr>
        <w:t>melalui</w:t>
      </w:r>
      <w:r>
        <w:rPr>
          <w:spacing w:val="-2"/>
          <w:sz w:val="20"/>
        </w:rPr>
        <w:t xml:space="preserve"> </w:t>
      </w:r>
      <w:r>
        <w:rPr>
          <w:sz w:val="20"/>
        </w:rPr>
        <w:t>pelayanan</w:t>
      </w:r>
      <w:r>
        <w:rPr>
          <w:spacing w:val="-3"/>
          <w:sz w:val="20"/>
        </w:rPr>
        <w:t xml:space="preserve"> </w:t>
      </w:r>
      <w:r>
        <w:rPr>
          <w:sz w:val="20"/>
        </w:rPr>
        <w:t>administrasi</w:t>
      </w:r>
      <w:r>
        <w:rPr>
          <w:spacing w:val="-2"/>
          <w:sz w:val="20"/>
        </w:rPr>
        <w:t xml:space="preserve"> </w:t>
      </w:r>
      <w:r>
        <w:rPr>
          <w:sz w:val="20"/>
        </w:rPr>
        <w:t>terpadu kecamatan (PATEN). Web of Scientist International Scientific Research Journal.</w:t>
      </w:r>
    </w:p>
    <w:p w14:paraId="28FFA186" w14:textId="77777777" w:rsidR="00020A50" w:rsidRDefault="00000000">
      <w:pPr>
        <w:pStyle w:val="ListParagraph"/>
        <w:numPr>
          <w:ilvl w:val="0"/>
          <w:numId w:val="1"/>
        </w:numPr>
        <w:tabs>
          <w:tab w:val="left" w:pos="1345"/>
        </w:tabs>
        <w:ind w:right="692"/>
        <w:rPr>
          <w:sz w:val="20"/>
        </w:rPr>
      </w:pPr>
      <w:r>
        <w:rPr>
          <w:sz w:val="20"/>
        </w:rPr>
        <w:t>Y.</w:t>
      </w:r>
      <w:r>
        <w:rPr>
          <w:spacing w:val="-3"/>
          <w:sz w:val="20"/>
        </w:rPr>
        <w:t xml:space="preserve"> </w:t>
      </w:r>
      <w:r>
        <w:rPr>
          <w:sz w:val="20"/>
        </w:rPr>
        <w:t>Tarmizi,</w:t>
      </w:r>
      <w:r>
        <w:rPr>
          <w:spacing w:val="-3"/>
          <w:sz w:val="20"/>
        </w:rPr>
        <w:t xml:space="preserve"> </w:t>
      </w:r>
      <w:r>
        <w:rPr>
          <w:sz w:val="20"/>
        </w:rPr>
        <w:t>“‘Membuat</w:t>
      </w:r>
      <w:r>
        <w:rPr>
          <w:spacing w:val="-3"/>
          <w:sz w:val="20"/>
        </w:rPr>
        <w:t xml:space="preserve"> </w:t>
      </w:r>
      <w:r>
        <w:rPr>
          <w:sz w:val="20"/>
        </w:rPr>
        <w:t>catatan</w:t>
      </w:r>
      <w:r>
        <w:rPr>
          <w:spacing w:val="-3"/>
          <w:sz w:val="20"/>
        </w:rPr>
        <w:t xml:space="preserve"> </w:t>
      </w:r>
      <w:r>
        <w:rPr>
          <w:sz w:val="20"/>
        </w:rPr>
        <w:t>lapangan</w:t>
      </w:r>
      <w:r>
        <w:rPr>
          <w:spacing w:val="-3"/>
          <w:sz w:val="20"/>
        </w:rPr>
        <w:t xml:space="preserve"> </w:t>
      </w:r>
      <w:r>
        <w:rPr>
          <w:sz w:val="20"/>
        </w:rPr>
        <w:t>(Field</w:t>
      </w:r>
      <w:r>
        <w:rPr>
          <w:spacing w:val="-3"/>
          <w:sz w:val="20"/>
        </w:rPr>
        <w:t xml:space="preserve"> </w:t>
      </w:r>
      <w:r>
        <w:rPr>
          <w:sz w:val="20"/>
        </w:rPr>
        <w:t>Note)</w:t>
      </w:r>
      <w:r>
        <w:rPr>
          <w:spacing w:val="-6"/>
          <w:sz w:val="20"/>
        </w:rPr>
        <w:t xml:space="preserve"> </w:t>
      </w:r>
      <w:r>
        <w:rPr>
          <w:sz w:val="20"/>
        </w:rPr>
        <w:t>dalam</w:t>
      </w:r>
      <w:r>
        <w:rPr>
          <w:spacing w:val="-3"/>
          <w:sz w:val="20"/>
        </w:rPr>
        <w:t xml:space="preserve"> </w:t>
      </w:r>
      <w:r>
        <w:rPr>
          <w:sz w:val="20"/>
        </w:rPr>
        <w:t>penelitian</w:t>
      </w:r>
      <w:r>
        <w:rPr>
          <w:spacing w:val="-3"/>
          <w:sz w:val="20"/>
        </w:rPr>
        <w:t xml:space="preserve"> </w:t>
      </w:r>
      <w:r>
        <w:rPr>
          <w:sz w:val="20"/>
        </w:rPr>
        <w:t>kualitatif,’”</w:t>
      </w:r>
      <w:r>
        <w:rPr>
          <w:spacing w:val="-1"/>
          <w:sz w:val="20"/>
        </w:rPr>
        <w:t xml:space="preserve"> </w:t>
      </w:r>
      <w:r>
        <w:rPr>
          <w:i/>
          <w:sz w:val="20"/>
        </w:rPr>
        <w:t>Researchgate</w:t>
      </w:r>
      <w:r>
        <w:rPr>
          <w:sz w:val="20"/>
        </w:rPr>
        <w:t>,</w:t>
      </w:r>
      <w:r>
        <w:rPr>
          <w:spacing w:val="-3"/>
          <w:sz w:val="20"/>
        </w:rPr>
        <w:t xml:space="preserve"> </w:t>
      </w:r>
      <w:r>
        <w:rPr>
          <w:sz w:val="20"/>
        </w:rPr>
        <w:t>no. November, 2023, doi: 10.13140/RG.2.2.31045.63202.</w:t>
      </w:r>
    </w:p>
    <w:p w14:paraId="71E45C75" w14:textId="77777777" w:rsidR="00020A50" w:rsidRDefault="00000000">
      <w:pPr>
        <w:pStyle w:val="BodyText"/>
        <w:spacing w:before="101"/>
        <w:ind w:left="0"/>
        <w:jc w:val="left"/>
      </w:pPr>
      <w:r>
        <w:rPr>
          <w:noProof/>
        </w:rPr>
        <mc:AlternateContent>
          <mc:Choice Requires="wps">
            <w:drawing>
              <wp:anchor distT="0" distB="0" distL="0" distR="0" simplePos="0" relativeHeight="487591424" behindDoc="1" locked="0" layoutInCell="1" allowOverlap="1" wp14:anchorId="322A1E4E" wp14:editId="14D963AA">
                <wp:simplePos x="0" y="0"/>
                <wp:positionH relativeFrom="page">
                  <wp:posOffset>896619</wp:posOffset>
                </wp:positionH>
                <wp:positionV relativeFrom="paragraph">
                  <wp:posOffset>230582</wp:posOffset>
                </wp:positionV>
                <wp:extent cx="5943600" cy="588645"/>
                <wp:effectExtent l="0" t="0" r="0" b="0"/>
                <wp:wrapTopAndBottom/>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588645"/>
                        </a:xfrm>
                        <a:prstGeom prst="rect">
                          <a:avLst/>
                        </a:prstGeom>
                        <a:ln w="9525">
                          <a:solidFill>
                            <a:srgbClr val="000000"/>
                          </a:solidFill>
                          <a:prstDash val="solid"/>
                        </a:ln>
                      </wps:spPr>
                      <wps:txbx>
                        <w:txbxContent>
                          <w:p w14:paraId="0105D4DD" w14:textId="77777777" w:rsidR="00020A50" w:rsidRDefault="00000000">
                            <w:pPr>
                              <w:spacing w:before="76"/>
                              <w:ind w:left="576"/>
                              <w:rPr>
                                <w:rFonts w:ascii="Calibri"/>
                                <w:b/>
                                <w:i/>
                                <w:sz w:val="20"/>
                              </w:rPr>
                            </w:pPr>
                            <w:r>
                              <w:rPr>
                                <w:rFonts w:ascii="Calibri"/>
                                <w:b/>
                                <w:i/>
                                <w:sz w:val="20"/>
                              </w:rPr>
                              <w:t>Conflict</w:t>
                            </w:r>
                            <w:r>
                              <w:rPr>
                                <w:rFonts w:ascii="Calibri"/>
                                <w:b/>
                                <w:i/>
                                <w:spacing w:val="-6"/>
                                <w:sz w:val="20"/>
                              </w:rPr>
                              <w:t xml:space="preserve"> </w:t>
                            </w:r>
                            <w:r>
                              <w:rPr>
                                <w:rFonts w:ascii="Calibri"/>
                                <w:b/>
                                <w:i/>
                                <w:sz w:val="20"/>
                              </w:rPr>
                              <w:t>of</w:t>
                            </w:r>
                            <w:r>
                              <w:rPr>
                                <w:rFonts w:ascii="Calibri"/>
                                <w:b/>
                                <w:i/>
                                <w:spacing w:val="-12"/>
                                <w:sz w:val="20"/>
                              </w:rPr>
                              <w:t xml:space="preserve"> </w:t>
                            </w:r>
                            <w:r>
                              <w:rPr>
                                <w:rFonts w:ascii="Calibri"/>
                                <w:b/>
                                <w:i/>
                                <w:sz w:val="20"/>
                              </w:rPr>
                              <w:t>Interest</w:t>
                            </w:r>
                            <w:r>
                              <w:rPr>
                                <w:rFonts w:ascii="Calibri"/>
                                <w:b/>
                                <w:i/>
                                <w:spacing w:val="-5"/>
                                <w:sz w:val="20"/>
                              </w:rPr>
                              <w:t xml:space="preserve"> </w:t>
                            </w:r>
                            <w:r>
                              <w:rPr>
                                <w:rFonts w:ascii="Calibri"/>
                                <w:b/>
                                <w:i/>
                                <w:spacing w:val="-2"/>
                                <w:sz w:val="20"/>
                              </w:rPr>
                              <w:t>Statement:</w:t>
                            </w:r>
                          </w:p>
                          <w:p w14:paraId="57C3DBE8" w14:textId="77777777" w:rsidR="00020A50" w:rsidRDefault="00000000">
                            <w:pPr>
                              <w:spacing w:before="1"/>
                              <w:ind w:left="576"/>
                              <w:rPr>
                                <w:rFonts w:ascii="Calibri"/>
                                <w:i/>
                                <w:sz w:val="20"/>
                              </w:rPr>
                            </w:pPr>
                            <w:r>
                              <w:rPr>
                                <w:rFonts w:ascii="Calibri"/>
                                <w:i/>
                                <w:sz w:val="20"/>
                              </w:rPr>
                              <w:t>The</w:t>
                            </w:r>
                            <w:r>
                              <w:rPr>
                                <w:rFonts w:ascii="Calibri"/>
                                <w:i/>
                                <w:spacing w:val="36"/>
                                <w:sz w:val="20"/>
                              </w:rPr>
                              <w:t xml:space="preserve"> </w:t>
                            </w:r>
                            <w:r>
                              <w:rPr>
                                <w:rFonts w:ascii="Calibri"/>
                                <w:i/>
                                <w:sz w:val="20"/>
                              </w:rPr>
                              <w:t>author</w:t>
                            </w:r>
                            <w:r>
                              <w:rPr>
                                <w:rFonts w:ascii="Calibri"/>
                                <w:i/>
                                <w:spacing w:val="40"/>
                                <w:sz w:val="20"/>
                              </w:rPr>
                              <w:t xml:space="preserve"> </w:t>
                            </w:r>
                            <w:r>
                              <w:rPr>
                                <w:rFonts w:ascii="Calibri"/>
                                <w:i/>
                                <w:sz w:val="20"/>
                              </w:rPr>
                              <w:t>declares</w:t>
                            </w:r>
                            <w:r>
                              <w:rPr>
                                <w:rFonts w:ascii="Calibri"/>
                                <w:i/>
                                <w:spacing w:val="39"/>
                                <w:sz w:val="20"/>
                              </w:rPr>
                              <w:t xml:space="preserve"> </w:t>
                            </w:r>
                            <w:r>
                              <w:rPr>
                                <w:rFonts w:ascii="Calibri"/>
                                <w:i/>
                                <w:sz w:val="20"/>
                              </w:rPr>
                              <w:t>that</w:t>
                            </w:r>
                            <w:r>
                              <w:rPr>
                                <w:rFonts w:ascii="Calibri"/>
                                <w:i/>
                                <w:spacing w:val="36"/>
                                <w:sz w:val="20"/>
                              </w:rPr>
                              <w:t xml:space="preserve"> </w:t>
                            </w:r>
                            <w:r>
                              <w:rPr>
                                <w:rFonts w:ascii="Calibri"/>
                                <w:i/>
                                <w:sz w:val="20"/>
                              </w:rPr>
                              <w:t>the</w:t>
                            </w:r>
                            <w:r>
                              <w:rPr>
                                <w:rFonts w:ascii="Calibri"/>
                                <w:i/>
                                <w:spacing w:val="36"/>
                                <w:sz w:val="20"/>
                              </w:rPr>
                              <w:t xml:space="preserve"> </w:t>
                            </w:r>
                            <w:r>
                              <w:rPr>
                                <w:rFonts w:ascii="Calibri"/>
                                <w:i/>
                                <w:sz w:val="20"/>
                              </w:rPr>
                              <w:t>research</w:t>
                            </w:r>
                            <w:r>
                              <w:rPr>
                                <w:rFonts w:ascii="Calibri"/>
                                <w:i/>
                                <w:spacing w:val="36"/>
                                <w:sz w:val="20"/>
                              </w:rPr>
                              <w:t xml:space="preserve"> </w:t>
                            </w:r>
                            <w:r>
                              <w:rPr>
                                <w:rFonts w:ascii="Calibri"/>
                                <w:i/>
                                <w:sz w:val="20"/>
                              </w:rPr>
                              <w:t>was</w:t>
                            </w:r>
                            <w:r>
                              <w:rPr>
                                <w:rFonts w:ascii="Calibri"/>
                                <w:i/>
                                <w:spacing w:val="39"/>
                                <w:sz w:val="20"/>
                              </w:rPr>
                              <w:t xml:space="preserve"> </w:t>
                            </w:r>
                            <w:r>
                              <w:rPr>
                                <w:rFonts w:ascii="Calibri"/>
                                <w:i/>
                                <w:sz w:val="20"/>
                              </w:rPr>
                              <w:t>conducted</w:t>
                            </w:r>
                            <w:r>
                              <w:rPr>
                                <w:rFonts w:ascii="Calibri"/>
                                <w:i/>
                                <w:spacing w:val="40"/>
                                <w:sz w:val="20"/>
                              </w:rPr>
                              <w:t xml:space="preserve"> </w:t>
                            </w:r>
                            <w:r>
                              <w:rPr>
                                <w:rFonts w:ascii="Calibri"/>
                                <w:i/>
                                <w:sz w:val="20"/>
                              </w:rPr>
                              <w:t>in</w:t>
                            </w:r>
                            <w:r>
                              <w:rPr>
                                <w:rFonts w:ascii="Calibri"/>
                                <w:i/>
                                <w:spacing w:val="36"/>
                                <w:sz w:val="20"/>
                              </w:rPr>
                              <w:t xml:space="preserve"> </w:t>
                            </w:r>
                            <w:r>
                              <w:rPr>
                                <w:rFonts w:ascii="Calibri"/>
                                <w:i/>
                                <w:sz w:val="20"/>
                              </w:rPr>
                              <w:t>the</w:t>
                            </w:r>
                            <w:r>
                              <w:rPr>
                                <w:rFonts w:ascii="Calibri"/>
                                <w:i/>
                                <w:spacing w:val="36"/>
                                <w:sz w:val="20"/>
                              </w:rPr>
                              <w:t xml:space="preserve"> </w:t>
                            </w:r>
                            <w:r>
                              <w:rPr>
                                <w:rFonts w:ascii="Calibri"/>
                                <w:i/>
                                <w:sz w:val="20"/>
                              </w:rPr>
                              <w:t>absence</w:t>
                            </w:r>
                            <w:r>
                              <w:rPr>
                                <w:rFonts w:ascii="Calibri"/>
                                <w:i/>
                                <w:spacing w:val="36"/>
                                <w:sz w:val="20"/>
                              </w:rPr>
                              <w:t xml:space="preserve"> </w:t>
                            </w:r>
                            <w:r>
                              <w:rPr>
                                <w:rFonts w:ascii="Calibri"/>
                                <w:i/>
                                <w:sz w:val="20"/>
                              </w:rPr>
                              <w:t>of</w:t>
                            </w:r>
                            <w:r>
                              <w:rPr>
                                <w:rFonts w:ascii="Calibri"/>
                                <w:i/>
                                <w:spacing w:val="40"/>
                                <w:sz w:val="20"/>
                              </w:rPr>
                              <w:t xml:space="preserve"> </w:t>
                            </w:r>
                            <w:r>
                              <w:rPr>
                                <w:rFonts w:ascii="Calibri"/>
                                <w:i/>
                                <w:sz w:val="20"/>
                              </w:rPr>
                              <w:t>any</w:t>
                            </w:r>
                            <w:r>
                              <w:rPr>
                                <w:rFonts w:ascii="Calibri"/>
                                <w:i/>
                                <w:spacing w:val="40"/>
                                <w:sz w:val="20"/>
                              </w:rPr>
                              <w:t xml:space="preserve"> </w:t>
                            </w:r>
                            <w:r>
                              <w:rPr>
                                <w:rFonts w:ascii="Calibri"/>
                                <w:i/>
                                <w:sz w:val="20"/>
                              </w:rPr>
                              <w:t>commercial</w:t>
                            </w:r>
                            <w:r>
                              <w:rPr>
                                <w:rFonts w:ascii="Calibri"/>
                                <w:i/>
                                <w:spacing w:val="35"/>
                                <w:sz w:val="20"/>
                              </w:rPr>
                              <w:t xml:space="preserve"> </w:t>
                            </w:r>
                            <w:r>
                              <w:rPr>
                                <w:rFonts w:ascii="Calibri"/>
                                <w:i/>
                                <w:sz w:val="20"/>
                              </w:rPr>
                              <w:t>or</w:t>
                            </w:r>
                            <w:r>
                              <w:rPr>
                                <w:rFonts w:ascii="Calibri"/>
                                <w:i/>
                                <w:spacing w:val="40"/>
                                <w:sz w:val="20"/>
                              </w:rPr>
                              <w:t xml:space="preserve"> </w:t>
                            </w:r>
                            <w:r>
                              <w:rPr>
                                <w:rFonts w:ascii="Calibri"/>
                                <w:i/>
                                <w:sz w:val="20"/>
                              </w:rPr>
                              <w:t>financial relationships that could be construed as a potential conflict of interest.</w:t>
                            </w:r>
                          </w:p>
                        </w:txbxContent>
                      </wps:txbx>
                      <wps:bodyPr wrap="square" lIns="0" tIns="0" rIns="0" bIns="0" rtlCol="0">
                        <a:noAutofit/>
                      </wps:bodyPr>
                    </wps:wsp>
                  </a:graphicData>
                </a:graphic>
              </wp:anchor>
            </w:drawing>
          </mc:Choice>
          <mc:Fallback>
            <w:pict>
              <v:shape w14:anchorId="322A1E4E" id="Textbox 32" o:spid="_x0000_s1039" type="#_x0000_t202" style="position:absolute;margin-left:70.6pt;margin-top:18.15pt;width:468pt;height:46.35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Zt9yAEAAIUDAAAOAAAAZHJzL2Uyb0RvYy54bWysU8Fu2zAMvQ/YPwi6L3azOkiNOMXWoMOA&#10;YhvQ9QNkWY6FyaImKrHz96NkJym2WzEfZFp8euJ7pDf3Y2/YUXnUYCt+s8g5U1ZCo+2+4i8/Hz+s&#10;OcMgbCMMWFXxk0J+v33/bjO4Ui2hA9Moz4jEYjm4inchuDLLUHaqF7gApywlW/C9CPTp91njxUDs&#10;vcmWeb7KBvCN8yAVIu3upiTfJv62VTJ8b1tUgZmKU20hrT6tdVyz7UaUey9cp+VchnhDFb3Qli69&#10;UO1EEOzg9T9UvZYeENqwkNBn0LZaqqSB1Nzkf6l57oRTSQuZg+5iE/4/Wvnt+Ox+eBbGzzBSA5MI&#10;dE8gfyF5kw0OyxkTPcUSCR2Fjq3v45skMDpI3p4ufqoxMEmbxd3tx1VOKUm5Yr1e3RbR8Ox62nkM&#10;XxT0LAYV99SvVIE4PmGYoGdIvMxYNlT8rlgWU51gdPOojYk59Pv6wXh2FLHV6Zkvw9ewSLcT2E24&#10;lJphxs56J4lRbBjrkemm4quIiTs1NCeya6CJqTj+PgivODNfLbUkjtc58OegPgc+mAdIQxiLtfDp&#10;EKDVSeOVdy6Aep1cmucyDtPr74S6/j3bPwAAAP//AwBQSwMEFAAGAAgAAAAhAOgj+JjgAAAACwEA&#10;AA8AAABkcnMvZG93bnJldi54bWxMj0FPwzAMhe9I/IfISFwmlq6btrU0ndAEtzGJwYGj14S2onFK&#10;k27Zv8c7wc3Pfnr+XrGJthMnM/jWkYLZNAFhqHK6pVrBx/vLwxqED0gaO0dGwcV42JS3NwXm2p3p&#10;zZwOoRYcQj5HBU0IfS6lrxpj0U9db4hvX26wGFgOtdQDnjncdjJNkqW02BJ/aLA328ZU34fRKtgt&#10;dtvxU7/unyfrS8wmDrMYfpS6v4tPjyCCieHPDFd8RoeSmY5uJO1Fx3oxS9mqYL6cg7gaktWKN0ee&#10;0iwBWRbyf4fyFwAA//8DAFBLAQItABQABgAIAAAAIQC2gziS/gAAAOEBAAATAAAAAAAAAAAAAAAA&#10;AAAAAABbQ29udGVudF9UeXBlc10ueG1sUEsBAi0AFAAGAAgAAAAhADj9If/WAAAAlAEAAAsAAAAA&#10;AAAAAAAAAAAALwEAAF9yZWxzLy5yZWxzUEsBAi0AFAAGAAgAAAAhAIytm33IAQAAhQMAAA4AAAAA&#10;AAAAAAAAAAAALgIAAGRycy9lMm9Eb2MueG1sUEsBAi0AFAAGAAgAAAAhAOgj+JjgAAAACwEAAA8A&#10;AAAAAAAAAAAAAAAAIgQAAGRycy9kb3ducmV2LnhtbFBLBQYAAAAABAAEAPMAAAAvBQAAAAA=&#10;" filled="f">
                <v:path arrowok="t"/>
                <v:textbox inset="0,0,0,0">
                  <w:txbxContent>
                    <w:p w14:paraId="0105D4DD" w14:textId="77777777" w:rsidR="00020A50" w:rsidRDefault="00000000">
                      <w:pPr>
                        <w:spacing w:before="76"/>
                        <w:ind w:left="576"/>
                        <w:rPr>
                          <w:rFonts w:ascii="Calibri"/>
                          <w:b/>
                          <w:i/>
                          <w:sz w:val="20"/>
                        </w:rPr>
                      </w:pPr>
                      <w:r>
                        <w:rPr>
                          <w:rFonts w:ascii="Calibri"/>
                          <w:b/>
                          <w:i/>
                          <w:sz w:val="20"/>
                        </w:rPr>
                        <w:t>Conflict</w:t>
                      </w:r>
                      <w:r>
                        <w:rPr>
                          <w:rFonts w:ascii="Calibri"/>
                          <w:b/>
                          <w:i/>
                          <w:spacing w:val="-6"/>
                          <w:sz w:val="20"/>
                        </w:rPr>
                        <w:t xml:space="preserve"> </w:t>
                      </w:r>
                      <w:r>
                        <w:rPr>
                          <w:rFonts w:ascii="Calibri"/>
                          <w:b/>
                          <w:i/>
                          <w:sz w:val="20"/>
                        </w:rPr>
                        <w:t>of</w:t>
                      </w:r>
                      <w:r>
                        <w:rPr>
                          <w:rFonts w:ascii="Calibri"/>
                          <w:b/>
                          <w:i/>
                          <w:spacing w:val="-12"/>
                          <w:sz w:val="20"/>
                        </w:rPr>
                        <w:t xml:space="preserve"> </w:t>
                      </w:r>
                      <w:r>
                        <w:rPr>
                          <w:rFonts w:ascii="Calibri"/>
                          <w:b/>
                          <w:i/>
                          <w:sz w:val="20"/>
                        </w:rPr>
                        <w:t>Interest</w:t>
                      </w:r>
                      <w:r>
                        <w:rPr>
                          <w:rFonts w:ascii="Calibri"/>
                          <w:b/>
                          <w:i/>
                          <w:spacing w:val="-5"/>
                          <w:sz w:val="20"/>
                        </w:rPr>
                        <w:t xml:space="preserve"> </w:t>
                      </w:r>
                      <w:r>
                        <w:rPr>
                          <w:rFonts w:ascii="Calibri"/>
                          <w:b/>
                          <w:i/>
                          <w:spacing w:val="-2"/>
                          <w:sz w:val="20"/>
                        </w:rPr>
                        <w:t>Statement:</w:t>
                      </w:r>
                    </w:p>
                    <w:p w14:paraId="57C3DBE8" w14:textId="77777777" w:rsidR="00020A50" w:rsidRDefault="00000000">
                      <w:pPr>
                        <w:spacing w:before="1"/>
                        <w:ind w:left="576"/>
                        <w:rPr>
                          <w:rFonts w:ascii="Calibri"/>
                          <w:i/>
                          <w:sz w:val="20"/>
                        </w:rPr>
                      </w:pPr>
                      <w:r>
                        <w:rPr>
                          <w:rFonts w:ascii="Calibri"/>
                          <w:i/>
                          <w:sz w:val="20"/>
                        </w:rPr>
                        <w:t>The</w:t>
                      </w:r>
                      <w:r>
                        <w:rPr>
                          <w:rFonts w:ascii="Calibri"/>
                          <w:i/>
                          <w:spacing w:val="36"/>
                          <w:sz w:val="20"/>
                        </w:rPr>
                        <w:t xml:space="preserve"> </w:t>
                      </w:r>
                      <w:r>
                        <w:rPr>
                          <w:rFonts w:ascii="Calibri"/>
                          <w:i/>
                          <w:sz w:val="20"/>
                        </w:rPr>
                        <w:t>author</w:t>
                      </w:r>
                      <w:r>
                        <w:rPr>
                          <w:rFonts w:ascii="Calibri"/>
                          <w:i/>
                          <w:spacing w:val="40"/>
                          <w:sz w:val="20"/>
                        </w:rPr>
                        <w:t xml:space="preserve"> </w:t>
                      </w:r>
                      <w:r>
                        <w:rPr>
                          <w:rFonts w:ascii="Calibri"/>
                          <w:i/>
                          <w:sz w:val="20"/>
                        </w:rPr>
                        <w:t>declares</w:t>
                      </w:r>
                      <w:r>
                        <w:rPr>
                          <w:rFonts w:ascii="Calibri"/>
                          <w:i/>
                          <w:spacing w:val="39"/>
                          <w:sz w:val="20"/>
                        </w:rPr>
                        <w:t xml:space="preserve"> </w:t>
                      </w:r>
                      <w:r>
                        <w:rPr>
                          <w:rFonts w:ascii="Calibri"/>
                          <w:i/>
                          <w:sz w:val="20"/>
                        </w:rPr>
                        <w:t>that</w:t>
                      </w:r>
                      <w:r>
                        <w:rPr>
                          <w:rFonts w:ascii="Calibri"/>
                          <w:i/>
                          <w:spacing w:val="36"/>
                          <w:sz w:val="20"/>
                        </w:rPr>
                        <w:t xml:space="preserve"> </w:t>
                      </w:r>
                      <w:r>
                        <w:rPr>
                          <w:rFonts w:ascii="Calibri"/>
                          <w:i/>
                          <w:sz w:val="20"/>
                        </w:rPr>
                        <w:t>the</w:t>
                      </w:r>
                      <w:r>
                        <w:rPr>
                          <w:rFonts w:ascii="Calibri"/>
                          <w:i/>
                          <w:spacing w:val="36"/>
                          <w:sz w:val="20"/>
                        </w:rPr>
                        <w:t xml:space="preserve"> </w:t>
                      </w:r>
                      <w:r>
                        <w:rPr>
                          <w:rFonts w:ascii="Calibri"/>
                          <w:i/>
                          <w:sz w:val="20"/>
                        </w:rPr>
                        <w:t>research</w:t>
                      </w:r>
                      <w:r>
                        <w:rPr>
                          <w:rFonts w:ascii="Calibri"/>
                          <w:i/>
                          <w:spacing w:val="36"/>
                          <w:sz w:val="20"/>
                        </w:rPr>
                        <w:t xml:space="preserve"> </w:t>
                      </w:r>
                      <w:r>
                        <w:rPr>
                          <w:rFonts w:ascii="Calibri"/>
                          <w:i/>
                          <w:sz w:val="20"/>
                        </w:rPr>
                        <w:t>was</w:t>
                      </w:r>
                      <w:r>
                        <w:rPr>
                          <w:rFonts w:ascii="Calibri"/>
                          <w:i/>
                          <w:spacing w:val="39"/>
                          <w:sz w:val="20"/>
                        </w:rPr>
                        <w:t xml:space="preserve"> </w:t>
                      </w:r>
                      <w:r>
                        <w:rPr>
                          <w:rFonts w:ascii="Calibri"/>
                          <w:i/>
                          <w:sz w:val="20"/>
                        </w:rPr>
                        <w:t>conducted</w:t>
                      </w:r>
                      <w:r>
                        <w:rPr>
                          <w:rFonts w:ascii="Calibri"/>
                          <w:i/>
                          <w:spacing w:val="40"/>
                          <w:sz w:val="20"/>
                        </w:rPr>
                        <w:t xml:space="preserve"> </w:t>
                      </w:r>
                      <w:r>
                        <w:rPr>
                          <w:rFonts w:ascii="Calibri"/>
                          <w:i/>
                          <w:sz w:val="20"/>
                        </w:rPr>
                        <w:t>in</w:t>
                      </w:r>
                      <w:r>
                        <w:rPr>
                          <w:rFonts w:ascii="Calibri"/>
                          <w:i/>
                          <w:spacing w:val="36"/>
                          <w:sz w:val="20"/>
                        </w:rPr>
                        <w:t xml:space="preserve"> </w:t>
                      </w:r>
                      <w:r>
                        <w:rPr>
                          <w:rFonts w:ascii="Calibri"/>
                          <w:i/>
                          <w:sz w:val="20"/>
                        </w:rPr>
                        <w:t>the</w:t>
                      </w:r>
                      <w:r>
                        <w:rPr>
                          <w:rFonts w:ascii="Calibri"/>
                          <w:i/>
                          <w:spacing w:val="36"/>
                          <w:sz w:val="20"/>
                        </w:rPr>
                        <w:t xml:space="preserve"> </w:t>
                      </w:r>
                      <w:r>
                        <w:rPr>
                          <w:rFonts w:ascii="Calibri"/>
                          <w:i/>
                          <w:sz w:val="20"/>
                        </w:rPr>
                        <w:t>absence</w:t>
                      </w:r>
                      <w:r>
                        <w:rPr>
                          <w:rFonts w:ascii="Calibri"/>
                          <w:i/>
                          <w:spacing w:val="36"/>
                          <w:sz w:val="20"/>
                        </w:rPr>
                        <w:t xml:space="preserve"> </w:t>
                      </w:r>
                      <w:r>
                        <w:rPr>
                          <w:rFonts w:ascii="Calibri"/>
                          <w:i/>
                          <w:sz w:val="20"/>
                        </w:rPr>
                        <w:t>of</w:t>
                      </w:r>
                      <w:r>
                        <w:rPr>
                          <w:rFonts w:ascii="Calibri"/>
                          <w:i/>
                          <w:spacing w:val="40"/>
                          <w:sz w:val="20"/>
                        </w:rPr>
                        <w:t xml:space="preserve"> </w:t>
                      </w:r>
                      <w:r>
                        <w:rPr>
                          <w:rFonts w:ascii="Calibri"/>
                          <w:i/>
                          <w:sz w:val="20"/>
                        </w:rPr>
                        <w:t>any</w:t>
                      </w:r>
                      <w:r>
                        <w:rPr>
                          <w:rFonts w:ascii="Calibri"/>
                          <w:i/>
                          <w:spacing w:val="40"/>
                          <w:sz w:val="20"/>
                        </w:rPr>
                        <w:t xml:space="preserve"> </w:t>
                      </w:r>
                      <w:r>
                        <w:rPr>
                          <w:rFonts w:ascii="Calibri"/>
                          <w:i/>
                          <w:sz w:val="20"/>
                        </w:rPr>
                        <w:t>commercial</w:t>
                      </w:r>
                      <w:r>
                        <w:rPr>
                          <w:rFonts w:ascii="Calibri"/>
                          <w:i/>
                          <w:spacing w:val="35"/>
                          <w:sz w:val="20"/>
                        </w:rPr>
                        <w:t xml:space="preserve"> </w:t>
                      </w:r>
                      <w:r>
                        <w:rPr>
                          <w:rFonts w:ascii="Calibri"/>
                          <w:i/>
                          <w:sz w:val="20"/>
                        </w:rPr>
                        <w:t>or</w:t>
                      </w:r>
                      <w:r>
                        <w:rPr>
                          <w:rFonts w:ascii="Calibri"/>
                          <w:i/>
                          <w:spacing w:val="40"/>
                          <w:sz w:val="20"/>
                        </w:rPr>
                        <w:t xml:space="preserve"> </w:t>
                      </w:r>
                      <w:r>
                        <w:rPr>
                          <w:rFonts w:ascii="Calibri"/>
                          <w:i/>
                          <w:sz w:val="20"/>
                        </w:rPr>
                        <w:t>financial relationships that could be construed as a potential conflict of interest.</w:t>
                      </w:r>
                    </w:p>
                  </w:txbxContent>
                </v:textbox>
                <w10:wrap type="topAndBottom" anchorx="page"/>
              </v:shape>
            </w:pict>
          </mc:Fallback>
        </mc:AlternateContent>
      </w:r>
    </w:p>
    <w:sectPr w:rsidR="00020A50">
      <w:pgSz w:w="11910" w:h="16850"/>
      <w:pgMar w:top="1440" w:right="992" w:bottom="1500" w:left="708" w:header="0" w:footer="13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DD89D" w14:textId="77777777" w:rsidR="00D30364" w:rsidRDefault="00D30364">
      <w:r>
        <w:separator/>
      </w:r>
    </w:p>
  </w:endnote>
  <w:endnote w:type="continuationSeparator" w:id="0">
    <w:p w14:paraId="61CFB3AC" w14:textId="77777777" w:rsidR="00D30364" w:rsidRDefault="00D30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54E1E" w14:textId="77777777" w:rsidR="00020A50" w:rsidRDefault="00000000">
    <w:pPr>
      <w:pStyle w:val="BodyText"/>
      <w:spacing w:line="14" w:lineRule="auto"/>
      <w:ind w:left="0"/>
      <w:jc w:val="left"/>
    </w:pPr>
    <w:r>
      <w:rPr>
        <w:noProof/>
      </w:rPr>
      <mc:AlternateContent>
        <mc:Choice Requires="wps">
          <w:drawing>
            <wp:anchor distT="0" distB="0" distL="0" distR="0" simplePos="0" relativeHeight="487386112" behindDoc="1" locked="0" layoutInCell="1" allowOverlap="1" wp14:anchorId="55A76D08" wp14:editId="130EAA9E">
              <wp:simplePos x="0" y="0"/>
              <wp:positionH relativeFrom="page">
                <wp:posOffset>929741</wp:posOffset>
              </wp:positionH>
              <wp:positionV relativeFrom="page">
                <wp:posOffset>9721097</wp:posOffset>
              </wp:positionV>
              <wp:extent cx="5880735" cy="52895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80735" cy="528955"/>
                      </a:xfrm>
                      <a:prstGeom prst="rect">
                        <a:avLst/>
                      </a:prstGeom>
                    </wps:spPr>
                    <wps:txbx>
                      <w:txbxContent>
                        <w:p w14:paraId="0DDFB0FF" w14:textId="77777777" w:rsidR="00020A50" w:rsidRDefault="00000000">
                          <w:pPr>
                            <w:spacing w:before="20" w:line="259" w:lineRule="auto"/>
                            <w:ind w:left="29" w:right="28"/>
                            <w:jc w:val="center"/>
                            <w:rPr>
                              <w:sz w:val="13"/>
                            </w:rPr>
                          </w:pPr>
                          <w:r>
                            <w:rPr>
                              <w:w w:val="105"/>
                              <w:sz w:val="13"/>
                            </w:rPr>
                            <w:t>Copyright © Universitas Muhammadiyah Sidoarjo. This preprint is protected by copyright held by Universitas Muhammadiyah Sidoa</w:t>
                          </w:r>
                          <w:r>
                            <w:rPr>
                              <w:spacing w:val="-10"/>
                              <w:w w:val="105"/>
                              <w:sz w:val="13"/>
                            </w:rPr>
                            <w:t xml:space="preserve"> </w:t>
                          </w:r>
                          <w:r>
                            <w:rPr>
                              <w:w w:val="105"/>
                              <w:sz w:val="13"/>
                            </w:rPr>
                            <w:t>rjo and is distributed under the</w:t>
                          </w:r>
                          <w:r>
                            <w:rPr>
                              <w:spacing w:val="40"/>
                              <w:w w:val="105"/>
                              <w:sz w:val="13"/>
                            </w:rPr>
                            <w:t xml:space="preserve"> </w:t>
                          </w:r>
                          <w:r>
                            <w:rPr>
                              <w:w w:val="105"/>
                              <w:sz w:val="13"/>
                            </w:rPr>
                            <w:t>Creative Commons</w:t>
                          </w:r>
                          <w:r>
                            <w:rPr>
                              <w:spacing w:val="15"/>
                              <w:w w:val="105"/>
                              <w:sz w:val="13"/>
                            </w:rPr>
                            <w:t xml:space="preserve"> </w:t>
                          </w:r>
                          <w:r>
                            <w:rPr>
                              <w:w w:val="105"/>
                              <w:sz w:val="13"/>
                            </w:rPr>
                            <w:t>Attribution</w:t>
                          </w:r>
                          <w:r>
                            <w:rPr>
                              <w:spacing w:val="14"/>
                              <w:w w:val="105"/>
                              <w:sz w:val="13"/>
                            </w:rPr>
                            <w:t xml:space="preserve"> </w:t>
                          </w:r>
                          <w:r>
                            <w:rPr>
                              <w:w w:val="105"/>
                              <w:sz w:val="13"/>
                            </w:rPr>
                            <w:t>License</w:t>
                          </w:r>
                          <w:r>
                            <w:rPr>
                              <w:spacing w:val="15"/>
                              <w:w w:val="105"/>
                              <w:sz w:val="13"/>
                            </w:rPr>
                            <w:t xml:space="preserve"> </w:t>
                          </w:r>
                          <w:r>
                            <w:rPr>
                              <w:w w:val="105"/>
                              <w:sz w:val="13"/>
                            </w:rPr>
                            <w:t>(CC</w:t>
                          </w:r>
                          <w:r>
                            <w:rPr>
                              <w:spacing w:val="13"/>
                              <w:w w:val="105"/>
                              <w:sz w:val="13"/>
                            </w:rPr>
                            <w:t xml:space="preserve"> </w:t>
                          </w:r>
                          <w:r>
                            <w:rPr>
                              <w:w w:val="105"/>
                              <w:sz w:val="13"/>
                            </w:rPr>
                            <w:t>BY).</w:t>
                          </w:r>
                          <w:r>
                            <w:rPr>
                              <w:spacing w:val="12"/>
                              <w:w w:val="105"/>
                              <w:sz w:val="13"/>
                            </w:rPr>
                            <w:t xml:space="preserve"> </w:t>
                          </w:r>
                          <w:r>
                            <w:rPr>
                              <w:w w:val="105"/>
                              <w:sz w:val="13"/>
                            </w:rPr>
                            <w:t>Users</w:t>
                          </w:r>
                          <w:r>
                            <w:rPr>
                              <w:spacing w:val="15"/>
                              <w:w w:val="105"/>
                              <w:sz w:val="13"/>
                            </w:rPr>
                            <w:t xml:space="preserve"> </w:t>
                          </w:r>
                          <w:r>
                            <w:rPr>
                              <w:w w:val="105"/>
                              <w:sz w:val="13"/>
                            </w:rPr>
                            <w:t>may</w:t>
                          </w:r>
                          <w:r>
                            <w:rPr>
                              <w:spacing w:val="14"/>
                              <w:w w:val="105"/>
                              <w:sz w:val="13"/>
                            </w:rPr>
                            <w:t xml:space="preserve"> </w:t>
                          </w:r>
                          <w:r>
                            <w:rPr>
                              <w:w w:val="105"/>
                              <w:sz w:val="13"/>
                            </w:rPr>
                            <w:t>share,</w:t>
                          </w:r>
                          <w:r>
                            <w:rPr>
                              <w:spacing w:val="12"/>
                              <w:w w:val="105"/>
                              <w:sz w:val="13"/>
                            </w:rPr>
                            <w:t xml:space="preserve"> </w:t>
                          </w:r>
                          <w:r>
                            <w:rPr>
                              <w:w w:val="105"/>
                              <w:sz w:val="13"/>
                            </w:rPr>
                            <w:t>distribute,</w:t>
                          </w:r>
                          <w:r>
                            <w:rPr>
                              <w:spacing w:val="12"/>
                              <w:w w:val="105"/>
                              <w:sz w:val="13"/>
                            </w:rPr>
                            <w:t xml:space="preserve"> </w:t>
                          </w:r>
                          <w:r>
                            <w:rPr>
                              <w:w w:val="105"/>
                              <w:sz w:val="13"/>
                            </w:rPr>
                            <w:t>or reproduce the work</w:t>
                          </w:r>
                          <w:r>
                            <w:rPr>
                              <w:spacing w:val="14"/>
                              <w:w w:val="105"/>
                              <w:sz w:val="13"/>
                            </w:rPr>
                            <w:t xml:space="preserve"> </w:t>
                          </w:r>
                          <w:r>
                            <w:rPr>
                              <w:w w:val="105"/>
                              <w:sz w:val="13"/>
                            </w:rPr>
                            <w:t>as</w:t>
                          </w:r>
                          <w:r>
                            <w:rPr>
                              <w:spacing w:val="15"/>
                              <w:w w:val="105"/>
                              <w:sz w:val="13"/>
                            </w:rPr>
                            <w:t xml:space="preserve"> </w:t>
                          </w:r>
                          <w:r>
                            <w:rPr>
                              <w:w w:val="105"/>
                              <w:sz w:val="13"/>
                            </w:rPr>
                            <w:t>long as the original author(s) and</w:t>
                          </w:r>
                          <w:r>
                            <w:rPr>
                              <w:spacing w:val="14"/>
                              <w:w w:val="105"/>
                              <w:sz w:val="13"/>
                            </w:rPr>
                            <w:t xml:space="preserve"> </w:t>
                          </w:r>
                          <w:r>
                            <w:rPr>
                              <w:w w:val="105"/>
                              <w:sz w:val="13"/>
                            </w:rPr>
                            <w:t>copyright</w:t>
                          </w:r>
                          <w:r>
                            <w:rPr>
                              <w:spacing w:val="17"/>
                              <w:w w:val="105"/>
                              <w:sz w:val="13"/>
                            </w:rPr>
                            <w:t xml:space="preserve"> </w:t>
                          </w:r>
                          <w:r>
                            <w:rPr>
                              <w:w w:val="105"/>
                              <w:sz w:val="13"/>
                            </w:rPr>
                            <w:t>holder are</w:t>
                          </w:r>
                          <w:r>
                            <w:rPr>
                              <w:spacing w:val="40"/>
                              <w:w w:val="105"/>
                              <w:sz w:val="13"/>
                            </w:rPr>
                            <w:t xml:space="preserve"> </w:t>
                          </w:r>
                          <w:r>
                            <w:rPr>
                              <w:w w:val="105"/>
                              <w:sz w:val="13"/>
                            </w:rPr>
                            <w:t>credited, and the preprint server is cited per academic standards.</w:t>
                          </w:r>
                        </w:p>
                        <w:p w14:paraId="5995E1C1" w14:textId="77777777" w:rsidR="00020A50" w:rsidRDefault="00000000">
                          <w:pPr>
                            <w:spacing w:line="254" w:lineRule="auto"/>
                            <w:ind w:left="23" w:right="28"/>
                            <w:jc w:val="center"/>
                            <w:rPr>
                              <w:sz w:val="13"/>
                            </w:rPr>
                          </w:pPr>
                          <w:r>
                            <w:rPr>
                              <w:w w:val="105"/>
                              <w:sz w:val="13"/>
                            </w:rPr>
                            <w:t>Authors retain the right to publish their</w:t>
                          </w:r>
                          <w:r>
                            <w:rPr>
                              <w:spacing w:val="14"/>
                              <w:w w:val="105"/>
                              <w:sz w:val="13"/>
                            </w:rPr>
                            <w:t xml:space="preserve"> </w:t>
                          </w:r>
                          <w:r>
                            <w:rPr>
                              <w:w w:val="105"/>
                              <w:sz w:val="13"/>
                            </w:rPr>
                            <w:t>work</w:t>
                          </w:r>
                          <w:r>
                            <w:rPr>
                              <w:spacing w:val="11"/>
                              <w:w w:val="105"/>
                              <w:sz w:val="13"/>
                            </w:rPr>
                            <w:t xml:space="preserve"> </w:t>
                          </w:r>
                          <w:r>
                            <w:rPr>
                              <w:w w:val="105"/>
                              <w:sz w:val="13"/>
                            </w:rPr>
                            <w:t>in</w:t>
                          </w:r>
                          <w:r>
                            <w:rPr>
                              <w:spacing w:val="11"/>
                              <w:w w:val="105"/>
                              <w:sz w:val="13"/>
                            </w:rPr>
                            <w:t xml:space="preserve"> </w:t>
                          </w:r>
                          <w:r>
                            <w:rPr>
                              <w:w w:val="105"/>
                              <w:sz w:val="13"/>
                            </w:rPr>
                            <w:t>academic journals</w:t>
                          </w:r>
                          <w:r>
                            <w:rPr>
                              <w:spacing w:val="12"/>
                              <w:w w:val="105"/>
                              <w:sz w:val="13"/>
                            </w:rPr>
                            <w:t xml:space="preserve"> </w:t>
                          </w:r>
                          <w:r>
                            <w:rPr>
                              <w:w w:val="105"/>
                              <w:sz w:val="13"/>
                            </w:rPr>
                            <w:t>where copyright remains</w:t>
                          </w:r>
                          <w:r>
                            <w:rPr>
                              <w:spacing w:val="12"/>
                              <w:w w:val="105"/>
                              <w:sz w:val="13"/>
                            </w:rPr>
                            <w:t xml:space="preserve"> </w:t>
                          </w:r>
                          <w:r>
                            <w:rPr>
                              <w:w w:val="105"/>
                              <w:sz w:val="13"/>
                            </w:rPr>
                            <w:t>with them. Any use, distribution,</w:t>
                          </w:r>
                          <w:r>
                            <w:rPr>
                              <w:spacing w:val="21"/>
                              <w:w w:val="105"/>
                              <w:sz w:val="13"/>
                            </w:rPr>
                            <w:t xml:space="preserve"> </w:t>
                          </w:r>
                          <w:r>
                            <w:rPr>
                              <w:w w:val="105"/>
                              <w:sz w:val="13"/>
                            </w:rPr>
                            <w:t>or reproduction that</w:t>
                          </w:r>
                          <w:r>
                            <w:rPr>
                              <w:spacing w:val="14"/>
                              <w:w w:val="105"/>
                              <w:sz w:val="13"/>
                            </w:rPr>
                            <w:t xml:space="preserve"> </w:t>
                          </w:r>
                          <w:r>
                            <w:rPr>
                              <w:w w:val="105"/>
                              <w:sz w:val="13"/>
                            </w:rPr>
                            <w:t>does not</w:t>
                          </w:r>
                          <w:r>
                            <w:rPr>
                              <w:spacing w:val="14"/>
                              <w:w w:val="105"/>
                              <w:sz w:val="13"/>
                            </w:rPr>
                            <w:t xml:space="preserve"> </w:t>
                          </w:r>
                          <w:r>
                            <w:rPr>
                              <w:w w:val="105"/>
                              <w:sz w:val="13"/>
                            </w:rPr>
                            <w:t>comply</w:t>
                          </w:r>
                          <w:r>
                            <w:rPr>
                              <w:spacing w:val="40"/>
                              <w:w w:val="105"/>
                              <w:sz w:val="13"/>
                            </w:rPr>
                            <w:t xml:space="preserve"> </w:t>
                          </w:r>
                          <w:r>
                            <w:rPr>
                              <w:w w:val="105"/>
                              <w:sz w:val="13"/>
                            </w:rPr>
                            <w:t>with these terms is not permitted.</w:t>
                          </w:r>
                        </w:p>
                      </w:txbxContent>
                    </wps:txbx>
                    <wps:bodyPr wrap="square" lIns="0" tIns="0" rIns="0" bIns="0" rtlCol="0">
                      <a:noAutofit/>
                    </wps:bodyPr>
                  </wps:wsp>
                </a:graphicData>
              </a:graphic>
            </wp:anchor>
          </w:drawing>
        </mc:Choice>
        <mc:Fallback>
          <w:pict>
            <v:shapetype w14:anchorId="55A76D08" id="_x0000_t202" coordsize="21600,21600" o:spt="202" path="m,l,21600r21600,l21600,xe">
              <v:stroke joinstyle="miter"/>
              <v:path gradientshapeok="t" o:connecttype="rect"/>
            </v:shapetype>
            <v:shape id="Textbox 2" o:spid="_x0000_s1040" type="#_x0000_t202" style="position:absolute;margin-left:73.2pt;margin-top:765.45pt;width:463.05pt;height:41.65pt;z-index:-15930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WVzlQEAABsDAAAOAAAAZHJzL2Uyb0RvYy54bWysUsGO0zAQvSPtP1i+b5PtKlCipiuWFQhp&#10;BUgLH+A6dhMRe8yM26R/z9hNWwQ3xGU8tsdv3nvj9cPkBnEwSD34Rt4tSimM19D2ftfI798+3K6k&#10;oKh8qwbwppFHQ/Jhc/NqPYbaLKGDoTUoGMRTPYZGdjGGuihId8YpWkAwni8toFORt7grWlQjo7uh&#10;WJbl62IEbAOCNkR8+nS6lJuMb63R8Yu1ZKIYGsncYo6Y4zbFYrNW9Q5V6Ho901D/wMKp3nPTC9ST&#10;ikrssf8LyvUagcDGhQZXgLW9NlkDq7kr/1Dz0qlgshY2h8LFJvp/sPrz4SV8RRGnR5h4gFkEhWfQ&#10;P4i9KcZA9VyTPKWauDoJnSy6tLIEwQ/Z2+PFTzNFofmwWq3KN/eVFJrvquXqbVUlw4vr64AUPxpw&#10;IiWNRJ5XZqAOzxRPpeeSmcypf2ISp+3EJSndQntkESPPsZH0c6/QSDF88mxUGvo5wXOyPScYh/eQ&#10;v0bS4uHdPoLtc+cr7tyZJ5C5z78ljfj3fa66/unNLwAAAP//AwBQSwMEFAAGAAgAAAAhAO8XZDPh&#10;AAAADgEAAA8AAABkcnMvZG93bnJldi54bWxMj8FOwzAQRO9I/IO1SNyo3ZAGGuJUFYITEiINB45O&#10;7CZW43WI3Tb8PdsT3Ga0T7MzxWZ2AzuZKViPEpYLAcxg67XFTsJn/Xr3CCxEhVoNHo2EHxNgU15f&#10;FSrX/oyVOe1ixygEQ64k9DGOOeeh7Y1TYeFHg3Tb+8mpSHbquJ7UmcLdwBMhMu6URfrQq9E896Y9&#10;7I5OwvYLqxf7/d58VPvK1vVa4Ft2kPL2Zt4+AYtmjn8wXOpTdSipU+OPqAMbyKdZSiiJ1b1YA7sg&#10;4iFZAWtIZcs0AV4W/P+M8hcAAP//AwBQSwECLQAUAAYACAAAACEAtoM4kv4AAADhAQAAEwAAAAAA&#10;AAAAAAAAAAAAAAAAW0NvbnRlbnRfVHlwZXNdLnhtbFBLAQItABQABgAIAAAAIQA4/SH/1gAAAJQB&#10;AAALAAAAAAAAAAAAAAAAAC8BAABfcmVscy8ucmVsc1BLAQItABQABgAIAAAAIQDJFWVzlQEAABsD&#10;AAAOAAAAAAAAAAAAAAAAAC4CAABkcnMvZTJvRG9jLnhtbFBLAQItABQABgAIAAAAIQDvF2Qz4QAA&#10;AA4BAAAPAAAAAAAAAAAAAAAAAO8DAABkcnMvZG93bnJldi54bWxQSwUGAAAAAAQABADzAAAA/QQA&#10;AAAA&#10;" filled="f" stroked="f">
              <v:textbox inset="0,0,0,0">
                <w:txbxContent>
                  <w:p w14:paraId="0DDFB0FF" w14:textId="77777777" w:rsidR="00020A50" w:rsidRDefault="00000000">
                    <w:pPr>
                      <w:spacing w:before="20" w:line="259" w:lineRule="auto"/>
                      <w:ind w:left="29" w:right="28"/>
                      <w:jc w:val="center"/>
                      <w:rPr>
                        <w:sz w:val="13"/>
                      </w:rPr>
                    </w:pPr>
                    <w:r>
                      <w:rPr>
                        <w:w w:val="105"/>
                        <w:sz w:val="13"/>
                      </w:rPr>
                      <w:t>Copyright © Universitas Muhammadiyah Sidoarjo. This preprint is protected by copyright held by Universitas Muhammadiyah Sidoa</w:t>
                    </w:r>
                    <w:r>
                      <w:rPr>
                        <w:spacing w:val="-10"/>
                        <w:w w:val="105"/>
                        <w:sz w:val="13"/>
                      </w:rPr>
                      <w:t xml:space="preserve"> </w:t>
                    </w:r>
                    <w:r>
                      <w:rPr>
                        <w:w w:val="105"/>
                        <w:sz w:val="13"/>
                      </w:rPr>
                      <w:t>rjo and is distributed under the</w:t>
                    </w:r>
                    <w:r>
                      <w:rPr>
                        <w:spacing w:val="40"/>
                        <w:w w:val="105"/>
                        <w:sz w:val="13"/>
                      </w:rPr>
                      <w:t xml:space="preserve"> </w:t>
                    </w:r>
                    <w:r>
                      <w:rPr>
                        <w:w w:val="105"/>
                        <w:sz w:val="13"/>
                      </w:rPr>
                      <w:t>Creative Commons</w:t>
                    </w:r>
                    <w:r>
                      <w:rPr>
                        <w:spacing w:val="15"/>
                        <w:w w:val="105"/>
                        <w:sz w:val="13"/>
                      </w:rPr>
                      <w:t xml:space="preserve"> </w:t>
                    </w:r>
                    <w:r>
                      <w:rPr>
                        <w:w w:val="105"/>
                        <w:sz w:val="13"/>
                      </w:rPr>
                      <w:t>Attribution</w:t>
                    </w:r>
                    <w:r>
                      <w:rPr>
                        <w:spacing w:val="14"/>
                        <w:w w:val="105"/>
                        <w:sz w:val="13"/>
                      </w:rPr>
                      <w:t xml:space="preserve"> </w:t>
                    </w:r>
                    <w:r>
                      <w:rPr>
                        <w:w w:val="105"/>
                        <w:sz w:val="13"/>
                      </w:rPr>
                      <w:t>License</w:t>
                    </w:r>
                    <w:r>
                      <w:rPr>
                        <w:spacing w:val="15"/>
                        <w:w w:val="105"/>
                        <w:sz w:val="13"/>
                      </w:rPr>
                      <w:t xml:space="preserve"> </w:t>
                    </w:r>
                    <w:r>
                      <w:rPr>
                        <w:w w:val="105"/>
                        <w:sz w:val="13"/>
                      </w:rPr>
                      <w:t>(CC</w:t>
                    </w:r>
                    <w:r>
                      <w:rPr>
                        <w:spacing w:val="13"/>
                        <w:w w:val="105"/>
                        <w:sz w:val="13"/>
                      </w:rPr>
                      <w:t xml:space="preserve"> </w:t>
                    </w:r>
                    <w:r>
                      <w:rPr>
                        <w:w w:val="105"/>
                        <w:sz w:val="13"/>
                      </w:rPr>
                      <w:t>BY).</w:t>
                    </w:r>
                    <w:r>
                      <w:rPr>
                        <w:spacing w:val="12"/>
                        <w:w w:val="105"/>
                        <w:sz w:val="13"/>
                      </w:rPr>
                      <w:t xml:space="preserve"> </w:t>
                    </w:r>
                    <w:r>
                      <w:rPr>
                        <w:w w:val="105"/>
                        <w:sz w:val="13"/>
                      </w:rPr>
                      <w:t>Users</w:t>
                    </w:r>
                    <w:r>
                      <w:rPr>
                        <w:spacing w:val="15"/>
                        <w:w w:val="105"/>
                        <w:sz w:val="13"/>
                      </w:rPr>
                      <w:t xml:space="preserve"> </w:t>
                    </w:r>
                    <w:r>
                      <w:rPr>
                        <w:w w:val="105"/>
                        <w:sz w:val="13"/>
                      </w:rPr>
                      <w:t>may</w:t>
                    </w:r>
                    <w:r>
                      <w:rPr>
                        <w:spacing w:val="14"/>
                        <w:w w:val="105"/>
                        <w:sz w:val="13"/>
                      </w:rPr>
                      <w:t xml:space="preserve"> </w:t>
                    </w:r>
                    <w:r>
                      <w:rPr>
                        <w:w w:val="105"/>
                        <w:sz w:val="13"/>
                      </w:rPr>
                      <w:t>share,</w:t>
                    </w:r>
                    <w:r>
                      <w:rPr>
                        <w:spacing w:val="12"/>
                        <w:w w:val="105"/>
                        <w:sz w:val="13"/>
                      </w:rPr>
                      <w:t xml:space="preserve"> </w:t>
                    </w:r>
                    <w:r>
                      <w:rPr>
                        <w:w w:val="105"/>
                        <w:sz w:val="13"/>
                      </w:rPr>
                      <w:t>distribute,</w:t>
                    </w:r>
                    <w:r>
                      <w:rPr>
                        <w:spacing w:val="12"/>
                        <w:w w:val="105"/>
                        <w:sz w:val="13"/>
                      </w:rPr>
                      <w:t xml:space="preserve"> </w:t>
                    </w:r>
                    <w:r>
                      <w:rPr>
                        <w:w w:val="105"/>
                        <w:sz w:val="13"/>
                      </w:rPr>
                      <w:t>or reproduce the work</w:t>
                    </w:r>
                    <w:r>
                      <w:rPr>
                        <w:spacing w:val="14"/>
                        <w:w w:val="105"/>
                        <w:sz w:val="13"/>
                      </w:rPr>
                      <w:t xml:space="preserve"> </w:t>
                    </w:r>
                    <w:r>
                      <w:rPr>
                        <w:w w:val="105"/>
                        <w:sz w:val="13"/>
                      </w:rPr>
                      <w:t>as</w:t>
                    </w:r>
                    <w:r>
                      <w:rPr>
                        <w:spacing w:val="15"/>
                        <w:w w:val="105"/>
                        <w:sz w:val="13"/>
                      </w:rPr>
                      <w:t xml:space="preserve"> </w:t>
                    </w:r>
                    <w:r>
                      <w:rPr>
                        <w:w w:val="105"/>
                        <w:sz w:val="13"/>
                      </w:rPr>
                      <w:t>long as the original author(s) and</w:t>
                    </w:r>
                    <w:r>
                      <w:rPr>
                        <w:spacing w:val="14"/>
                        <w:w w:val="105"/>
                        <w:sz w:val="13"/>
                      </w:rPr>
                      <w:t xml:space="preserve"> </w:t>
                    </w:r>
                    <w:r>
                      <w:rPr>
                        <w:w w:val="105"/>
                        <w:sz w:val="13"/>
                      </w:rPr>
                      <w:t>copyright</w:t>
                    </w:r>
                    <w:r>
                      <w:rPr>
                        <w:spacing w:val="17"/>
                        <w:w w:val="105"/>
                        <w:sz w:val="13"/>
                      </w:rPr>
                      <w:t xml:space="preserve"> </w:t>
                    </w:r>
                    <w:r>
                      <w:rPr>
                        <w:w w:val="105"/>
                        <w:sz w:val="13"/>
                      </w:rPr>
                      <w:t>holder are</w:t>
                    </w:r>
                    <w:r>
                      <w:rPr>
                        <w:spacing w:val="40"/>
                        <w:w w:val="105"/>
                        <w:sz w:val="13"/>
                      </w:rPr>
                      <w:t xml:space="preserve"> </w:t>
                    </w:r>
                    <w:r>
                      <w:rPr>
                        <w:w w:val="105"/>
                        <w:sz w:val="13"/>
                      </w:rPr>
                      <w:t>credited, and the preprint server is cited per academic standards.</w:t>
                    </w:r>
                  </w:p>
                  <w:p w14:paraId="5995E1C1" w14:textId="77777777" w:rsidR="00020A50" w:rsidRDefault="00000000">
                    <w:pPr>
                      <w:spacing w:line="254" w:lineRule="auto"/>
                      <w:ind w:left="23" w:right="28"/>
                      <w:jc w:val="center"/>
                      <w:rPr>
                        <w:sz w:val="13"/>
                      </w:rPr>
                    </w:pPr>
                    <w:r>
                      <w:rPr>
                        <w:w w:val="105"/>
                        <w:sz w:val="13"/>
                      </w:rPr>
                      <w:t>Authors retain the right to publish their</w:t>
                    </w:r>
                    <w:r>
                      <w:rPr>
                        <w:spacing w:val="14"/>
                        <w:w w:val="105"/>
                        <w:sz w:val="13"/>
                      </w:rPr>
                      <w:t xml:space="preserve"> </w:t>
                    </w:r>
                    <w:r>
                      <w:rPr>
                        <w:w w:val="105"/>
                        <w:sz w:val="13"/>
                      </w:rPr>
                      <w:t>work</w:t>
                    </w:r>
                    <w:r>
                      <w:rPr>
                        <w:spacing w:val="11"/>
                        <w:w w:val="105"/>
                        <w:sz w:val="13"/>
                      </w:rPr>
                      <w:t xml:space="preserve"> </w:t>
                    </w:r>
                    <w:r>
                      <w:rPr>
                        <w:w w:val="105"/>
                        <w:sz w:val="13"/>
                      </w:rPr>
                      <w:t>in</w:t>
                    </w:r>
                    <w:r>
                      <w:rPr>
                        <w:spacing w:val="11"/>
                        <w:w w:val="105"/>
                        <w:sz w:val="13"/>
                      </w:rPr>
                      <w:t xml:space="preserve"> </w:t>
                    </w:r>
                    <w:r>
                      <w:rPr>
                        <w:w w:val="105"/>
                        <w:sz w:val="13"/>
                      </w:rPr>
                      <w:t>academic journals</w:t>
                    </w:r>
                    <w:r>
                      <w:rPr>
                        <w:spacing w:val="12"/>
                        <w:w w:val="105"/>
                        <w:sz w:val="13"/>
                      </w:rPr>
                      <w:t xml:space="preserve"> </w:t>
                    </w:r>
                    <w:r>
                      <w:rPr>
                        <w:w w:val="105"/>
                        <w:sz w:val="13"/>
                      </w:rPr>
                      <w:t>where copyright remains</w:t>
                    </w:r>
                    <w:r>
                      <w:rPr>
                        <w:spacing w:val="12"/>
                        <w:w w:val="105"/>
                        <w:sz w:val="13"/>
                      </w:rPr>
                      <w:t xml:space="preserve"> </w:t>
                    </w:r>
                    <w:r>
                      <w:rPr>
                        <w:w w:val="105"/>
                        <w:sz w:val="13"/>
                      </w:rPr>
                      <w:t>with them. Any use, distribution,</w:t>
                    </w:r>
                    <w:r>
                      <w:rPr>
                        <w:spacing w:val="21"/>
                        <w:w w:val="105"/>
                        <w:sz w:val="13"/>
                      </w:rPr>
                      <w:t xml:space="preserve"> </w:t>
                    </w:r>
                    <w:r>
                      <w:rPr>
                        <w:w w:val="105"/>
                        <w:sz w:val="13"/>
                      </w:rPr>
                      <w:t>or reproduction that</w:t>
                    </w:r>
                    <w:r>
                      <w:rPr>
                        <w:spacing w:val="14"/>
                        <w:w w:val="105"/>
                        <w:sz w:val="13"/>
                      </w:rPr>
                      <w:t xml:space="preserve"> </w:t>
                    </w:r>
                    <w:r>
                      <w:rPr>
                        <w:w w:val="105"/>
                        <w:sz w:val="13"/>
                      </w:rPr>
                      <w:t>does not</w:t>
                    </w:r>
                    <w:r>
                      <w:rPr>
                        <w:spacing w:val="14"/>
                        <w:w w:val="105"/>
                        <w:sz w:val="13"/>
                      </w:rPr>
                      <w:t xml:space="preserve"> </w:t>
                    </w:r>
                    <w:r>
                      <w:rPr>
                        <w:w w:val="105"/>
                        <w:sz w:val="13"/>
                      </w:rPr>
                      <w:t>comply</w:t>
                    </w:r>
                    <w:r>
                      <w:rPr>
                        <w:spacing w:val="40"/>
                        <w:w w:val="105"/>
                        <w:sz w:val="13"/>
                      </w:rPr>
                      <w:t xml:space="preserve"> </w:t>
                    </w:r>
                    <w:r>
                      <w:rPr>
                        <w:w w:val="105"/>
                        <w:sz w:val="13"/>
                      </w:rPr>
                      <w:t>with these terms is not permitted.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D1A16" w14:textId="77777777" w:rsidR="00020A50" w:rsidRDefault="00000000">
    <w:pPr>
      <w:pStyle w:val="BodyText"/>
      <w:spacing w:line="14" w:lineRule="auto"/>
      <w:ind w:left="0"/>
      <w:jc w:val="left"/>
    </w:pPr>
    <w:r>
      <w:rPr>
        <w:noProof/>
      </w:rPr>
      <mc:AlternateContent>
        <mc:Choice Requires="wps">
          <w:drawing>
            <wp:anchor distT="0" distB="0" distL="0" distR="0" simplePos="0" relativeHeight="487385600" behindDoc="1" locked="0" layoutInCell="1" allowOverlap="1" wp14:anchorId="34B439A7" wp14:editId="011495BC">
              <wp:simplePos x="0" y="0"/>
              <wp:positionH relativeFrom="page">
                <wp:posOffset>1185773</wp:posOffset>
              </wp:positionH>
              <wp:positionV relativeFrom="page">
                <wp:posOffset>9721097</wp:posOffset>
              </wp:positionV>
              <wp:extent cx="5636260" cy="5289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6260" cy="528955"/>
                      </a:xfrm>
                      <a:prstGeom prst="rect">
                        <a:avLst/>
                      </a:prstGeom>
                    </wps:spPr>
                    <wps:txbx>
                      <w:txbxContent>
                        <w:p w14:paraId="23FFB0AA" w14:textId="77777777" w:rsidR="00020A50" w:rsidRDefault="00000000">
                          <w:pPr>
                            <w:spacing w:before="20" w:line="259" w:lineRule="auto"/>
                            <w:ind w:left="20" w:right="18" w:firstLine="5"/>
                            <w:jc w:val="center"/>
                            <w:rPr>
                              <w:sz w:val="13"/>
                            </w:rPr>
                          </w:pPr>
                          <w:r>
                            <w:rPr>
                              <w:w w:val="105"/>
                              <w:sz w:val="13"/>
                            </w:rPr>
                            <w:t>Copyright</w:t>
                          </w:r>
                          <w:r>
                            <w:rPr>
                              <w:spacing w:val="17"/>
                              <w:w w:val="105"/>
                              <w:sz w:val="13"/>
                            </w:rPr>
                            <w:t xml:space="preserve"> </w:t>
                          </w:r>
                          <w:r>
                            <w:rPr>
                              <w:w w:val="105"/>
                              <w:sz w:val="13"/>
                            </w:rPr>
                            <w:t>© Universitas</w:t>
                          </w:r>
                          <w:r>
                            <w:rPr>
                              <w:spacing w:val="15"/>
                              <w:w w:val="105"/>
                              <w:sz w:val="13"/>
                            </w:rPr>
                            <w:t xml:space="preserve"> </w:t>
                          </w:r>
                          <w:r>
                            <w:rPr>
                              <w:w w:val="105"/>
                              <w:sz w:val="13"/>
                            </w:rPr>
                            <w:t>Muhammadiyah</w:t>
                          </w:r>
                          <w:r>
                            <w:rPr>
                              <w:spacing w:val="14"/>
                              <w:w w:val="105"/>
                              <w:sz w:val="13"/>
                            </w:rPr>
                            <w:t xml:space="preserve"> </w:t>
                          </w:r>
                          <w:r>
                            <w:rPr>
                              <w:w w:val="105"/>
                              <w:sz w:val="13"/>
                            </w:rPr>
                            <w:t>Sidoarjo. This preprint is protected</w:t>
                          </w:r>
                          <w:r>
                            <w:rPr>
                              <w:spacing w:val="14"/>
                              <w:w w:val="105"/>
                              <w:sz w:val="13"/>
                            </w:rPr>
                            <w:t xml:space="preserve"> </w:t>
                          </w:r>
                          <w:r>
                            <w:rPr>
                              <w:w w:val="105"/>
                              <w:sz w:val="13"/>
                            </w:rPr>
                            <w:t>by</w:t>
                          </w:r>
                          <w:r>
                            <w:rPr>
                              <w:spacing w:val="14"/>
                              <w:w w:val="105"/>
                              <w:sz w:val="13"/>
                            </w:rPr>
                            <w:t xml:space="preserve"> </w:t>
                          </w:r>
                          <w:r>
                            <w:rPr>
                              <w:w w:val="105"/>
                              <w:sz w:val="13"/>
                            </w:rPr>
                            <w:t>copyright</w:t>
                          </w:r>
                          <w:r>
                            <w:rPr>
                              <w:spacing w:val="17"/>
                              <w:w w:val="105"/>
                              <w:sz w:val="13"/>
                            </w:rPr>
                            <w:t xml:space="preserve"> </w:t>
                          </w:r>
                          <w:r>
                            <w:rPr>
                              <w:w w:val="105"/>
                              <w:sz w:val="13"/>
                            </w:rPr>
                            <w:t>held</w:t>
                          </w:r>
                          <w:r>
                            <w:rPr>
                              <w:spacing w:val="14"/>
                              <w:w w:val="105"/>
                              <w:sz w:val="13"/>
                            </w:rPr>
                            <w:t xml:space="preserve"> </w:t>
                          </w:r>
                          <w:r>
                            <w:rPr>
                              <w:w w:val="105"/>
                              <w:sz w:val="13"/>
                            </w:rPr>
                            <w:t>by</w:t>
                          </w:r>
                          <w:r>
                            <w:rPr>
                              <w:spacing w:val="14"/>
                              <w:w w:val="105"/>
                              <w:sz w:val="13"/>
                            </w:rPr>
                            <w:t xml:space="preserve"> </w:t>
                          </w:r>
                          <w:r>
                            <w:rPr>
                              <w:w w:val="105"/>
                              <w:sz w:val="13"/>
                            </w:rPr>
                            <w:t>Universitas</w:t>
                          </w:r>
                          <w:r>
                            <w:rPr>
                              <w:spacing w:val="15"/>
                              <w:w w:val="105"/>
                              <w:sz w:val="13"/>
                            </w:rPr>
                            <w:t xml:space="preserve"> </w:t>
                          </w:r>
                          <w:r>
                            <w:rPr>
                              <w:w w:val="105"/>
                              <w:sz w:val="13"/>
                            </w:rPr>
                            <w:t>Muhammadiyah Sidoa</w:t>
                          </w:r>
                          <w:r>
                            <w:rPr>
                              <w:spacing w:val="-7"/>
                              <w:w w:val="105"/>
                              <w:sz w:val="13"/>
                            </w:rPr>
                            <w:t xml:space="preserve"> </w:t>
                          </w:r>
                          <w:r>
                            <w:rPr>
                              <w:w w:val="105"/>
                              <w:sz w:val="13"/>
                            </w:rPr>
                            <w:t>rjo and</w:t>
                          </w:r>
                          <w:r>
                            <w:rPr>
                              <w:spacing w:val="14"/>
                              <w:w w:val="105"/>
                              <w:sz w:val="13"/>
                            </w:rPr>
                            <w:t xml:space="preserve"> </w:t>
                          </w:r>
                          <w:r>
                            <w:rPr>
                              <w:w w:val="105"/>
                              <w:sz w:val="13"/>
                            </w:rPr>
                            <w:t>is distributed</w:t>
                          </w:r>
                          <w:r>
                            <w:rPr>
                              <w:spacing w:val="40"/>
                              <w:w w:val="105"/>
                              <w:sz w:val="13"/>
                            </w:rPr>
                            <w:t xml:space="preserve"> </w:t>
                          </w:r>
                          <w:r>
                            <w:rPr>
                              <w:w w:val="105"/>
                              <w:sz w:val="13"/>
                            </w:rPr>
                            <w:t>under</w:t>
                          </w:r>
                          <w:r>
                            <w:rPr>
                              <w:spacing w:val="13"/>
                              <w:w w:val="105"/>
                              <w:sz w:val="13"/>
                            </w:rPr>
                            <w:t xml:space="preserve"> </w:t>
                          </w:r>
                          <w:r>
                            <w:rPr>
                              <w:w w:val="105"/>
                              <w:sz w:val="13"/>
                            </w:rPr>
                            <w:t>the Creative Commons</w:t>
                          </w:r>
                          <w:r>
                            <w:rPr>
                              <w:spacing w:val="11"/>
                              <w:w w:val="105"/>
                              <w:sz w:val="13"/>
                            </w:rPr>
                            <w:t xml:space="preserve"> </w:t>
                          </w:r>
                          <w:r>
                            <w:rPr>
                              <w:w w:val="105"/>
                              <w:sz w:val="13"/>
                            </w:rPr>
                            <w:t>Attribution License (CC BY). Users</w:t>
                          </w:r>
                          <w:r>
                            <w:rPr>
                              <w:spacing w:val="11"/>
                              <w:w w:val="105"/>
                              <w:sz w:val="13"/>
                            </w:rPr>
                            <w:t xml:space="preserve"> </w:t>
                          </w:r>
                          <w:r>
                            <w:rPr>
                              <w:w w:val="105"/>
                              <w:sz w:val="13"/>
                            </w:rPr>
                            <w:t>may share, distribute, or reproduce the work a</w:t>
                          </w:r>
                          <w:r>
                            <w:rPr>
                              <w:spacing w:val="-12"/>
                              <w:w w:val="105"/>
                              <w:sz w:val="13"/>
                            </w:rPr>
                            <w:t xml:space="preserve"> </w:t>
                          </w:r>
                          <w:r>
                            <w:rPr>
                              <w:w w:val="105"/>
                              <w:sz w:val="13"/>
                            </w:rPr>
                            <w:t>s</w:t>
                          </w:r>
                          <w:r>
                            <w:rPr>
                              <w:spacing w:val="11"/>
                              <w:w w:val="105"/>
                              <w:sz w:val="13"/>
                            </w:rPr>
                            <w:t xml:space="preserve"> </w:t>
                          </w:r>
                          <w:r>
                            <w:rPr>
                              <w:w w:val="105"/>
                              <w:sz w:val="13"/>
                            </w:rPr>
                            <w:t>long as</w:t>
                          </w:r>
                          <w:r>
                            <w:rPr>
                              <w:spacing w:val="11"/>
                              <w:w w:val="105"/>
                              <w:sz w:val="13"/>
                            </w:rPr>
                            <w:t xml:space="preserve"> </w:t>
                          </w:r>
                          <w:r>
                            <w:rPr>
                              <w:w w:val="105"/>
                              <w:sz w:val="13"/>
                            </w:rPr>
                            <w:t>the original author(s) and copyright</w:t>
                          </w:r>
                          <w:r>
                            <w:rPr>
                              <w:spacing w:val="40"/>
                              <w:w w:val="105"/>
                              <w:sz w:val="13"/>
                            </w:rPr>
                            <w:t xml:space="preserve"> </w:t>
                          </w:r>
                          <w:r>
                            <w:rPr>
                              <w:w w:val="105"/>
                              <w:sz w:val="13"/>
                            </w:rPr>
                            <w:t>holder are credited, and the preprint server is cited per academic standards.</w:t>
                          </w:r>
                        </w:p>
                        <w:p w14:paraId="2329306B" w14:textId="77777777" w:rsidR="00020A50" w:rsidRDefault="00000000">
                          <w:pPr>
                            <w:spacing w:line="254" w:lineRule="auto"/>
                            <w:ind w:right="3"/>
                            <w:jc w:val="center"/>
                            <w:rPr>
                              <w:sz w:val="13"/>
                            </w:rPr>
                          </w:pPr>
                          <w:r>
                            <w:rPr>
                              <w:w w:val="105"/>
                              <w:sz w:val="13"/>
                            </w:rPr>
                            <w:t>Authors retain the right to publish their</w:t>
                          </w:r>
                          <w:r>
                            <w:rPr>
                              <w:spacing w:val="14"/>
                              <w:w w:val="105"/>
                              <w:sz w:val="13"/>
                            </w:rPr>
                            <w:t xml:space="preserve"> </w:t>
                          </w:r>
                          <w:r>
                            <w:rPr>
                              <w:w w:val="105"/>
                              <w:sz w:val="13"/>
                            </w:rPr>
                            <w:t>work in academic journals</w:t>
                          </w:r>
                          <w:r>
                            <w:rPr>
                              <w:spacing w:val="13"/>
                              <w:w w:val="105"/>
                              <w:sz w:val="13"/>
                            </w:rPr>
                            <w:t xml:space="preserve"> </w:t>
                          </w:r>
                          <w:r>
                            <w:rPr>
                              <w:w w:val="105"/>
                              <w:sz w:val="13"/>
                            </w:rPr>
                            <w:t>where copyright remains</w:t>
                          </w:r>
                          <w:r>
                            <w:rPr>
                              <w:spacing w:val="13"/>
                              <w:w w:val="105"/>
                              <w:sz w:val="13"/>
                            </w:rPr>
                            <w:t xml:space="preserve"> </w:t>
                          </w:r>
                          <w:r>
                            <w:rPr>
                              <w:w w:val="105"/>
                              <w:sz w:val="13"/>
                            </w:rPr>
                            <w:t>with them. Any use, distribution,</w:t>
                          </w:r>
                          <w:r>
                            <w:rPr>
                              <w:spacing w:val="21"/>
                              <w:w w:val="105"/>
                              <w:sz w:val="13"/>
                            </w:rPr>
                            <w:t xml:space="preserve"> </w:t>
                          </w:r>
                          <w:r>
                            <w:rPr>
                              <w:w w:val="105"/>
                              <w:sz w:val="13"/>
                            </w:rPr>
                            <w:t>or reproduction that</w:t>
                          </w:r>
                          <w:r>
                            <w:rPr>
                              <w:spacing w:val="14"/>
                              <w:w w:val="105"/>
                              <w:sz w:val="13"/>
                            </w:rPr>
                            <w:t xml:space="preserve"> </w:t>
                          </w:r>
                          <w:r>
                            <w:rPr>
                              <w:w w:val="105"/>
                              <w:sz w:val="13"/>
                            </w:rPr>
                            <w:t>does not</w:t>
                          </w:r>
                          <w:r>
                            <w:rPr>
                              <w:spacing w:val="40"/>
                              <w:w w:val="105"/>
                              <w:sz w:val="13"/>
                            </w:rPr>
                            <w:t xml:space="preserve"> </w:t>
                          </w:r>
                          <w:r>
                            <w:rPr>
                              <w:w w:val="105"/>
                              <w:sz w:val="13"/>
                            </w:rPr>
                            <w:t>comply with these terms is not permitted.</w:t>
                          </w:r>
                        </w:p>
                      </w:txbxContent>
                    </wps:txbx>
                    <wps:bodyPr wrap="square" lIns="0" tIns="0" rIns="0" bIns="0" rtlCol="0">
                      <a:noAutofit/>
                    </wps:bodyPr>
                  </wps:wsp>
                </a:graphicData>
              </a:graphic>
            </wp:anchor>
          </w:drawing>
        </mc:Choice>
        <mc:Fallback>
          <w:pict>
            <v:shapetype w14:anchorId="34B439A7" id="_x0000_t202" coordsize="21600,21600" o:spt="202" path="m,l,21600r21600,l21600,xe">
              <v:stroke joinstyle="miter"/>
              <v:path gradientshapeok="t" o:connecttype="rect"/>
            </v:shapetype>
            <v:shape id="Textbox 1" o:spid="_x0000_s1041" type="#_x0000_t202" style="position:absolute;margin-left:93.35pt;margin-top:765.45pt;width:443.8pt;height:41.65pt;z-index:-15930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LT8mAEAACIDAAAOAAAAZHJzL2Uyb0RvYy54bWysUsFuEzEQvSP1Hyzfm02DEpVVNhVQFSFV&#10;gFT4AMdrZy3WHnfGyW7+nrGzSRDcEBd7PDN+fu+N1w+j78XBIDkIjbybzaUwQUPrwq6RP74/3d5L&#10;QUmFVvUQTCOPhuTD5ubNeoi1WUAHfWtQMEigeoiN7FKKdVWR7oxXNINoAhctoFeJj7irWlQDo/u+&#10;Wsznq2oAbCOCNkScfTwV5abgW2t0+motmST6RjK3VFYs6zav1Wat6h2q2Dk90VD/wMIrF/jRC9Sj&#10;Skrs0f0F5Z1GILBppsFXYK3TpmhgNXfzP9S8dCqaooXNoXixif4frP5yeInfUKTxA4w8wCKC4jPo&#10;n8TeVEOkeurJnlJN3J2FjhZ93lmC4Ivs7fHipxmT0Jxcrt6uFisuaa4tF/fvlstseHW9HZHSJwNe&#10;5KCRyPMqDNThmdKp9dwykTm9n5mkcTsK12bS3JkzW2iPrGXgcTaSXvcKjRT958B+5dmfAzwH23OA&#10;qf8I5YdkSQHe7xNYVwhccScCPIgiYfo0edK/n0vX9WtvfgEAAP//AwBQSwMEFAAGAAgAAAAhACG7&#10;hRjiAAAADgEAAA8AAABkcnMvZG93bnJldi54bWxMj81OwzAQhO9IvIO1SNyo3R/SNsSpKgSnSog0&#10;HDg6sZtYjdchdtvw9t2e4Daj/TQ7k21G17GzGYL1KGE6EcAM1l5bbCR8le9PK2AhKtSq82gk/JoA&#10;m/z+LlOp9hcszHkfG0YhGFIloY2xTzkPdWucChPfG6TbwQ9ORbJDw/WgLhTuOj4TIuFOWaQPrerN&#10;a2vq4/7kJGy/sXizPx/VZ3EobFmuBe6So5SPD+P2BVg0Y/yD4VafqkNOnSp/Qh1YR36VLAkl8TwX&#10;a2A3RCwXc2AVqWS6mAHPM/5/Rn4FAAD//wMAUEsBAi0AFAAGAAgAAAAhALaDOJL+AAAA4QEAABMA&#10;AAAAAAAAAAAAAAAAAAAAAFtDb250ZW50X1R5cGVzXS54bWxQSwECLQAUAAYACAAAACEAOP0h/9YA&#10;AACUAQAACwAAAAAAAAAAAAAAAAAvAQAAX3JlbHMvLnJlbHNQSwECLQAUAAYACAAAACEAg9i0/JgB&#10;AAAiAwAADgAAAAAAAAAAAAAAAAAuAgAAZHJzL2Uyb0RvYy54bWxQSwECLQAUAAYACAAAACEAIbuF&#10;GOIAAAAOAQAADwAAAAAAAAAAAAAAAADyAwAAZHJzL2Rvd25yZXYueG1sUEsFBgAAAAAEAAQA8wAA&#10;AAEFAAAAAA==&#10;" filled="f" stroked="f">
              <v:textbox inset="0,0,0,0">
                <w:txbxContent>
                  <w:p w14:paraId="23FFB0AA" w14:textId="77777777" w:rsidR="00020A50" w:rsidRDefault="00000000">
                    <w:pPr>
                      <w:spacing w:before="20" w:line="259" w:lineRule="auto"/>
                      <w:ind w:left="20" w:right="18" w:firstLine="5"/>
                      <w:jc w:val="center"/>
                      <w:rPr>
                        <w:sz w:val="13"/>
                      </w:rPr>
                    </w:pPr>
                    <w:r>
                      <w:rPr>
                        <w:w w:val="105"/>
                        <w:sz w:val="13"/>
                      </w:rPr>
                      <w:t>Copyright</w:t>
                    </w:r>
                    <w:r>
                      <w:rPr>
                        <w:spacing w:val="17"/>
                        <w:w w:val="105"/>
                        <w:sz w:val="13"/>
                      </w:rPr>
                      <w:t xml:space="preserve"> </w:t>
                    </w:r>
                    <w:r>
                      <w:rPr>
                        <w:w w:val="105"/>
                        <w:sz w:val="13"/>
                      </w:rPr>
                      <w:t>© Universitas</w:t>
                    </w:r>
                    <w:r>
                      <w:rPr>
                        <w:spacing w:val="15"/>
                        <w:w w:val="105"/>
                        <w:sz w:val="13"/>
                      </w:rPr>
                      <w:t xml:space="preserve"> </w:t>
                    </w:r>
                    <w:r>
                      <w:rPr>
                        <w:w w:val="105"/>
                        <w:sz w:val="13"/>
                      </w:rPr>
                      <w:t>Muhammadiyah</w:t>
                    </w:r>
                    <w:r>
                      <w:rPr>
                        <w:spacing w:val="14"/>
                        <w:w w:val="105"/>
                        <w:sz w:val="13"/>
                      </w:rPr>
                      <w:t xml:space="preserve"> </w:t>
                    </w:r>
                    <w:r>
                      <w:rPr>
                        <w:w w:val="105"/>
                        <w:sz w:val="13"/>
                      </w:rPr>
                      <w:t>Sidoarjo. This preprint is protected</w:t>
                    </w:r>
                    <w:r>
                      <w:rPr>
                        <w:spacing w:val="14"/>
                        <w:w w:val="105"/>
                        <w:sz w:val="13"/>
                      </w:rPr>
                      <w:t xml:space="preserve"> </w:t>
                    </w:r>
                    <w:r>
                      <w:rPr>
                        <w:w w:val="105"/>
                        <w:sz w:val="13"/>
                      </w:rPr>
                      <w:t>by</w:t>
                    </w:r>
                    <w:r>
                      <w:rPr>
                        <w:spacing w:val="14"/>
                        <w:w w:val="105"/>
                        <w:sz w:val="13"/>
                      </w:rPr>
                      <w:t xml:space="preserve"> </w:t>
                    </w:r>
                    <w:r>
                      <w:rPr>
                        <w:w w:val="105"/>
                        <w:sz w:val="13"/>
                      </w:rPr>
                      <w:t>copyright</w:t>
                    </w:r>
                    <w:r>
                      <w:rPr>
                        <w:spacing w:val="17"/>
                        <w:w w:val="105"/>
                        <w:sz w:val="13"/>
                      </w:rPr>
                      <w:t xml:space="preserve"> </w:t>
                    </w:r>
                    <w:r>
                      <w:rPr>
                        <w:w w:val="105"/>
                        <w:sz w:val="13"/>
                      </w:rPr>
                      <w:t>held</w:t>
                    </w:r>
                    <w:r>
                      <w:rPr>
                        <w:spacing w:val="14"/>
                        <w:w w:val="105"/>
                        <w:sz w:val="13"/>
                      </w:rPr>
                      <w:t xml:space="preserve"> </w:t>
                    </w:r>
                    <w:r>
                      <w:rPr>
                        <w:w w:val="105"/>
                        <w:sz w:val="13"/>
                      </w:rPr>
                      <w:t>by</w:t>
                    </w:r>
                    <w:r>
                      <w:rPr>
                        <w:spacing w:val="14"/>
                        <w:w w:val="105"/>
                        <w:sz w:val="13"/>
                      </w:rPr>
                      <w:t xml:space="preserve"> </w:t>
                    </w:r>
                    <w:r>
                      <w:rPr>
                        <w:w w:val="105"/>
                        <w:sz w:val="13"/>
                      </w:rPr>
                      <w:t>Universitas</w:t>
                    </w:r>
                    <w:r>
                      <w:rPr>
                        <w:spacing w:val="15"/>
                        <w:w w:val="105"/>
                        <w:sz w:val="13"/>
                      </w:rPr>
                      <w:t xml:space="preserve"> </w:t>
                    </w:r>
                    <w:r>
                      <w:rPr>
                        <w:w w:val="105"/>
                        <w:sz w:val="13"/>
                      </w:rPr>
                      <w:t>Muhammadiyah Sidoa</w:t>
                    </w:r>
                    <w:r>
                      <w:rPr>
                        <w:spacing w:val="-7"/>
                        <w:w w:val="105"/>
                        <w:sz w:val="13"/>
                      </w:rPr>
                      <w:t xml:space="preserve"> </w:t>
                    </w:r>
                    <w:r>
                      <w:rPr>
                        <w:w w:val="105"/>
                        <w:sz w:val="13"/>
                      </w:rPr>
                      <w:t>rjo and</w:t>
                    </w:r>
                    <w:r>
                      <w:rPr>
                        <w:spacing w:val="14"/>
                        <w:w w:val="105"/>
                        <w:sz w:val="13"/>
                      </w:rPr>
                      <w:t xml:space="preserve"> </w:t>
                    </w:r>
                    <w:r>
                      <w:rPr>
                        <w:w w:val="105"/>
                        <w:sz w:val="13"/>
                      </w:rPr>
                      <w:t>is distributed</w:t>
                    </w:r>
                    <w:r>
                      <w:rPr>
                        <w:spacing w:val="40"/>
                        <w:w w:val="105"/>
                        <w:sz w:val="13"/>
                      </w:rPr>
                      <w:t xml:space="preserve"> </w:t>
                    </w:r>
                    <w:r>
                      <w:rPr>
                        <w:w w:val="105"/>
                        <w:sz w:val="13"/>
                      </w:rPr>
                      <w:t>under</w:t>
                    </w:r>
                    <w:r>
                      <w:rPr>
                        <w:spacing w:val="13"/>
                        <w:w w:val="105"/>
                        <w:sz w:val="13"/>
                      </w:rPr>
                      <w:t xml:space="preserve"> </w:t>
                    </w:r>
                    <w:r>
                      <w:rPr>
                        <w:w w:val="105"/>
                        <w:sz w:val="13"/>
                      </w:rPr>
                      <w:t>the Creative Commons</w:t>
                    </w:r>
                    <w:r>
                      <w:rPr>
                        <w:spacing w:val="11"/>
                        <w:w w:val="105"/>
                        <w:sz w:val="13"/>
                      </w:rPr>
                      <w:t xml:space="preserve"> </w:t>
                    </w:r>
                    <w:r>
                      <w:rPr>
                        <w:w w:val="105"/>
                        <w:sz w:val="13"/>
                      </w:rPr>
                      <w:t>Attribution License (CC BY). Users</w:t>
                    </w:r>
                    <w:r>
                      <w:rPr>
                        <w:spacing w:val="11"/>
                        <w:w w:val="105"/>
                        <w:sz w:val="13"/>
                      </w:rPr>
                      <w:t xml:space="preserve"> </w:t>
                    </w:r>
                    <w:r>
                      <w:rPr>
                        <w:w w:val="105"/>
                        <w:sz w:val="13"/>
                      </w:rPr>
                      <w:t>may share, distribute, or reproduce the work a</w:t>
                    </w:r>
                    <w:r>
                      <w:rPr>
                        <w:spacing w:val="-12"/>
                        <w:w w:val="105"/>
                        <w:sz w:val="13"/>
                      </w:rPr>
                      <w:t xml:space="preserve"> </w:t>
                    </w:r>
                    <w:r>
                      <w:rPr>
                        <w:w w:val="105"/>
                        <w:sz w:val="13"/>
                      </w:rPr>
                      <w:t>s</w:t>
                    </w:r>
                    <w:r>
                      <w:rPr>
                        <w:spacing w:val="11"/>
                        <w:w w:val="105"/>
                        <w:sz w:val="13"/>
                      </w:rPr>
                      <w:t xml:space="preserve"> </w:t>
                    </w:r>
                    <w:r>
                      <w:rPr>
                        <w:w w:val="105"/>
                        <w:sz w:val="13"/>
                      </w:rPr>
                      <w:t>long as</w:t>
                    </w:r>
                    <w:r>
                      <w:rPr>
                        <w:spacing w:val="11"/>
                        <w:w w:val="105"/>
                        <w:sz w:val="13"/>
                      </w:rPr>
                      <w:t xml:space="preserve"> </w:t>
                    </w:r>
                    <w:r>
                      <w:rPr>
                        <w:w w:val="105"/>
                        <w:sz w:val="13"/>
                      </w:rPr>
                      <w:t>the original author(s) and copyright</w:t>
                    </w:r>
                    <w:r>
                      <w:rPr>
                        <w:spacing w:val="40"/>
                        <w:w w:val="105"/>
                        <w:sz w:val="13"/>
                      </w:rPr>
                      <w:t xml:space="preserve"> </w:t>
                    </w:r>
                    <w:r>
                      <w:rPr>
                        <w:w w:val="105"/>
                        <w:sz w:val="13"/>
                      </w:rPr>
                      <w:t>holder are credited, and the preprint server is cited per academic standards.</w:t>
                    </w:r>
                  </w:p>
                  <w:p w14:paraId="2329306B" w14:textId="77777777" w:rsidR="00020A50" w:rsidRDefault="00000000">
                    <w:pPr>
                      <w:spacing w:line="254" w:lineRule="auto"/>
                      <w:ind w:right="3"/>
                      <w:jc w:val="center"/>
                      <w:rPr>
                        <w:sz w:val="13"/>
                      </w:rPr>
                    </w:pPr>
                    <w:r>
                      <w:rPr>
                        <w:w w:val="105"/>
                        <w:sz w:val="13"/>
                      </w:rPr>
                      <w:t>Authors retain the right to publish their</w:t>
                    </w:r>
                    <w:r>
                      <w:rPr>
                        <w:spacing w:val="14"/>
                        <w:w w:val="105"/>
                        <w:sz w:val="13"/>
                      </w:rPr>
                      <w:t xml:space="preserve"> </w:t>
                    </w:r>
                    <w:r>
                      <w:rPr>
                        <w:w w:val="105"/>
                        <w:sz w:val="13"/>
                      </w:rPr>
                      <w:t>work in academic journals</w:t>
                    </w:r>
                    <w:r>
                      <w:rPr>
                        <w:spacing w:val="13"/>
                        <w:w w:val="105"/>
                        <w:sz w:val="13"/>
                      </w:rPr>
                      <w:t xml:space="preserve"> </w:t>
                    </w:r>
                    <w:r>
                      <w:rPr>
                        <w:w w:val="105"/>
                        <w:sz w:val="13"/>
                      </w:rPr>
                      <w:t>where copyright remains</w:t>
                    </w:r>
                    <w:r>
                      <w:rPr>
                        <w:spacing w:val="13"/>
                        <w:w w:val="105"/>
                        <w:sz w:val="13"/>
                      </w:rPr>
                      <w:t xml:space="preserve"> </w:t>
                    </w:r>
                    <w:r>
                      <w:rPr>
                        <w:w w:val="105"/>
                        <w:sz w:val="13"/>
                      </w:rPr>
                      <w:t>with them. Any use, distribution,</w:t>
                    </w:r>
                    <w:r>
                      <w:rPr>
                        <w:spacing w:val="21"/>
                        <w:w w:val="105"/>
                        <w:sz w:val="13"/>
                      </w:rPr>
                      <w:t xml:space="preserve"> </w:t>
                    </w:r>
                    <w:r>
                      <w:rPr>
                        <w:w w:val="105"/>
                        <w:sz w:val="13"/>
                      </w:rPr>
                      <w:t>or reproduction that</w:t>
                    </w:r>
                    <w:r>
                      <w:rPr>
                        <w:spacing w:val="14"/>
                        <w:w w:val="105"/>
                        <w:sz w:val="13"/>
                      </w:rPr>
                      <w:t xml:space="preserve"> </w:t>
                    </w:r>
                    <w:r>
                      <w:rPr>
                        <w:w w:val="105"/>
                        <w:sz w:val="13"/>
                      </w:rPr>
                      <w:t>does not</w:t>
                    </w:r>
                    <w:r>
                      <w:rPr>
                        <w:spacing w:val="40"/>
                        <w:w w:val="105"/>
                        <w:sz w:val="13"/>
                      </w:rPr>
                      <w:t xml:space="preserve"> </w:t>
                    </w:r>
                    <w:r>
                      <w:rPr>
                        <w:w w:val="105"/>
                        <w:sz w:val="13"/>
                      </w:rPr>
                      <w:t>comply with these terms is not permitted.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C5DB5" w14:textId="77777777" w:rsidR="00020A50" w:rsidRDefault="00000000">
    <w:pPr>
      <w:pStyle w:val="BodyText"/>
      <w:spacing w:line="14" w:lineRule="auto"/>
      <w:ind w:left="0"/>
      <w:jc w:val="left"/>
    </w:pPr>
    <w:r>
      <w:rPr>
        <w:noProof/>
      </w:rPr>
      <mc:AlternateContent>
        <mc:Choice Requires="wps">
          <w:drawing>
            <wp:anchor distT="0" distB="0" distL="0" distR="0" simplePos="0" relativeHeight="487389184" behindDoc="1" locked="0" layoutInCell="1" allowOverlap="1" wp14:anchorId="69F6C1FE" wp14:editId="3A7D2502">
              <wp:simplePos x="0" y="0"/>
              <wp:positionH relativeFrom="page">
                <wp:posOffset>929741</wp:posOffset>
              </wp:positionH>
              <wp:positionV relativeFrom="page">
                <wp:posOffset>9721097</wp:posOffset>
              </wp:positionV>
              <wp:extent cx="5880735" cy="52895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80735" cy="528955"/>
                      </a:xfrm>
                      <a:prstGeom prst="rect">
                        <a:avLst/>
                      </a:prstGeom>
                    </wps:spPr>
                    <wps:txbx>
                      <w:txbxContent>
                        <w:p w14:paraId="195D8555" w14:textId="77777777" w:rsidR="00020A50" w:rsidRDefault="00000000">
                          <w:pPr>
                            <w:spacing w:before="20" w:line="259" w:lineRule="auto"/>
                            <w:ind w:left="29" w:right="28"/>
                            <w:jc w:val="center"/>
                            <w:rPr>
                              <w:sz w:val="13"/>
                            </w:rPr>
                          </w:pPr>
                          <w:r>
                            <w:rPr>
                              <w:w w:val="105"/>
                              <w:sz w:val="13"/>
                            </w:rPr>
                            <w:t>Copyright © Universitas Muhammadiyah Sidoarjo. This preprint is protected by copyright held by Universitas Muhammadiyah Sidoa</w:t>
                          </w:r>
                          <w:r>
                            <w:rPr>
                              <w:spacing w:val="-10"/>
                              <w:w w:val="105"/>
                              <w:sz w:val="13"/>
                            </w:rPr>
                            <w:t xml:space="preserve"> </w:t>
                          </w:r>
                          <w:r>
                            <w:rPr>
                              <w:w w:val="105"/>
                              <w:sz w:val="13"/>
                            </w:rPr>
                            <w:t>rjo and is distributed under the</w:t>
                          </w:r>
                          <w:r>
                            <w:rPr>
                              <w:spacing w:val="40"/>
                              <w:w w:val="105"/>
                              <w:sz w:val="13"/>
                            </w:rPr>
                            <w:t xml:space="preserve"> </w:t>
                          </w:r>
                          <w:r>
                            <w:rPr>
                              <w:w w:val="105"/>
                              <w:sz w:val="13"/>
                            </w:rPr>
                            <w:t>Creative Commons</w:t>
                          </w:r>
                          <w:r>
                            <w:rPr>
                              <w:spacing w:val="15"/>
                              <w:w w:val="105"/>
                              <w:sz w:val="13"/>
                            </w:rPr>
                            <w:t xml:space="preserve"> </w:t>
                          </w:r>
                          <w:r>
                            <w:rPr>
                              <w:w w:val="105"/>
                              <w:sz w:val="13"/>
                            </w:rPr>
                            <w:t>Attribution</w:t>
                          </w:r>
                          <w:r>
                            <w:rPr>
                              <w:spacing w:val="14"/>
                              <w:w w:val="105"/>
                              <w:sz w:val="13"/>
                            </w:rPr>
                            <w:t xml:space="preserve"> </w:t>
                          </w:r>
                          <w:r>
                            <w:rPr>
                              <w:w w:val="105"/>
                              <w:sz w:val="13"/>
                            </w:rPr>
                            <w:t>License</w:t>
                          </w:r>
                          <w:r>
                            <w:rPr>
                              <w:spacing w:val="15"/>
                              <w:w w:val="105"/>
                              <w:sz w:val="13"/>
                            </w:rPr>
                            <w:t xml:space="preserve"> </w:t>
                          </w:r>
                          <w:r>
                            <w:rPr>
                              <w:w w:val="105"/>
                              <w:sz w:val="13"/>
                            </w:rPr>
                            <w:t>(CC</w:t>
                          </w:r>
                          <w:r>
                            <w:rPr>
                              <w:spacing w:val="13"/>
                              <w:w w:val="105"/>
                              <w:sz w:val="13"/>
                            </w:rPr>
                            <w:t xml:space="preserve"> </w:t>
                          </w:r>
                          <w:r>
                            <w:rPr>
                              <w:w w:val="105"/>
                              <w:sz w:val="13"/>
                            </w:rPr>
                            <w:t>BY).</w:t>
                          </w:r>
                          <w:r>
                            <w:rPr>
                              <w:spacing w:val="12"/>
                              <w:w w:val="105"/>
                              <w:sz w:val="13"/>
                            </w:rPr>
                            <w:t xml:space="preserve"> </w:t>
                          </w:r>
                          <w:r>
                            <w:rPr>
                              <w:w w:val="105"/>
                              <w:sz w:val="13"/>
                            </w:rPr>
                            <w:t>Users</w:t>
                          </w:r>
                          <w:r>
                            <w:rPr>
                              <w:spacing w:val="15"/>
                              <w:w w:val="105"/>
                              <w:sz w:val="13"/>
                            </w:rPr>
                            <w:t xml:space="preserve"> </w:t>
                          </w:r>
                          <w:r>
                            <w:rPr>
                              <w:w w:val="105"/>
                              <w:sz w:val="13"/>
                            </w:rPr>
                            <w:t>may</w:t>
                          </w:r>
                          <w:r>
                            <w:rPr>
                              <w:spacing w:val="14"/>
                              <w:w w:val="105"/>
                              <w:sz w:val="13"/>
                            </w:rPr>
                            <w:t xml:space="preserve"> </w:t>
                          </w:r>
                          <w:r>
                            <w:rPr>
                              <w:w w:val="105"/>
                              <w:sz w:val="13"/>
                            </w:rPr>
                            <w:t>share,</w:t>
                          </w:r>
                          <w:r>
                            <w:rPr>
                              <w:spacing w:val="12"/>
                              <w:w w:val="105"/>
                              <w:sz w:val="13"/>
                            </w:rPr>
                            <w:t xml:space="preserve"> </w:t>
                          </w:r>
                          <w:r>
                            <w:rPr>
                              <w:w w:val="105"/>
                              <w:sz w:val="13"/>
                            </w:rPr>
                            <w:t>distribute,</w:t>
                          </w:r>
                          <w:r>
                            <w:rPr>
                              <w:spacing w:val="12"/>
                              <w:w w:val="105"/>
                              <w:sz w:val="13"/>
                            </w:rPr>
                            <w:t xml:space="preserve"> </w:t>
                          </w:r>
                          <w:r>
                            <w:rPr>
                              <w:w w:val="105"/>
                              <w:sz w:val="13"/>
                            </w:rPr>
                            <w:t>or reproduce the work</w:t>
                          </w:r>
                          <w:r>
                            <w:rPr>
                              <w:spacing w:val="14"/>
                              <w:w w:val="105"/>
                              <w:sz w:val="13"/>
                            </w:rPr>
                            <w:t xml:space="preserve"> </w:t>
                          </w:r>
                          <w:r>
                            <w:rPr>
                              <w:w w:val="105"/>
                              <w:sz w:val="13"/>
                            </w:rPr>
                            <w:t>as</w:t>
                          </w:r>
                          <w:r>
                            <w:rPr>
                              <w:spacing w:val="15"/>
                              <w:w w:val="105"/>
                              <w:sz w:val="13"/>
                            </w:rPr>
                            <w:t xml:space="preserve"> </w:t>
                          </w:r>
                          <w:r>
                            <w:rPr>
                              <w:w w:val="105"/>
                              <w:sz w:val="13"/>
                            </w:rPr>
                            <w:t>long as the original author(s) and</w:t>
                          </w:r>
                          <w:r>
                            <w:rPr>
                              <w:spacing w:val="14"/>
                              <w:w w:val="105"/>
                              <w:sz w:val="13"/>
                            </w:rPr>
                            <w:t xml:space="preserve"> </w:t>
                          </w:r>
                          <w:r>
                            <w:rPr>
                              <w:w w:val="105"/>
                              <w:sz w:val="13"/>
                            </w:rPr>
                            <w:t>copyright</w:t>
                          </w:r>
                          <w:r>
                            <w:rPr>
                              <w:spacing w:val="17"/>
                              <w:w w:val="105"/>
                              <w:sz w:val="13"/>
                            </w:rPr>
                            <w:t xml:space="preserve"> </w:t>
                          </w:r>
                          <w:r>
                            <w:rPr>
                              <w:w w:val="105"/>
                              <w:sz w:val="13"/>
                            </w:rPr>
                            <w:t>holder are</w:t>
                          </w:r>
                          <w:r>
                            <w:rPr>
                              <w:spacing w:val="40"/>
                              <w:w w:val="105"/>
                              <w:sz w:val="13"/>
                            </w:rPr>
                            <w:t xml:space="preserve"> </w:t>
                          </w:r>
                          <w:r>
                            <w:rPr>
                              <w:w w:val="105"/>
                              <w:sz w:val="13"/>
                            </w:rPr>
                            <w:t>credited, and the preprint server is cited per academic standards.</w:t>
                          </w:r>
                        </w:p>
                        <w:p w14:paraId="33D0BE5C" w14:textId="77777777" w:rsidR="00020A50" w:rsidRDefault="00000000">
                          <w:pPr>
                            <w:spacing w:line="254" w:lineRule="auto"/>
                            <w:ind w:left="23" w:right="28"/>
                            <w:jc w:val="center"/>
                            <w:rPr>
                              <w:sz w:val="13"/>
                            </w:rPr>
                          </w:pPr>
                          <w:r>
                            <w:rPr>
                              <w:w w:val="105"/>
                              <w:sz w:val="13"/>
                            </w:rPr>
                            <w:t>Authors retain the right to publish their</w:t>
                          </w:r>
                          <w:r>
                            <w:rPr>
                              <w:spacing w:val="14"/>
                              <w:w w:val="105"/>
                              <w:sz w:val="13"/>
                            </w:rPr>
                            <w:t xml:space="preserve"> </w:t>
                          </w:r>
                          <w:r>
                            <w:rPr>
                              <w:w w:val="105"/>
                              <w:sz w:val="13"/>
                            </w:rPr>
                            <w:t>work</w:t>
                          </w:r>
                          <w:r>
                            <w:rPr>
                              <w:spacing w:val="11"/>
                              <w:w w:val="105"/>
                              <w:sz w:val="13"/>
                            </w:rPr>
                            <w:t xml:space="preserve"> </w:t>
                          </w:r>
                          <w:r>
                            <w:rPr>
                              <w:w w:val="105"/>
                              <w:sz w:val="13"/>
                            </w:rPr>
                            <w:t>in</w:t>
                          </w:r>
                          <w:r>
                            <w:rPr>
                              <w:spacing w:val="11"/>
                              <w:w w:val="105"/>
                              <w:sz w:val="13"/>
                            </w:rPr>
                            <w:t xml:space="preserve"> </w:t>
                          </w:r>
                          <w:r>
                            <w:rPr>
                              <w:w w:val="105"/>
                              <w:sz w:val="13"/>
                            </w:rPr>
                            <w:t>academic journals</w:t>
                          </w:r>
                          <w:r>
                            <w:rPr>
                              <w:spacing w:val="12"/>
                              <w:w w:val="105"/>
                              <w:sz w:val="13"/>
                            </w:rPr>
                            <w:t xml:space="preserve"> </w:t>
                          </w:r>
                          <w:r>
                            <w:rPr>
                              <w:w w:val="105"/>
                              <w:sz w:val="13"/>
                            </w:rPr>
                            <w:t>where copyright remains</w:t>
                          </w:r>
                          <w:r>
                            <w:rPr>
                              <w:spacing w:val="12"/>
                              <w:w w:val="105"/>
                              <w:sz w:val="13"/>
                            </w:rPr>
                            <w:t xml:space="preserve"> </w:t>
                          </w:r>
                          <w:r>
                            <w:rPr>
                              <w:w w:val="105"/>
                              <w:sz w:val="13"/>
                            </w:rPr>
                            <w:t>with them. Any use, distribution,</w:t>
                          </w:r>
                          <w:r>
                            <w:rPr>
                              <w:spacing w:val="21"/>
                              <w:w w:val="105"/>
                              <w:sz w:val="13"/>
                            </w:rPr>
                            <w:t xml:space="preserve"> </w:t>
                          </w:r>
                          <w:r>
                            <w:rPr>
                              <w:w w:val="105"/>
                              <w:sz w:val="13"/>
                            </w:rPr>
                            <w:t>or reproduction that</w:t>
                          </w:r>
                          <w:r>
                            <w:rPr>
                              <w:spacing w:val="14"/>
                              <w:w w:val="105"/>
                              <w:sz w:val="13"/>
                            </w:rPr>
                            <w:t xml:space="preserve"> </w:t>
                          </w:r>
                          <w:r>
                            <w:rPr>
                              <w:w w:val="105"/>
                              <w:sz w:val="13"/>
                            </w:rPr>
                            <w:t>does not</w:t>
                          </w:r>
                          <w:r>
                            <w:rPr>
                              <w:spacing w:val="14"/>
                              <w:w w:val="105"/>
                              <w:sz w:val="13"/>
                            </w:rPr>
                            <w:t xml:space="preserve"> </w:t>
                          </w:r>
                          <w:r>
                            <w:rPr>
                              <w:w w:val="105"/>
                              <w:sz w:val="13"/>
                            </w:rPr>
                            <w:t>comply</w:t>
                          </w:r>
                          <w:r>
                            <w:rPr>
                              <w:spacing w:val="40"/>
                              <w:w w:val="105"/>
                              <w:sz w:val="13"/>
                            </w:rPr>
                            <w:t xml:space="preserve"> </w:t>
                          </w:r>
                          <w:r>
                            <w:rPr>
                              <w:w w:val="105"/>
                              <w:sz w:val="13"/>
                            </w:rPr>
                            <w:t>with these terms is not permitted.</w:t>
                          </w:r>
                        </w:p>
                      </w:txbxContent>
                    </wps:txbx>
                    <wps:bodyPr wrap="square" lIns="0" tIns="0" rIns="0" bIns="0" rtlCol="0">
                      <a:noAutofit/>
                    </wps:bodyPr>
                  </wps:wsp>
                </a:graphicData>
              </a:graphic>
            </wp:anchor>
          </w:drawing>
        </mc:Choice>
        <mc:Fallback>
          <w:pict>
            <v:shapetype w14:anchorId="69F6C1FE" id="_x0000_t202" coordsize="21600,21600" o:spt="202" path="m,l,21600r21600,l21600,xe">
              <v:stroke joinstyle="miter"/>
              <v:path gradientshapeok="t" o:connecttype="rect"/>
            </v:shapetype>
            <v:shape id="Textbox 9" o:spid="_x0000_s1044" type="#_x0000_t202" style="position:absolute;margin-left:73.2pt;margin-top:765.45pt;width:463.05pt;height:41.65pt;z-index:-15927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8w2mQEAACIDAAAOAAAAZHJzL2Uyb0RvYy54bWysUsGO0zAQvSPxD5bv1NlCoERNV8AKhLRi&#10;kRY+wHXsxiL2GI/bpH/P2E1bxN5WXMbj8fj5vTde305uYAcd0YJv+c2i4kx7BZ31u5b//PH51Yoz&#10;TNJ3cgCvW37UyG83L1+sx9DoJfQwdDoyAvHYjKHlfUqhEQJVr53EBQTt6dBAdDLRNu5EF+VI6G4Q&#10;y6p6K0aIXYigNCJV706HfFPwjdEqPRiDOrGh5cQtlRhL3OYoNmvZ7KIMvVUzDfkMFk5aT49eoO5k&#10;kmwf7RMoZ1UEBJMWCpwAY6zSRQOpuan+UfPYy6CLFjIHw8Um/H+w6tvhMXyPLE0fYaIBFhEY7kH9&#10;QvJGjAGbuSd7ig1SdxY6mejyShIYXSRvjxc/9ZSYomK9WlXvXtecKTqrl6v3dZ0NF9fbIWL6osGx&#10;nLQ80rwKA3m4x3RqPbfMZE7vZyZp2k7Mdi1/k0FzZQvdkbSMNM6W4++9jJqz4asnv/Lsz0k8J9tz&#10;EtPwCcoPyZI8fNgnMLYQuOLOBGgQRcL8afKk/96XruvX3vwBAAD//wMAUEsDBBQABgAIAAAAIQDv&#10;F2Qz4QAAAA4BAAAPAAAAZHJzL2Rvd25yZXYueG1sTI/BTsMwEETvSPyDtUjcqN2QBhriVBWCExIi&#10;DQeOTuwmVuN1iN02/D3bE9xmtE+zM8VmdgM7mSlYjxKWCwHMYOu1xU7CZ/169wgsRIVaDR6NhB8T&#10;YFNeXxUq1/6MlTntYscoBEOuJPQxjjnnoe2NU2HhR4N02/vJqUh26rie1JnC3cATITLulEX60KvR&#10;PPemPeyOTsL2C6sX+/3efFT7ytb1WuBbdpDy9mbePgGLZo5/MFzqU3UoqVPjj6gDG8inWUooidW9&#10;WAO7IOIhWQFrSGXLNAFeFvz/jPIXAAD//wMAUEsBAi0AFAAGAAgAAAAhALaDOJL+AAAA4QEAABMA&#10;AAAAAAAAAAAAAAAAAAAAAFtDb250ZW50X1R5cGVzXS54bWxQSwECLQAUAAYACAAAACEAOP0h/9YA&#10;AACUAQAACwAAAAAAAAAAAAAAAAAvAQAAX3JlbHMvLnJlbHNQSwECLQAUAAYACAAAACEATYvMNpkB&#10;AAAiAwAADgAAAAAAAAAAAAAAAAAuAgAAZHJzL2Uyb0RvYy54bWxQSwECLQAUAAYACAAAACEA7xdk&#10;M+EAAAAOAQAADwAAAAAAAAAAAAAAAADzAwAAZHJzL2Rvd25yZXYueG1sUEsFBgAAAAAEAAQA8wAA&#10;AAEFAAAAAA==&#10;" filled="f" stroked="f">
              <v:textbox inset="0,0,0,0">
                <w:txbxContent>
                  <w:p w14:paraId="195D8555" w14:textId="77777777" w:rsidR="00020A50" w:rsidRDefault="00000000">
                    <w:pPr>
                      <w:spacing w:before="20" w:line="259" w:lineRule="auto"/>
                      <w:ind w:left="29" w:right="28"/>
                      <w:jc w:val="center"/>
                      <w:rPr>
                        <w:sz w:val="13"/>
                      </w:rPr>
                    </w:pPr>
                    <w:r>
                      <w:rPr>
                        <w:w w:val="105"/>
                        <w:sz w:val="13"/>
                      </w:rPr>
                      <w:t>Copyright © Universitas Muhammadiyah Sidoarjo. This preprint is protected by copyright held by Universitas Muhammadiyah Sidoa</w:t>
                    </w:r>
                    <w:r>
                      <w:rPr>
                        <w:spacing w:val="-10"/>
                        <w:w w:val="105"/>
                        <w:sz w:val="13"/>
                      </w:rPr>
                      <w:t xml:space="preserve"> </w:t>
                    </w:r>
                    <w:r>
                      <w:rPr>
                        <w:w w:val="105"/>
                        <w:sz w:val="13"/>
                      </w:rPr>
                      <w:t>rjo and is distributed under the</w:t>
                    </w:r>
                    <w:r>
                      <w:rPr>
                        <w:spacing w:val="40"/>
                        <w:w w:val="105"/>
                        <w:sz w:val="13"/>
                      </w:rPr>
                      <w:t xml:space="preserve"> </w:t>
                    </w:r>
                    <w:r>
                      <w:rPr>
                        <w:w w:val="105"/>
                        <w:sz w:val="13"/>
                      </w:rPr>
                      <w:t>Creative Commons</w:t>
                    </w:r>
                    <w:r>
                      <w:rPr>
                        <w:spacing w:val="15"/>
                        <w:w w:val="105"/>
                        <w:sz w:val="13"/>
                      </w:rPr>
                      <w:t xml:space="preserve"> </w:t>
                    </w:r>
                    <w:r>
                      <w:rPr>
                        <w:w w:val="105"/>
                        <w:sz w:val="13"/>
                      </w:rPr>
                      <w:t>Attribution</w:t>
                    </w:r>
                    <w:r>
                      <w:rPr>
                        <w:spacing w:val="14"/>
                        <w:w w:val="105"/>
                        <w:sz w:val="13"/>
                      </w:rPr>
                      <w:t xml:space="preserve"> </w:t>
                    </w:r>
                    <w:r>
                      <w:rPr>
                        <w:w w:val="105"/>
                        <w:sz w:val="13"/>
                      </w:rPr>
                      <w:t>License</w:t>
                    </w:r>
                    <w:r>
                      <w:rPr>
                        <w:spacing w:val="15"/>
                        <w:w w:val="105"/>
                        <w:sz w:val="13"/>
                      </w:rPr>
                      <w:t xml:space="preserve"> </w:t>
                    </w:r>
                    <w:r>
                      <w:rPr>
                        <w:w w:val="105"/>
                        <w:sz w:val="13"/>
                      </w:rPr>
                      <w:t>(CC</w:t>
                    </w:r>
                    <w:r>
                      <w:rPr>
                        <w:spacing w:val="13"/>
                        <w:w w:val="105"/>
                        <w:sz w:val="13"/>
                      </w:rPr>
                      <w:t xml:space="preserve"> </w:t>
                    </w:r>
                    <w:r>
                      <w:rPr>
                        <w:w w:val="105"/>
                        <w:sz w:val="13"/>
                      </w:rPr>
                      <w:t>BY).</w:t>
                    </w:r>
                    <w:r>
                      <w:rPr>
                        <w:spacing w:val="12"/>
                        <w:w w:val="105"/>
                        <w:sz w:val="13"/>
                      </w:rPr>
                      <w:t xml:space="preserve"> </w:t>
                    </w:r>
                    <w:r>
                      <w:rPr>
                        <w:w w:val="105"/>
                        <w:sz w:val="13"/>
                      </w:rPr>
                      <w:t>Users</w:t>
                    </w:r>
                    <w:r>
                      <w:rPr>
                        <w:spacing w:val="15"/>
                        <w:w w:val="105"/>
                        <w:sz w:val="13"/>
                      </w:rPr>
                      <w:t xml:space="preserve"> </w:t>
                    </w:r>
                    <w:r>
                      <w:rPr>
                        <w:w w:val="105"/>
                        <w:sz w:val="13"/>
                      </w:rPr>
                      <w:t>may</w:t>
                    </w:r>
                    <w:r>
                      <w:rPr>
                        <w:spacing w:val="14"/>
                        <w:w w:val="105"/>
                        <w:sz w:val="13"/>
                      </w:rPr>
                      <w:t xml:space="preserve"> </w:t>
                    </w:r>
                    <w:r>
                      <w:rPr>
                        <w:w w:val="105"/>
                        <w:sz w:val="13"/>
                      </w:rPr>
                      <w:t>share,</w:t>
                    </w:r>
                    <w:r>
                      <w:rPr>
                        <w:spacing w:val="12"/>
                        <w:w w:val="105"/>
                        <w:sz w:val="13"/>
                      </w:rPr>
                      <w:t xml:space="preserve"> </w:t>
                    </w:r>
                    <w:r>
                      <w:rPr>
                        <w:w w:val="105"/>
                        <w:sz w:val="13"/>
                      </w:rPr>
                      <w:t>distribute,</w:t>
                    </w:r>
                    <w:r>
                      <w:rPr>
                        <w:spacing w:val="12"/>
                        <w:w w:val="105"/>
                        <w:sz w:val="13"/>
                      </w:rPr>
                      <w:t xml:space="preserve"> </w:t>
                    </w:r>
                    <w:r>
                      <w:rPr>
                        <w:w w:val="105"/>
                        <w:sz w:val="13"/>
                      </w:rPr>
                      <w:t>or reproduce the work</w:t>
                    </w:r>
                    <w:r>
                      <w:rPr>
                        <w:spacing w:val="14"/>
                        <w:w w:val="105"/>
                        <w:sz w:val="13"/>
                      </w:rPr>
                      <w:t xml:space="preserve"> </w:t>
                    </w:r>
                    <w:r>
                      <w:rPr>
                        <w:w w:val="105"/>
                        <w:sz w:val="13"/>
                      </w:rPr>
                      <w:t>as</w:t>
                    </w:r>
                    <w:r>
                      <w:rPr>
                        <w:spacing w:val="15"/>
                        <w:w w:val="105"/>
                        <w:sz w:val="13"/>
                      </w:rPr>
                      <w:t xml:space="preserve"> </w:t>
                    </w:r>
                    <w:r>
                      <w:rPr>
                        <w:w w:val="105"/>
                        <w:sz w:val="13"/>
                      </w:rPr>
                      <w:t>long as the original author(s) and</w:t>
                    </w:r>
                    <w:r>
                      <w:rPr>
                        <w:spacing w:val="14"/>
                        <w:w w:val="105"/>
                        <w:sz w:val="13"/>
                      </w:rPr>
                      <w:t xml:space="preserve"> </w:t>
                    </w:r>
                    <w:r>
                      <w:rPr>
                        <w:w w:val="105"/>
                        <w:sz w:val="13"/>
                      </w:rPr>
                      <w:t>copyright</w:t>
                    </w:r>
                    <w:r>
                      <w:rPr>
                        <w:spacing w:val="17"/>
                        <w:w w:val="105"/>
                        <w:sz w:val="13"/>
                      </w:rPr>
                      <w:t xml:space="preserve"> </w:t>
                    </w:r>
                    <w:r>
                      <w:rPr>
                        <w:w w:val="105"/>
                        <w:sz w:val="13"/>
                      </w:rPr>
                      <w:t>holder are</w:t>
                    </w:r>
                    <w:r>
                      <w:rPr>
                        <w:spacing w:val="40"/>
                        <w:w w:val="105"/>
                        <w:sz w:val="13"/>
                      </w:rPr>
                      <w:t xml:space="preserve"> </w:t>
                    </w:r>
                    <w:r>
                      <w:rPr>
                        <w:w w:val="105"/>
                        <w:sz w:val="13"/>
                      </w:rPr>
                      <w:t>credited, and the preprint server is cited per academic standards.</w:t>
                    </w:r>
                  </w:p>
                  <w:p w14:paraId="33D0BE5C" w14:textId="77777777" w:rsidR="00020A50" w:rsidRDefault="00000000">
                    <w:pPr>
                      <w:spacing w:line="254" w:lineRule="auto"/>
                      <w:ind w:left="23" w:right="28"/>
                      <w:jc w:val="center"/>
                      <w:rPr>
                        <w:sz w:val="13"/>
                      </w:rPr>
                    </w:pPr>
                    <w:r>
                      <w:rPr>
                        <w:w w:val="105"/>
                        <w:sz w:val="13"/>
                      </w:rPr>
                      <w:t>Authors retain the right to publish their</w:t>
                    </w:r>
                    <w:r>
                      <w:rPr>
                        <w:spacing w:val="14"/>
                        <w:w w:val="105"/>
                        <w:sz w:val="13"/>
                      </w:rPr>
                      <w:t xml:space="preserve"> </w:t>
                    </w:r>
                    <w:r>
                      <w:rPr>
                        <w:w w:val="105"/>
                        <w:sz w:val="13"/>
                      </w:rPr>
                      <w:t>work</w:t>
                    </w:r>
                    <w:r>
                      <w:rPr>
                        <w:spacing w:val="11"/>
                        <w:w w:val="105"/>
                        <w:sz w:val="13"/>
                      </w:rPr>
                      <w:t xml:space="preserve"> </w:t>
                    </w:r>
                    <w:r>
                      <w:rPr>
                        <w:w w:val="105"/>
                        <w:sz w:val="13"/>
                      </w:rPr>
                      <w:t>in</w:t>
                    </w:r>
                    <w:r>
                      <w:rPr>
                        <w:spacing w:val="11"/>
                        <w:w w:val="105"/>
                        <w:sz w:val="13"/>
                      </w:rPr>
                      <w:t xml:space="preserve"> </w:t>
                    </w:r>
                    <w:r>
                      <w:rPr>
                        <w:w w:val="105"/>
                        <w:sz w:val="13"/>
                      </w:rPr>
                      <w:t>academic journals</w:t>
                    </w:r>
                    <w:r>
                      <w:rPr>
                        <w:spacing w:val="12"/>
                        <w:w w:val="105"/>
                        <w:sz w:val="13"/>
                      </w:rPr>
                      <w:t xml:space="preserve"> </w:t>
                    </w:r>
                    <w:r>
                      <w:rPr>
                        <w:w w:val="105"/>
                        <w:sz w:val="13"/>
                      </w:rPr>
                      <w:t>where copyright remains</w:t>
                    </w:r>
                    <w:r>
                      <w:rPr>
                        <w:spacing w:val="12"/>
                        <w:w w:val="105"/>
                        <w:sz w:val="13"/>
                      </w:rPr>
                      <w:t xml:space="preserve"> </w:t>
                    </w:r>
                    <w:r>
                      <w:rPr>
                        <w:w w:val="105"/>
                        <w:sz w:val="13"/>
                      </w:rPr>
                      <w:t>with them. Any use, distribution,</w:t>
                    </w:r>
                    <w:r>
                      <w:rPr>
                        <w:spacing w:val="21"/>
                        <w:w w:val="105"/>
                        <w:sz w:val="13"/>
                      </w:rPr>
                      <w:t xml:space="preserve"> </w:t>
                    </w:r>
                    <w:r>
                      <w:rPr>
                        <w:w w:val="105"/>
                        <w:sz w:val="13"/>
                      </w:rPr>
                      <w:t>or reproduction that</w:t>
                    </w:r>
                    <w:r>
                      <w:rPr>
                        <w:spacing w:val="14"/>
                        <w:w w:val="105"/>
                        <w:sz w:val="13"/>
                      </w:rPr>
                      <w:t xml:space="preserve"> </w:t>
                    </w:r>
                    <w:r>
                      <w:rPr>
                        <w:w w:val="105"/>
                        <w:sz w:val="13"/>
                      </w:rPr>
                      <w:t>does not</w:t>
                    </w:r>
                    <w:r>
                      <w:rPr>
                        <w:spacing w:val="14"/>
                        <w:w w:val="105"/>
                        <w:sz w:val="13"/>
                      </w:rPr>
                      <w:t xml:space="preserve"> </w:t>
                    </w:r>
                    <w:r>
                      <w:rPr>
                        <w:w w:val="105"/>
                        <w:sz w:val="13"/>
                      </w:rPr>
                      <w:t>comply</w:t>
                    </w:r>
                    <w:r>
                      <w:rPr>
                        <w:spacing w:val="40"/>
                        <w:w w:val="105"/>
                        <w:sz w:val="13"/>
                      </w:rPr>
                      <w:t xml:space="preserve"> </w:t>
                    </w:r>
                    <w:r>
                      <w:rPr>
                        <w:w w:val="105"/>
                        <w:sz w:val="13"/>
                      </w:rPr>
                      <w:t>with these terms is not permitted.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8CE6F" w14:textId="77777777" w:rsidR="00020A50" w:rsidRDefault="00000000">
    <w:pPr>
      <w:pStyle w:val="BodyText"/>
      <w:spacing w:line="14" w:lineRule="auto"/>
      <w:ind w:left="0"/>
      <w:jc w:val="left"/>
    </w:pPr>
    <w:r>
      <w:rPr>
        <w:noProof/>
      </w:rPr>
      <mc:AlternateContent>
        <mc:Choice Requires="wps">
          <w:drawing>
            <wp:anchor distT="0" distB="0" distL="0" distR="0" simplePos="0" relativeHeight="487388672" behindDoc="1" locked="0" layoutInCell="1" allowOverlap="1" wp14:anchorId="6E01A19A" wp14:editId="4FA19604">
              <wp:simplePos x="0" y="0"/>
              <wp:positionH relativeFrom="page">
                <wp:posOffset>1185773</wp:posOffset>
              </wp:positionH>
              <wp:positionV relativeFrom="page">
                <wp:posOffset>9721097</wp:posOffset>
              </wp:positionV>
              <wp:extent cx="5636260" cy="52895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6260" cy="528955"/>
                      </a:xfrm>
                      <a:prstGeom prst="rect">
                        <a:avLst/>
                      </a:prstGeom>
                    </wps:spPr>
                    <wps:txbx>
                      <w:txbxContent>
                        <w:p w14:paraId="240274D6" w14:textId="77777777" w:rsidR="00020A50" w:rsidRDefault="00000000">
                          <w:pPr>
                            <w:spacing w:before="20" w:line="259" w:lineRule="auto"/>
                            <w:ind w:left="20" w:right="18" w:firstLine="5"/>
                            <w:jc w:val="center"/>
                            <w:rPr>
                              <w:sz w:val="13"/>
                            </w:rPr>
                          </w:pPr>
                          <w:r>
                            <w:rPr>
                              <w:w w:val="105"/>
                              <w:sz w:val="13"/>
                            </w:rPr>
                            <w:t>Copyright</w:t>
                          </w:r>
                          <w:r>
                            <w:rPr>
                              <w:spacing w:val="17"/>
                              <w:w w:val="105"/>
                              <w:sz w:val="13"/>
                            </w:rPr>
                            <w:t xml:space="preserve"> </w:t>
                          </w:r>
                          <w:r>
                            <w:rPr>
                              <w:w w:val="105"/>
                              <w:sz w:val="13"/>
                            </w:rPr>
                            <w:t>© Universitas</w:t>
                          </w:r>
                          <w:r>
                            <w:rPr>
                              <w:spacing w:val="15"/>
                              <w:w w:val="105"/>
                              <w:sz w:val="13"/>
                            </w:rPr>
                            <w:t xml:space="preserve"> </w:t>
                          </w:r>
                          <w:r>
                            <w:rPr>
                              <w:w w:val="105"/>
                              <w:sz w:val="13"/>
                            </w:rPr>
                            <w:t>Muhammadiyah</w:t>
                          </w:r>
                          <w:r>
                            <w:rPr>
                              <w:spacing w:val="14"/>
                              <w:w w:val="105"/>
                              <w:sz w:val="13"/>
                            </w:rPr>
                            <w:t xml:space="preserve"> </w:t>
                          </w:r>
                          <w:r>
                            <w:rPr>
                              <w:w w:val="105"/>
                              <w:sz w:val="13"/>
                            </w:rPr>
                            <w:t>Sidoarjo. This preprint is protected</w:t>
                          </w:r>
                          <w:r>
                            <w:rPr>
                              <w:spacing w:val="14"/>
                              <w:w w:val="105"/>
                              <w:sz w:val="13"/>
                            </w:rPr>
                            <w:t xml:space="preserve"> </w:t>
                          </w:r>
                          <w:r>
                            <w:rPr>
                              <w:w w:val="105"/>
                              <w:sz w:val="13"/>
                            </w:rPr>
                            <w:t>by</w:t>
                          </w:r>
                          <w:r>
                            <w:rPr>
                              <w:spacing w:val="14"/>
                              <w:w w:val="105"/>
                              <w:sz w:val="13"/>
                            </w:rPr>
                            <w:t xml:space="preserve"> </w:t>
                          </w:r>
                          <w:r>
                            <w:rPr>
                              <w:w w:val="105"/>
                              <w:sz w:val="13"/>
                            </w:rPr>
                            <w:t>copyright</w:t>
                          </w:r>
                          <w:r>
                            <w:rPr>
                              <w:spacing w:val="17"/>
                              <w:w w:val="105"/>
                              <w:sz w:val="13"/>
                            </w:rPr>
                            <w:t xml:space="preserve"> </w:t>
                          </w:r>
                          <w:r>
                            <w:rPr>
                              <w:w w:val="105"/>
                              <w:sz w:val="13"/>
                            </w:rPr>
                            <w:t>held</w:t>
                          </w:r>
                          <w:r>
                            <w:rPr>
                              <w:spacing w:val="14"/>
                              <w:w w:val="105"/>
                              <w:sz w:val="13"/>
                            </w:rPr>
                            <w:t xml:space="preserve"> </w:t>
                          </w:r>
                          <w:r>
                            <w:rPr>
                              <w:w w:val="105"/>
                              <w:sz w:val="13"/>
                            </w:rPr>
                            <w:t>by</w:t>
                          </w:r>
                          <w:r>
                            <w:rPr>
                              <w:spacing w:val="14"/>
                              <w:w w:val="105"/>
                              <w:sz w:val="13"/>
                            </w:rPr>
                            <w:t xml:space="preserve"> </w:t>
                          </w:r>
                          <w:r>
                            <w:rPr>
                              <w:w w:val="105"/>
                              <w:sz w:val="13"/>
                            </w:rPr>
                            <w:t>Universitas</w:t>
                          </w:r>
                          <w:r>
                            <w:rPr>
                              <w:spacing w:val="15"/>
                              <w:w w:val="105"/>
                              <w:sz w:val="13"/>
                            </w:rPr>
                            <w:t xml:space="preserve"> </w:t>
                          </w:r>
                          <w:r>
                            <w:rPr>
                              <w:w w:val="105"/>
                              <w:sz w:val="13"/>
                            </w:rPr>
                            <w:t>Muhammadiyah Sidoa</w:t>
                          </w:r>
                          <w:r>
                            <w:rPr>
                              <w:spacing w:val="-7"/>
                              <w:w w:val="105"/>
                              <w:sz w:val="13"/>
                            </w:rPr>
                            <w:t xml:space="preserve"> </w:t>
                          </w:r>
                          <w:r>
                            <w:rPr>
                              <w:w w:val="105"/>
                              <w:sz w:val="13"/>
                            </w:rPr>
                            <w:t>rjo and</w:t>
                          </w:r>
                          <w:r>
                            <w:rPr>
                              <w:spacing w:val="14"/>
                              <w:w w:val="105"/>
                              <w:sz w:val="13"/>
                            </w:rPr>
                            <w:t xml:space="preserve"> </w:t>
                          </w:r>
                          <w:r>
                            <w:rPr>
                              <w:w w:val="105"/>
                              <w:sz w:val="13"/>
                            </w:rPr>
                            <w:t>is distributed</w:t>
                          </w:r>
                          <w:r>
                            <w:rPr>
                              <w:spacing w:val="40"/>
                              <w:w w:val="105"/>
                              <w:sz w:val="13"/>
                            </w:rPr>
                            <w:t xml:space="preserve"> </w:t>
                          </w:r>
                          <w:r>
                            <w:rPr>
                              <w:w w:val="105"/>
                              <w:sz w:val="13"/>
                            </w:rPr>
                            <w:t>under</w:t>
                          </w:r>
                          <w:r>
                            <w:rPr>
                              <w:spacing w:val="13"/>
                              <w:w w:val="105"/>
                              <w:sz w:val="13"/>
                            </w:rPr>
                            <w:t xml:space="preserve"> </w:t>
                          </w:r>
                          <w:r>
                            <w:rPr>
                              <w:w w:val="105"/>
                              <w:sz w:val="13"/>
                            </w:rPr>
                            <w:t>the Creative Commons</w:t>
                          </w:r>
                          <w:r>
                            <w:rPr>
                              <w:spacing w:val="11"/>
                              <w:w w:val="105"/>
                              <w:sz w:val="13"/>
                            </w:rPr>
                            <w:t xml:space="preserve"> </w:t>
                          </w:r>
                          <w:r>
                            <w:rPr>
                              <w:w w:val="105"/>
                              <w:sz w:val="13"/>
                            </w:rPr>
                            <w:t>Attribution License (CC BY). Users</w:t>
                          </w:r>
                          <w:r>
                            <w:rPr>
                              <w:spacing w:val="11"/>
                              <w:w w:val="105"/>
                              <w:sz w:val="13"/>
                            </w:rPr>
                            <w:t xml:space="preserve"> </w:t>
                          </w:r>
                          <w:r>
                            <w:rPr>
                              <w:w w:val="105"/>
                              <w:sz w:val="13"/>
                            </w:rPr>
                            <w:t>may share, distribute, or reproduce the work a</w:t>
                          </w:r>
                          <w:r>
                            <w:rPr>
                              <w:spacing w:val="-12"/>
                              <w:w w:val="105"/>
                              <w:sz w:val="13"/>
                            </w:rPr>
                            <w:t xml:space="preserve"> </w:t>
                          </w:r>
                          <w:r>
                            <w:rPr>
                              <w:w w:val="105"/>
                              <w:sz w:val="13"/>
                            </w:rPr>
                            <w:t>s</w:t>
                          </w:r>
                          <w:r>
                            <w:rPr>
                              <w:spacing w:val="11"/>
                              <w:w w:val="105"/>
                              <w:sz w:val="13"/>
                            </w:rPr>
                            <w:t xml:space="preserve"> </w:t>
                          </w:r>
                          <w:r>
                            <w:rPr>
                              <w:w w:val="105"/>
                              <w:sz w:val="13"/>
                            </w:rPr>
                            <w:t>long as</w:t>
                          </w:r>
                          <w:r>
                            <w:rPr>
                              <w:spacing w:val="11"/>
                              <w:w w:val="105"/>
                              <w:sz w:val="13"/>
                            </w:rPr>
                            <w:t xml:space="preserve"> </w:t>
                          </w:r>
                          <w:r>
                            <w:rPr>
                              <w:w w:val="105"/>
                              <w:sz w:val="13"/>
                            </w:rPr>
                            <w:t>the original author(s) and copyright</w:t>
                          </w:r>
                          <w:r>
                            <w:rPr>
                              <w:spacing w:val="40"/>
                              <w:w w:val="105"/>
                              <w:sz w:val="13"/>
                            </w:rPr>
                            <w:t xml:space="preserve"> </w:t>
                          </w:r>
                          <w:r>
                            <w:rPr>
                              <w:w w:val="105"/>
                              <w:sz w:val="13"/>
                            </w:rPr>
                            <w:t>holder are credited, and the preprint server is cited per academic standards.</w:t>
                          </w:r>
                        </w:p>
                        <w:p w14:paraId="0D48EAF2" w14:textId="77777777" w:rsidR="00020A50" w:rsidRDefault="00000000">
                          <w:pPr>
                            <w:spacing w:line="254" w:lineRule="auto"/>
                            <w:ind w:right="3"/>
                            <w:jc w:val="center"/>
                            <w:rPr>
                              <w:sz w:val="13"/>
                            </w:rPr>
                          </w:pPr>
                          <w:r>
                            <w:rPr>
                              <w:w w:val="105"/>
                              <w:sz w:val="13"/>
                            </w:rPr>
                            <w:t>Authors retain the right to publish their</w:t>
                          </w:r>
                          <w:r>
                            <w:rPr>
                              <w:spacing w:val="14"/>
                              <w:w w:val="105"/>
                              <w:sz w:val="13"/>
                            </w:rPr>
                            <w:t xml:space="preserve"> </w:t>
                          </w:r>
                          <w:r>
                            <w:rPr>
                              <w:w w:val="105"/>
                              <w:sz w:val="13"/>
                            </w:rPr>
                            <w:t>work in academic journals</w:t>
                          </w:r>
                          <w:r>
                            <w:rPr>
                              <w:spacing w:val="13"/>
                              <w:w w:val="105"/>
                              <w:sz w:val="13"/>
                            </w:rPr>
                            <w:t xml:space="preserve"> </w:t>
                          </w:r>
                          <w:r>
                            <w:rPr>
                              <w:w w:val="105"/>
                              <w:sz w:val="13"/>
                            </w:rPr>
                            <w:t>where copyright remains</w:t>
                          </w:r>
                          <w:r>
                            <w:rPr>
                              <w:spacing w:val="13"/>
                              <w:w w:val="105"/>
                              <w:sz w:val="13"/>
                            </w:rPr>
                            <w:t xml:space="preserve"> </w:t>
                          </w:r>
                          <w:r>
                            <w:rPr>
                              <w:w w:val="105"/>
                              <w:sz w:val="13"/>
                            </w:rPr>
                            <w:t>with them. Any use, distribution,</w:t>
                          </w:r>
                          <w:r>
                            <w:rPr>
                              <w:spacing w:val="21"/>
                              <w:w w:val="105"/>
                              <w:sz w:val="13"/>
                            </w:rPr>
                            <w:t xml:space="preserve"> </w:t>
                          </w:r>
                          <w:r>
                            <w:rPr>
                              <w:w w:val="105"/>
                              <w:sz w:val="13"/>
                            </w:rPr>
                            <w:t>or reproduction that</w:t>
                          </w:r>
                          <w:r>
                            <w:rPr>
                              <w:spacing w:val="14"/>
                              <w:w w:val="105"/>
                              <w:sz w:val="13"/>
                            </w:rPr>
                            <w:t xml:space="preserve"> </w:t>
                          </w:r>
                          <w:r>
                            <w:rPr>
                              <w:w w:val="105"/>
                              <w:sz w:val="13"/>
                            </w:rPr>
                            <w:t>does not</w:t>
                          </w:r>
                          <w:r>
                            <w:rPr>
                              <w:spacing w:val="40"/>
                              <w:w w:val="105"/>
                              <w:sz w:val="13"/>
                            </w:rPr>
                            <w:t xml:space="preserve"> </w:t>
                          </w:r>
                          <w:r>
                            <w:rPr>
                              <w:w w:val="105"/>
                              <w:sz w:val="13"/>
                            </w:rPr>
                            <w:t>comply with these terms is not permitted..</w:t>
                          </w:r>
                        </w:p>
                      </w:txbxContent>
                    </wps:txbx>
                    <wps:bodyPr wrap="square" lIns="0" tIns="0" rIns="0" bIns="0" rtlCol="0">
                      <a:noAutofit/>
                    </wps:bodyPr>
                  </wps:wsp>
                </a:graphicData>
              </a:graphic>
            </wp:anchor>
          </w:drawing>
        </mc:Choice>
        <mc:Fallback>
          <w:pict>
            <v:shapetype w14:anchorId="6E01A19A" id="_x0000_t202" coordsize="21600,21600" o:spt="202" path="m,l,21600r21600,l21600,xe">
              <v:stroke joinstyle="miter"/>
              <v:path gradientshapeok="t" o:connecttype="rect"/>
            </v:shapetype>
            <v:shape id="Textbox 8" o:spid="_x0000_s1045" type="#_x0000_t202" style="position:absolute;margin-left:93.35pt;margin-top:765.45pt;width:443.8pt;height:41.65pt;z-index:-15927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3bhmAEAACIDAAAOAAAAZHJzL2Uyb0RvYy54bWysUsFuEzEQvSP1Hyzfm02DEpVVNhVQFSFV&#10;gFT4AMdrZy3WHnfGyW7+nrGzSRDcEBd7PDN+fu+N1w+j78XBIDkIjbybzaUwQUPrwq6RP74/3d5L&#10;QUmFVvUQTCOPhuTD5ubNeoi1WUAHfWtQMEigeoiN7FKKdVWR7oxXNINoAhctoFeJj7irWlQDo/u+&#10;Wsznq2oAbCOCNkScfTwV5abgW2t0+motmST6RjK3VFYs6zav1Wat6h2q2Dk90VD/wMIrF/jRC9Sj&#10;Skrs0f0F5Z1GILBppsFXYK3TpmhgNXfzP9S8dCqaooXNoXixif4frP5yeInfUKTxA4w8wCKC4jPo&#10;n8TeVEOkeurJnlJN3J2FjhZ93lmC4Ivs7fHipxmT0Jxcrt6uFisuaa4tF/fvlstseHW9HZHSJwNe&#10;5KCRyPMqDNThmdKp9dwykTm9n5mkcTsK1zJyBs2ZLbRH1jLwOBtJr3uFRor+c2C/8uzPAZ6D7TnA&#10;1H+E8kOypADv9wmsKwSuuBMBHkSRMH2aPOnfz6Xr+rU3vwAAAP//AwBQSwMEFAAGAAgAAAAhACG7&#10;hRjiAAAADgEAAA8AAABkcnMvZG93bnJldi54bWxMj81OwzAQhO9IvIO1SNyo3R/SNsSpKgSnSog0&#10;HDg6sZtYjdchdtvw9t2e4Daj/TQ7k21G17GzGYL1KGE6EcAM1l5bbCR8le9PK2AhKtSq82gk/JoA&#10;m/z+LlOp9hcszHkfG0YhGFIloY2xTzkPdWucChPfG6TbwQ9ORbJDw/WgLhTuOj4TIuFOWaQPrerN&#10;a2vq4/7kJGy/sXizPx/VZ3EobFmuBe6So5SPD+P2BVg0Y/yD4VafqkNOnSp/Qh1YR36VLAkl8TwX&#10;a2A3RCwXc2AVqWS6mAHPM/5/Rn4FAAD//wMAUEsBAi0AFAAGAAgAAAAhALaDOJL+AAAA4QEAABMA&#10;AAAAAAAAAAAAAAAAAAAAAFtDb250ZW50X1R5cGVzXS54bWxQSwECLQAUAAYACAAAACEAOP0h/9YA&#10;AACUAQAACwAAAAAAAAAAAAAAAAAvAQAAX3JlbHMvLnJlbHNQSwECLQAUAAYACAAAACEA3r924ZgB&#10;AAAiAwAADgAAAAAAAAAAAAAAAAAuAgAAZHJzL2Uyb0RvYy54bWxQSwECLQAUAAYACAAAACEAIbuF&#10;GOIAAAAOAQAADwAAAAAAAAAAAAAAAADyAwAAZHJzL2Rvd25yZXYueG1sUEsFBgAAAAAEAAQA8wAA&#10;AAEFAAAAAA==&#10;" filled="f" stroked="f">
              <v:textbox inset="0,0,0,0">
                <w:txbxContent>
                  <w:p w14:paraId="240274D6" w14:textId="77777777" w:rsidR="00020A50" w:rsidRDefault="00000000">
                    <w:pPr>
                      <w:spacing w:before="20" w:line="259" w:lineRule="auto"/>
                      <w:ind w:left="20" w:right="18" w:firstLine="5"/>
                      <w:jc w:val="center"/>
                      <w:rPr>
                        <w:sz w:val="13"/>
                      </w:rPr>
                    </w:pPr>
                    <w:r>
                      <w:rPr>
                        <w:w w:val="105"/>
                        <w:sz w:val="13"/>
                      </w:rPr>
                      <w:t>Copyright</w:t>
                    </w:r>
                    <w:r>
                      <w:rPr>
                        <w:spacing w:val="17"/>
                        <w:w w:val="105"/>
                        <w:sz w:val="13"/>
                      </w:rPr>
                      <w:t xml:space="preserve"> </w:t>
                    </w:r>
                    <w:r>
                      <w:rPr>
                        <w:w w:val="105"/>
                        <w:sz w:val="13"/>
                      </w:rPr>
                      <w:t>© Universitas</w:t>
                    </w:r>
                    <w:r>
                      <w:rPr>
                        <w:spacing w:val="15"/>
                        <w:w w:val="105"/>
                        <w:sz w:val="13"/>
                      </w:rPr>
                      <w:t xml:space="preserve"> </w:t>
                    </w:r>
                    <w:r>
                      <w:rPr>
                        <w:w w:val="105"/>
                        <w:sz w:val="13"/>
                      </w:rPr>
                      <w:t>Muhammadiyah</w:t>
                    </w:r>
                    <w:r>
                      <w:rPr>
                        <w:spacing w:val="14"/>
                        <w:w w:val="105"/>
                        <w:sz w:val="13"/>
                      </w:rPr>
                      <w:t xml:space="preserve"> </w:t>
                    </w:r>
                    <w:r>
                      <w:rPr>
                        <w:w w:val="105"/>
                        <w:sz w:val="13"/>
                      </w:rPr>
                      <w:t>Sidoarjo. This preprint is protected</w:t>
                    </w:r>
                    <w:r>
                      <w:rPr>
                        <w:spacing w:val="14"/>
                        <w:w w:val="105"/>
                        <w:sz w:val="13"/>
                      </w:rPr>
                      <w:t xml:space="preserve"> </w:t>
                    </w:r>
                    <w:r>
                      <w:rPr>
                        <w:w w:val="105"/>
                        <w:sz w:val="13"/>
                      </w:rPr>
                      <w:t>by</w:t>
                    </w:r>
                    <w:r>
                      <w:rPr>
                        <w:spacing w:val="14"/>
                        <w:w w:val="105"/>
                        <w:sz w:val="13"/>
                      </w:rPr>
                      <w:t xml:space="preserve"> </w:t>
                    </w:r>
                    <w:r>
                      <w:rPr>
                        <w:w w:val="105"/>
                        <w:sz w:val="13"/>
                      </w:rPr>
                      <w:t>copyright</w:t>
                    </w:r>
                    <w:r>
                      <w:rPr>
                        <w:spacing w:val="17"/>
                        <w:w w:val="105"/>
                        <w:sz w:val="13"/>
                      </w:rPr>
                      <w:t xml:space="preserve"> </w:t>
                    </w:r>
                    <w:r>
                      <w:rPr>
                        <w:w w:val="105"/>
                        <w:sz w:val="13"/>
                      </w:rPr>
                      <w:t>held</w:t>
                    </w:r>
                    <w:r>
                      <w:rPr>
                        <w:spacing w:val="14"/>
                        <w:w w:val="105"/>
                        <w:sz w:val="13"/>
                      </w:rPr>
                      <w:t xml:space="preserve"> </w:t>
                    </w:r>
                    <w:r>
                      <w:rPr>
                        <w:w w:val="105"/>
                        <w:sz w:val="13"/>
                      </w:rPr>
                      <w:t>by</w:t>
                    </w:r>
                    <w:r>
                      <w:rPr>
                        <w:spacing w:val="14"/>
                        <w:w w:val="105"/>
                        <w:sz w:val="13"/>
                      </w:rPr>
                      <w:t xml:space="preserve"> </w:t>
                    </w:r>
                    <w:r>
                      <w:rPr>
                        <w:w w:val="105"/>
                        <w:sz w:val="13"/>
                      </w:rPr>
                      <w:t>Universitas</w:t>
                    </w:r>
                    <w:r>
                      <w:rPr>
                        <w:spacing w:val="15"/>
                        <w:w w:val="105"/>
                        <w:sz w:val="13"/>
                      </w:rPr>
                      <w:t xml:space="preserve"> </w:t>
                    </w:r>
                    <w:r>
                      <w:rPr>
                        <w:w w:val="105"/>
                        <w:sz w:val="13"/>
                      </w:rPr>
                      <w:t>Muhammadiyah Sidoa</w:t>
                    </w:r>
                    <w:r>
                      <w:rPr>
                        <w:spacing w:val="-7"/>
                        <w:w w:val="105"/>
                        <w:sz w:val="13"/>
                      </w:rPr>
                      <w:t xml:space="preserve"> </w:t>
                    </w:r>
                    <w:r>
                      <w:rPr>
                        <w:w w:val="105"/>
                        <w:sz w:val="13"/>
                      </w:rPr>
                      <w:t>rjo and</w:t>
                    </w:r>
                    <w:r>
                      <w:rPr>
                        <w:spacing w:val="14"/>
                        <w:w w:val="105"/>
                        <w:sz w:val="13"/>
                      </w:rPr>
                      <w:t xml:space="preserve"> </w:t>
                    </w:r>
                    <w:r>
                      <w:rPr>
                        <w:w w:val="105"/>
                        <w:sz w:val="13"/>
                      </w:rPr>
                      <w:t>is distributed</w:t>
                    </w:r>
                    <w:r>
                      <w:rPr>
                        <w:spacing w:val="40"/>
                        <w:w w:val="105"/>
                        <w:sz w:val="13"/>
                      </w:rPr>
                      <w:t xml:space="preserve"> </w:t>
                    </w:r>
                    <w:r>
                      <w:rPr>
                        <w:w w:val="105"/>
                        <w:sz w:val="13"/>
                      </w:rPr>
                      <w:t>under</w:t>
                    </w:r>
                    <w:r>
                      <w:rPr>
                        <w:spacing w:val="13"/>
                        <w:w w:val="105"/>
                        <w:sz w:val="13"/>
                      </w:rPr>
                      <w:t xml:space="preserve"> </w:t>
                    </w:r>
                    <w:r>
                      <w:rPr>
                        <w:w w:val="105"/>
                        <w:sz w:val="13"/>
                      </w:rPr>
                      <w:t>the Creative Commons</w:t>
                    </w:r>
                    <w:r>
                      <w:rPr>
                        <w:spacing w:val="11"/>
                        <w:w w:val="105"/>
                        <w:sz w:val="13"/>
                      </w:rPr>
                      <w:t xml:space="preserve"> </w:t>
                    </w:r>
                    <w:r>
                      <w:rPr>
                        <w:w w:val="105"/>
                        <w:sz w:val="13"/>
                      </w:rPr>
                      <w:t>Attribution License (CC BY). Users</w:t>
                    </w:r>
                    <w:r>
                      <w:rPr>
                        <w:spacing w:val="11"/>
                        <w:w w:val="105"/>
                        <w:sz w:val="13"/>
                      </w:rPr>
                      <w:t xml:space="preserve"> </w:t>
                    </w:r>
                    <w:r>
                      <w:rPr>
                        <w:w w:val="105"/>
                        <w:sz w:val="13"/>
                      </w:rPr>
                      <w:t>may share, distribute, or reproduce the work a</w:t>
                    </w:r>
                    <w:r>
                      <w:rPr>
                        <w:spacing w:val="-12"/>
                        <w:w w:val="105"/>
                        <w:sz w:val="13"/>
                      </w:rPr>
                      <w:t xml:space="preserve"> </w:t>
                    </w:r>
                    <w:r>
                      <w:rPr>
                        <w:w w:val="105"/>
                        <w:sz w:val="13"/>
                      </w:rPr>
                      <w:t>s</w:t>
                    </w:r>
                    <w:r>
                      <w:rPr>
                        <w:spacing w:val="11"/>
                        <w:w w:val="105"/>
                        <w:sz w:val="13"/>
                      </w:rPr>
                      <w:t xml:space="preserve"> </w:t>
                    </w:r>
                    <w:r>
                      <w:rPr>
                        <w:w w:val="105"/>
                        <w:sz w:val="13"/>
                      </w:rPr>
                      <w:t>long as</w:t>
                    </w:r>
                    <w:r>
                      <w:rPr>
                        <w:spacing w:val="11"/>
                        <w:w w:val="105"/>
                        <w:sz w:val="13"/>
                      </w:rPr>
                      <w:t xml:space="preserve"> </w:t>
                    </w:r>
                    <w:r>
                      <w:rPr>
                        <w:w w:val="105"/>
                        <w:sz w:val="13"/>
                      </w:rPr>
                      <w:t>the original author(s) and copyright</w:t>
                    </w:r>
                    <w:r>
                      <w:rPr>
                        <w:spacing w:val="40"/>
                        <w:w w:val="105"/>
                        <w:sz w:val="13"/>
                      </w:rPr>
                      <w:t xml:space="preserve"> </w:t>
                    </w:r>
                    <w:r>
                      <w:rPr>
                        <w:w w:val="105"/>
                        <w:sz w:val="13"/>
                      </w:rPr>
                      <w:t>holder are credited, and the preprint server is cited per academic standards.</w:t>
                    </w:r>
                  </w:p>
                  <w:p w14:paraId="0D48EAF2" w14:textId="77777777" w:rsidR="00020A50" w:rsidRDefault="00000000">
                    <w:pPr>
                      <w:spacing w:line="254" w:lineRule="auto"/>
                      <w:ind w:right="3"/>
                      <w:jc w:val="center"/>
                      <w:rPr>
                        <w:sz w:val="13"/>
                      </w:rPr>
                    </w:pPr>
                    <w:r>
                      <w:rPr>
                        <w:w w:val="105"/>
                        <w:sz w:val="13"/>
                      </w:rPr>
                      <w:t>Authors retain the right to publish their</w:t>
                    </w:r>
                    <w:r>
                      <w:rPr>
                        <w:spacing w:val="14"/>
                        <w:w w:val="105"/>
                        <w:sz w:val="13"/>
                      </w:rPr>
                      <w:t xml:space="preserve"> </w:t>
                    </w:r>
                    <w:r>
                      <w:rPr>
                        <w:w w:val="105"/>
                        <w:sz w:val="13"/>
                      </w:rPr>
                      <w:t>work in academic journals</w:t>
                    </w:r>
                    <w:r>
                      <w:rPr>
                        <w:spacing w:val="13"/>
                        <w:w w:val="105"/>
                        <w:sz w:val="13"/>
                      </w:rPr>
                      <w:t xml:space="preserve"> </w:t>
                    </w:r>
                    <w:r>
                      <w:rPr>
                        <w:w w:val="105"/>
                        <w:sz w:val="13"/>
                      </w:rPr>
                      <w:t>where copyright remains</w:t>
                    </w:r>
                    <w:r>
                      <w:rPr>
                        <w:spacing w:val="13"/>
                        <w:w w:val="105"/>
                        <w:sz w:val="13"/>
                      </w:rPr>
                      <w:t xml:space="preserve"> </w:t>
                    </w:r>
                    <w:r>
                      <w:rPr>
                        <w:w w:val="105"/>
                        <w:sz w:val="13"/>
                      </w:rPr>
                      <w:t>with them. Any use, distribution,</w:t>
                    </w:r>
                    <w:r>
                      <w:rPr>
                        <w:spacing w:val="21"/>
                        <w:w w:val="105"/>
                        <w:sz w:val="13"/>
                      </w:rPr>
                      <w:t xml:space="preserve"> </w:t>
                    </w:r>
                    <w:r>
                      <w:rPr>
                        <w:w w:val="105"/>
                        <w:sz w:val="13"/>
                      </w:rPr>
                      <w:t>or reproduction that</w:t>
                    </w:r>
                    <w:r>
                      <w:rPr>
                        <w:spacing w:val="14"/>
                        <w:w w:val="105"/>
                        <w:sz w:val="13"/>
                      </w:rPr>
                      <w:t xml:space="preserve"> </w:t>
                    </w:r>
                    <w:r>
                      <w:rPr>
                        <w:w w:val="105"/>
                        <w:sz w:val="13"/>
                      </w:rPr>
                      <w:t>does not</w:t>
                    </w:r>
                    <w:r>
                      <w:rPr>
                        <w:spacing w:val="40"/>
                        <w:w w:val="105"/>
                        <w:sz w:val="13"/>
                      </w:rPr>
                      <w:t xml:space="preserve"> </w:t>
                    </w:r>
                    <w:r>
                      <w:rPr>
                        <w:w w:val="105"/>
                        <w:sz w:val="13"/>
                      </w:rPr>
                      <w:t>comply with these terms is not permitted..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F012A" w14:textId="77777777" w:rsidR="00D30364" w:rsidRDefault="00D30364">
      <w:r>
        <w:separator/>
      </w:r>
    </w:p>
  </w:footnote>
  <w:footnote w:type="continuationSeparator" w:id="0">
    <w:p w14:paraId="66BA2E3E" w14:textId="77777777" w:rsidR="00D30364" w:rsidRDefault="00D30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3997" w14:textId="77777777" w:rsidR="00020A50" w:rsidRDefault="00000000">
    <w:pPr>
      <w:pStyle w:val="BodyText"/>
      <w:spacing w:line="14" w:lineRule="auto"/>
      <w:ind w:left="0"/>
      <w:jc w:val="left"/>
    </w:pPr>
    <w:r>
      <w:rPr>
        <w:noProof/>
      </w:rPr>
      <mc:AlternateContent>
        <mc:Choice Requires="wps">
          <w:drawing>
            <wp:anchor distT="0" distB="0" distL="0" distR="0" simplePos="0" relativeHeight="487386624" behindDoc="1" locked="0" layoutInCell="1" allowOverlap="1" wp14:anchorId="0DC10D84" wp14:editId="4230279E">
              <wp:simplePos x="0" y="0"/>
              <wp:positionH relativeFrom="page">
                <wp:posOffset>878433</wp:posOffset>
              </wp:positionH>
              <wp:positionV relativeFrom="page">
                <wp:posOffset>914653</wp:posOffset>
              </wp:positionV>
              <wp:extent cx="5983605" cy="508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3605" cy="5080"/>
                      </a:xfrm>
                      <a:custGeom>
                        <a:avLst/>
                        <a:gdLst/>
                        <a:ahLst/>
                        <a:cxnLst/>
                        <a:rect l="l" t="t" r="r" b="b"/>
                        <a:pathLst>
                          <a:path w="5983605" h="5080">
                            <a:moveTo>
                              <a:pt x="5983478" y="0"/>
                            </a:moveTo>
                            <a:lnTo>
                              <a:pt x="0" y="0"/>
                            </a:lnTo>
                            <a:lnTo>
                              <a:pt x="0" y="4572"/>
                            </a:lnTo>
                            <a:lnTo>
                              <a:pt x="5983478" y="4572"/>
                            </a:lnTo>
                            <a:lnTo>
                              <a:pt x="5983478"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7C9CA84A" id="Graphic 4" o:spid="_x0000_s1026" style="position:absolute;margin-left:69.15pt;margin-top:1in;width:471.15pt;height:.4pt;z-index:-15929856;visibility:visible;mso-wrap-style:square;mso-wrap-distance-left:0;mso-wrap-distance-top:0;mso-wrap-distance-right:0;mso-wrap-distance-bottom:0;mso-position-horizontal:absolute;mso-position-horizontal-relative:page;mso-position-vertical:absolute;mso-position-vertical-relative:page;v-text-anchor:top" coordsize="598360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HuGJAIAAL0EAAAOAAAAZHJzL2Uyb0RvYy54bWysVFFr2zAQfh/sPwi9L3azpk1NnDIaOgal&#10;KzRjz4osx2ayTtMpcfLvd5Kt1GxPG8Mgn3yfTt99d+fV/anT7KgctmBKfjXLOVNGQtWafcm/bR8/&#10;LDlDL0wlNBhV8rNCfr9+/27V20LNoQFdKccoiMGityVvvLdFlqFsVCdwBlYZctbgOuFp6/ZZ5URP&#10;0TudzfP8JuvBVdaBVIj0dTM4+TrGr2sl/de6RuWZLjlx83F1cd2FNVuvRLF3wjatHGmIf2DRidbQ&#10;pZdQG+EFO7j2j1BdKx0g1H4mocugrlupYg6UzVX+WzavjbAq5kLioL3IhP8vrHw+vtoXF6ijfQL5&#10;A0mRrLdYXDxhgyPmVLsuYIk4O0UVzxcV1ckzSR8Xd8uPN/mCM0m+Rb6MImeiSGflAf1nBTGOOD6h&#10;H2pQJUs0yZInk0xHlQw11LGGnjOqoeOMargbamiFD+cCuWCyfkKkGXkEZwdHtYUI8yGFwPb6lro0&#10;JUJM3zDaTLHUQBNU8qW3jfEGzPXidh54UbDkTu8BNr32r8BJzRROakA13BTyjldetKDrp2oj6LZ6&#10;bLUO6aPb7x60Y0dBsm7uwjMynsBiJwzFD22wg+r84lhP81Jy/HkQTnGmvxhqyDBcyXDJ2CXDef0A&#10;cQSj8g799vRdOMssmSX31DvPkNpdFKktiH8ADNhw0sCng4e6DT0TuQ2Mxg3NSMx/nOcwhNN9RL39&#10;dda/AAAA//8DAFBLAwQUAAYACAAAACEArvr/DNwAAAAMAQAADwAAAGRycy9kb3ducmV2LnhtbEyP&#10;wU7DMBBE70j8g7VI3KhNW0UmxKkQEncSEGcndpNAvE5tpw18PVsu9LazO5p9U+wWN7KjDXHwqOB+&#10;JYBZbL0ZsFPw/vZyJ4HFpNHo0aNV8G0j7Mrrq0Lnxp+wssc6dYxCMOZaQZ/SlHMe2946HVd+ski3&#10;vQ9OJ5Kh4yboE4W7ka+FyLjTA9KHXk/2ubftVz07BQdnls9mvQ+vP9mDr1tZfcyHSqnbm+XpEViy&#10;S/o3wxmf0KEkpsbPaCIbSW/khqw0bLdU6uwQUmTAmr+VBF4W/LJE+QsAAP//AwBQSwECLQAUAAYA&#10;CAAAACEAtoM4kv4AAADhAQAAEwAAAAAAAAAAAAAAAAAAAAAAW0NvbnRlbnRfVHlwZXNdLnhtbFBL&#10;AQItABQABgAIAAAAIQA4/SH/1gAAAJQBAAALAAAAAAAAAAAAAAAAAC8BAABfcmVscy8ucmVsc1BL&#10;AQItABQABgAIAAAAIQAVjHuGJAIAAL0EAAAOAAAAAAAAAAAAAAAAAC4CAABkcnMvZTJvRG9jLnht&#10;bFBLAQItABQABgAIAAAAIQCu+v8M3AAAAAwBAAAPAAAAAAAAAAAAAAAAAH4EAABkcnMvZG93bnJl&#10;di54bWxQSwUGAAAAAAQABADzAAAAhwUAAAAA&#10;" path="m5983478,l,,,4572r5983478,l5983478,xe" fillcolor="#d9d9d9" stroked="f">
              <v:path arrowok="t"/>
              <w10:wrap anchorx="page" anchory="page"/>
            </v:shape>
          </w:pict>
        </mc:Fallback>
      </mc:AlternateContent>
    </w:r>
    <w:r>
      <w:rPr>
        <w:noProof/>
      </w:rPr>
      <mc:AlternateContent>
        <mc:Choice Requires="wps">
          <w:drawing>
            <wp:anchor distT="0" distB="0" distL="0" distR="0" simplePos="0" relativeHeight="487387136" behindDoc="1" locked="0" layoutInCell="1" allowOverlap="1" wp14:anchorId="4C6CB340" wp14:editId="01256E21">
              <wp:simplePos x="0" y="0"/>
              <wp:positionH relativeFrom="page">
                <wp:posOffset>858621</wp:posOffset>
              </wp:positionH>
              <wp:positionV relativeFrom="page">
                <wp:posOffset>717214</wp:posOffset>
              </wp:positionV>
              <wp:extent cx="610235" cy="19812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0235" cy="198120"/>
                      </a:xfrm>
                      <a:prstGeom prst="rect">
                        <a:avLst/>
                      </a:prstGeom>
                    </wps:spPr>
                    <wps:txbx>
                      <w:txbxContent>
                        <w:p w14:paraId="0B35677F" w14:textId="77777777" w:rsidR="00020A50" w:rsidRDefault="00000000">
                          <w:pPr>
                            <w:spacing w:before="12"/>
                            <w:ind w:left="60"/>
                            <w:rPr>
                              <w:rFonts w:ascii="Calibri"/>
                              <w:sz w:val="23"/>
                            </w:rPr>
                          </w:pPr>
                          <w:r>
                            <w:rPr>
                              <w:w w:val="105"/>
                              <w:sz w:val="23"/>
                            </w:rPr>
                            <w:fldChar w:fldCharType="begin"/>
                          </w:r>
                          <w:r>
                            <w:rPr>
                              <w:w w:val="105"/>
                              <w:sz w:val="23"/>
                            </w:rPr>
                            <w:instrText xml:space="preserve"> PAGE </w:instrText>
                          </w:r>
                          <w:r>
                            <w:rPr>
                              <w:w w:val="105"/>
                              <w:sz w:val="23"/>
                            </w:rPr>
                            <w:fldChar w:fldCharType="separate"/>
                          </w:r>
                          <w:r>
                            <w:rPr>
                              <w:w w:val="105"/>
                              <w:sz w:val="23"/>
                            </w:rPr>
                            <w:t>10</w:t>
                          </w:r>
                          <w:r>
                            <w:rPr>
                              <w:w w:val="105"/>
                              <w:sz w:val="23"/>
                            </w:rPr>
                            <w:fldChar w:fldCharType="end"/>
                          </w:r>
                          <w:r>
                            <w:rPr>
                              <w:spacing w:val="-3"/>
                              <w:w w:val="105"/>
                              <w:sz w:val="23"/>
                            </w:rPr>
                            <w:t xml:space="preserve"> </w:t>
                          </w:r>
                          <w:r>
                            <w:rPr>
                              <w:b/>
                              <w:w w:val="105"/>
                              <w:sz w:val="23"/>
                            </w:rPr>
                            <w:t>|</w:t>
                          </w:r>
                          <w:r>
                            <w:rPr>
                              <w:b/>
                              <w:spacing w:val="-8"/>
                              <w:w w:val="105"/>
                              <w:sz w:val="23"/>
                            </w:rPr>
                            <w:t xml:space="preserve"> </w:t>
                          </w:r>
                          <w:r>
                            <w:rPr>
                              <w:rFonts w:ascii="Calibri"/>
                              <w:color w:val="7E7E7E"/>
                              <w:spacing w:val="-4"/>
                              <w:w w:val="105"/>
                              <w:sz w:val="23"/>
                            </w:rPr>
                            <w:t>Page</w:t>
                          </w:r>
                        </w:p>
                      </w:txbxContent>
                    </wps:txbx>
                    <wps:bodyPr wrap="square" lIns="0" tIns="0" rIns="0" bIns="0" rtlCol="0">
                      <a:noAutofit/>
                    </wps:bodyPr>
                  </wps:wsp>
                </a:graphicData>
              </a:graphic>
            </wp:anchor>
          </w:drawing>
        </mc:Choice>
        <mc:Fallback>
          <w:pict>
            <v:shapetype w14:anchorId="4C6CB340" id="_x0000_t202" coordsize="21600,21600" o:spt="202" path="m,l,21600r21600,l21600,xe">
              <v:stroke joinstyle="miter"/>
              <v:path gradientshapeok="t" o:connecttype="rect"/>
            </v:shapetype>
            <v:shape id="Textbox 5" o:spid="_x0000_s1042" type="#_x0000_t202" style="position:absolute;margin-left:67.6pt;margin-top:56.45pt;width:48.05pt;height:15.6pt;z-index:-15929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dhxmAEAACEDAAAOAAAAZHJzL2Uyb0RvYy54bWysUt1u2yAUvp/Ud0DcL9ieVnVWnGpttWlS&#10;tU1q9wAEQ4xmOJRDYuftd6BOMm13027gAIeP74f17exGdtARLfiO16uKM+0V9NbvOv7j+dPbG84w&#10;Sd/LEbzu+FEjv91cvVlPodUNDDD2OjIC8dhOoeNDSqEVAtWgncQVBO3p0EB0MtEy7kQf5UTobhRN&#10;VV2LCWIfIiiNSLsPr4d8U/CN0Sp9MwZ1YmPHiVsqYyzjNo9is5btLsowWLXQkP/Awknr6dEz1INM&#10;ku2j/QvKWRUBwaSVAifAGKt00UBq6uoPNU+DDLpoIXMwnG3C/wervh6ewvfI0nwHMwVYRGB4BPUT&#10;yRsxBWyXnuwptkjdWehsosszSWB0kbw9nv3Uc2KKNq/rqnn3njNFR/WHm7opfovL5RAxfdbgWC46&#10;HimuQkAeHjHl52V7alm4vD6fiaR5OzPbd7zJIeadLfRHkjJRmh3Hl72MmrPxiye7cvSnIp6K7amI&#10;abyH8kGyIg8f9wmMLQQuuAsByqHwWv5MDvr3dem6/OzNLwAAAP//AwBQSwMEFAAGAAgAAAAhAEQC&#10;pyfgAAAACwEAAA8AAABkcnMvZG93bnJldi54bWxMj81OwzAQhO9IvIO1SNyo81MqGuJUFYITUkUa&#10;DhydZJtYjdchdtvw9mxPcNvZHc1+k29mO4gzTt44UhAvIhBIjWsNdQo+q7eHJxA+aGr14AgV/KCH&#10;TXF7k+usdRcq8bwPneAQ8plW0IcwZlL6pker/cKNSHw7uMnqwHLqZDvpC4fbQSZRtJJWG+IPvR7x&#10;pcfmuD9ZBdsvKl/N967+KA+lqap1RO+ro1L3d/P2GUTAOfyZ4YrP6FAwU+1O1HoxsE4fE7byECdr&#10;EOxI0jgFUfNmuYxBFrn836H4BQAA//8DAFBLAQItABQABgAIAAAAIQC2gziS/gAAAOEBAAATAAAA&#10;AAAAAAAAAAAAAAAAAABbQ29udGVudF9UeXBlc10ueG1sUEsBAi0AFAAGAAgAAAAhADj9If/WAAAA&#10;lAEAAAsAAAAAAAAAAAAAAAAALwEAAF9yZWxzLy5yZWxzUEsBAi0AFAAGAAgAAAAhALzB2HGYAQAA&#10;IQMAAA4AAAAAAAAAAAAAAAAALgIAAGRycy9lMm9Eb2MueG1sUEsBAi0AFAAGAAgAAAAhAEQCpyfg&#10;AAAACwEAAA8AAAAAAAAAAAAAAAAA8gMAAGRycy9kb3ducmV2LnhtbFBLBQYAAAAABAAEAPMAAAD/&#10;BAAAAAA=&#10;" filled="f" stroked="f">
              <v:textbox inset="0,0,0,0">
                <w:txbxContent>
                  <w:p w14:paraId="0B35677F" w14:textId="77777777" w:rsidR="00020A50" w:rsidRDefault="00000000">
                    <w:pPr>
                      <w:spacing w:before="12"/>
                      <w:ind w:left="60"/>
                      <w:rPr>
                        <w:rFonts w:ascii="Calibri"/>
                        <w:sz w:val="23"/>
                      </w:rPr>
                    </w:pPr>
                    <w:r>
                      <w:rPr>
                        <w:w w:val="105"/>
                        <w:sz w:val="23"/>
                      </w:rPr>
                      <w:fldChar w:fldCharType="begin"/>
                    </w:r>
                    <w:r>
                      <w:rPr>
                        <w:w w:val="105"/>
                        <w:sz w:val="23"/>
                      </w:rPr>
                      <w:instrText xml:space="preserve"> PAGE </w:instrText>
                    </w:r>
                    <w:r>
                      <w:rPr>
                        <w:w w:val="105"/>
                        <w:sz w:val="23"/>
                      </w:rPr>
                      <w:fldChar w:fldCharType="separate"/>
                    </w:r>
                    <w:r>
                      <w:rPr>
                        <w:w w:val="105"/>
                        <w:sz w:val="23"/>
                      </w:rPr>
                      <w:t>10</w:t>
                    </w:r>
                    <w:r>
                      <w:rPr>
                        <w:w w:val="105"/>
                        <w:sz w:val="23"/>
                      </w:rPr>
                      <w:fldChar w:fldCharType="end"/>
                    </w:r>
                    <w:r>
                      <w:rPr>
                        <w:spacing w:val="-3"/>
                        <w:w w:val="105"/>
                        <w:sz w:val="23"/>
                      </w:rPr>
                      <w:t xml:space="preserve"> </w:t>
                    </w:r>
                    <w:r>
                      <w:rPr>
                        <w:b/>
                        <w:w w:val="105"/>
                        <w:sz w:val="23"/>
                      </w:rPr>
                      <w:t>|</w:t>
                    </w:r>
                    <w:r>
                      <w:rPr>
                        <w:b/>
                        <w:spacing w:val="-8"/>
                        <w:w w:val="105"/>
                        <w:sz w:val="23"/>
                      </w:rPr>
                      <w:t xml:space="preserve"> </w:t>
                    </w:r>
                    <w:r>
                      <w:rPr>
                        <w:rFonts w:ascii="Calibri"/>
                        <w:color w:val="7E7E7E"/>
                        <w:spacing w:val="-4"/>
                        <w:w w:val="105"/>
                        <w:sz w:val="23"/>
                      </w:rPr>
                      <w:t>Page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012F3" w14:textId="77777777" w:rsidR="00020A50" w:rsidRDefault="00000000">
    <w:pPr>
      <w:pStyle w:val="BodyText"/>
      <w:spacing w:line="14" w:lineRule="auto"/>
      <w:ind w:left="0"/>
      <w:jc w:val="left"/>
    </w:pPr>
    <w:r>
      <w:rPr>
        <w:noProof/>
      </w:rPr>
      <mc:AlternateContent>
        <mc:Choice Requires="wps">
          <w:drawing>
            <wp:anchor distT="0" distB="0" distL="0" distR="0" simplePos="0" relativeHeight="487387648" behindDoc="1" locked="0" layoutInCell="1" allowOverlap="1" wp14:anchorId="13FE8D3B" wp14:editId="277CCE7A">
              <wp:simplePos x="0" y="0"/>
              <wp:positionH relativeFrom="page">
                <wp:posOffset>878433</wp:posOffset>
              </wp:positionH>
              <wp:positionV relativeFrom="page">
                <wp:posOffset>905509</wp:posOffset>
              </wp:positionV>
              <wp:extent cx="5983605" cy="508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3605" cy="5080"/>
                      </a:xfrm>
                      <a:custGeom>
                        <a:avLst/>
                        <a:gdLst/>
                        <a:ahLst/>
                        <a:cxnLst/>
                        <a:rect l="l" t="t" r="r" b="b"/>
                        <a:pathLst>
                          <a:path w="5983605" h="5080">
                            <a:moveTo>
                              <a:pt x="5983478" y="0"/>
                            </a:moveTo>
                            <a:lnTo>
                              <a:pt x="0" y="0"/>
                            </a:lnTo>
                            <a:lnTo>
                              <a:pt x="0" y="4572"/>
                            </a:lnTo>
                            <a:lnTo>
                              <a:pt x="5983478" y="4572"/>
                            </a:lnTo>
                            <a:lnTo>
                              <a:pt x="5983478" y="0"/>
                            </a:lnTo>
                            <a:close/>
                          </a:path>
                        </a:pathLst>
                      </a:custGeom>
                      <a:solidFill>
                        <a:srgbClr val="D9D9D9"/>
                      </a:solidFill>
                    </wps:spPr>
                    <wps:bodyPr wrap="square" lIns="0" tIns="0" rIns="0" bIns="0" rtlCol="0">
                      <a:prstTxWarp prst="textNoShape">
                        <a:avLst/>
                      </a:prstTxWarp>
                      <a:noAutofit/>
                    </wps:bodyPr>
                  </wps:wsp>
                </a:graphicData>
              </a:graphic>
            </wp:anchor>
          </w:drawing>
        </mc:Choice>
        <mc:Fallback>
          <w:pict>
            <v:shape w14:anchorId="11D18C98" id="Graphic 6" o:spid="_x0000_s1026" style="position:absolute;margin-left:69.15pt;margin-top:71.3pt;width:471.15pt;height:.4pt;z-index:-15928832;visibility:visible;mso-wrap-style:square;mso-wrap-distance-left:0;mso-wrap-distance-top:0;mso-wrap-distance-right:0;mso-wrap-distance-bottom:0;mso-position-horizontal:absolute;mso-position-horizontal-relative:page;mso-position-vertical:absolute;mso-position-vertical-relative:page;v-text-anchor:top" coordsize="598360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HuGJAIAAL0EAAAOAAAAZHJzL2Uyb0RvYy54bWysVFFr2zAQfh/sPwi9L3azpk1NnDIaOgal&#10;KzRjz4osx2ayTtMpcfLvd5Kt1GxPG8Mgn3yfTt99d+fV/anT7KgctmBKfjXLOVNGQtWafcm/bR8/&#10;LDlDL0wlNBhV8rNCfr9+/27V20LNoQFdKccoiMGityVvvLdFlqFsVCdwBlYZctbgOuFp6/ZZ5URP&#10;0TudzfP8JuvBVdaBVIj0dTM4+TrGr2sl/de6RuWZLjlx83F1cd2FNVuvRLF3wjatHGmIf2DRidbQ&#10;pZdQG+EFO7j2j1BdKx0g1H4mocugrlupYg6UzVX+WzavjbAq5kLioL3IhP8vrHw+vtoXF6ijfQL5&#10;A0mRrLdYXDxhgyPmVLsuYIk4O0UVzxcV1ckzSR8Xd8uPN/mCM0m+Rb6MImeiSGflAf1nBTGOOD6h&#10;H2pQJUs0yZInk0xHlQw11LGGnjOqoeOMargbamiFD+cCuWCyfkKkGXkEZwdHtYUI8yGFwPb6lro0&#10;JUJM3zDaTLHUQBNU8qW3jfEGzPXidh54UbDkTu8BNr32r8BJzRROakA13BTyjldetKDrp2oj6LZ6&#10;bLUO6aPb7x60Y0dBsm7uwjMynsBiJwzFD22wg+r84lhP81Jy/HkQTnGmvxhqyDBcyXDJ2CXDef0A&#10;cQSj8g799vRdOMssmSX31DvPkNpdFKktiH8ADNhw0sCng4e6DT0TuQ2Mxg3NSMx/nOcwhNN9RL39&#10;dda/AAAA//8DAFBLAwQUAAYACAAAACEAI3Pl6tsAAAAMAQAADwAAAGRycy9kb3ducmV2LnhtbEyP&#10;QU+EMBCF7yb+h2ZMvLmtsCGIlI0x8S5oPBfaBZRO2bbsor/e4aS392Ze3nxTHlY7sbPxYXQo4X4n&#10;gBnsnB6xl/D+9nKXAwtRoVaTQyPh2wQ4VNdXpSq0u2Btzk3sGZVgKJSEIca54Dx0g7Eq7NxskHZH&#10;562KZH3PtVcXKrcTT4TIuFUj0oVBzeZ5MN1Xs1gJJ6vXzzY5+tef7ME1XV5/LKdaytub9ekRWDRr&#10;/AvDhk/oUBFT6xbUgU3k0zylKIl9kgHbEiIXpNptlO6BVyX//0T1CwAA//8DAFBLAQItABQABgAI&#10;AAAAIQC2gziS/gAAAOEBAAATAAAAAAAAAAAAAAAAAAAAAABbQ29udGVudF9UeXBlc10ueG1sUEsB&#10;Ai0AFAAGAAgAAAAhADj9If/WAAAAlAEAAAsAAAAAAAAAAAAAAAAALwEAAF9yZWxzLy5yZWxzUEsB&#10;Ai0AFAAGAAgAAAAhABWMe4YkAgAAvQQAAA4AAAAAAAAAAAAAAAAALgIAAGRycy9lMm9Eb2MueG1s&#10;UEsBAi0AFAAGAAgAAAAhACNz5erbAAAADAEAAA8AAAAAAAAAAAAAAAAAfgQAAGRycy9kb3ducmV2&#10;LnhtbFBLBQYAAAAABAAEAPMAAACGBQAAAAA=&#10;" path="m5983478,l,,,4572r5983478,l5983478,xe" fillcolor="#d9d9d9" stroked="f">
              <v:path arrowok="t"/>
              <w10:wrap anchorx="page" anchory="page"/>
            </v:shape>
          </w:pict>
        </mc:Fallback>
      </mc:AlternateContent>
    </w:r>
    <w:r>
      <w:rPr>
        <w:noProof/>
      </w:rPr>
      <mc:AlternateContent>
        <mc:Choice Requires="wps">
          <w:drawing>
            <wp:anchor distT="0" distB="0" distL="0" distR="0" simplePos="0" relativeHeight="487388160" behindDoc="1" locked="0" layoutInCell="1" allowOverlap="1" wp14:anchorId="7A09EC94" wp14:editId="69C5F28C">
              <wp:simplePos x="0" y="0"/>
              <wp:positionH relativeFrom="page">
                <wp:posOffset>6277483</wp:posOffset>
              </wp:positionH>
              <wp:positionV relativeFrom="page">
                <wp:posOffset>712642</wp:posOffset>
              </wp:positionV>
              <wp:extent cx="617220" cy="19304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220" cy="193040"/>
                      </a:xfrm>
                      <a:prstGeom prst="rect">
                        <a:avLst/>
                      </a:prstGeom>
                    </wps:spPr>
                    <wps:txbx>
                      <w:txbxContent>
                        <w:p w14:paraId="3CA2DB03" w14:textId="77777777" w:rsidR="00020A50" w:rsidRDefault="00000000">
                          <w:pPr>
                            <w:spacing w:before="17"/>
                            <w:ind w:left="20"/>
                            <w:rPr>
                              <w:sz w:val="23"/>
                            </w:rPr>
                          </w:pPr>
                          <w:r>
                            <w:rPr>
                              <w:color w:val="7E7E7E"/>
                              <w:w w:val="105"/>
                              <w:sz w:val="23"/>
                            </w:rPr>
                            <w:t>Page</w:t>
                          </w:r>
                          <w:r>
                            <w:rPr>
                              <w:color w:val="7E7E7E"/>
                              <w:spacing w:val="-5"/>
                              <w:w w:val="105"/>
                              <w:sz w:val="23"/>
                            </w:rPr>
                            <w:t xml:space="preserve"> </w:t>
                          </w:r>
                          <w:r>
                            <w:rPr>
                              <w:w w:val="105"/>
                              <w:sz w:val="23"/>
                            </w:rPr>
                            <w:t>|</w:t>
                          </w:r>
                          <w:r>
                            <w:rPr>
                              <w:spacing w:val="-11"/>
                              <w:w w:val="105"/>
                              <w:sz w:val="23"/>
                            </w:rPr>
                            <w:t xml:space="preserve"> </w:t>
                          </w:r>
                          <w:r>
                            <w:rPr>
                              <w:spacing w:val="-5"/>
                              <w:w w:val="105"/>
                              <w:sz w:val="23"/>
                            </w:rPr>
                            <w:fldChar w:fldCharType="begin"/>
                          </w:r>
                          <w:r>
                            <w:rPr>
                              <w:spacing w:val="-5"/>
                              <w:w w:val="105"/>
                              <w:sz w:val="23"/>
                            </w:rPr>
                            <w:instrText xml:space="preserve"> PAGE </w:instrText>
                          </w:r>
                          <w:r>
                            <w:rPr>
                              <w:spacing w:val="-5"/>
                              <w:w w:val="105"/>
                              <w:sz w:val="23"/>
                            </w:rPr>
                            <w:fldChar w:fldCharType="separate"/>
                          </w:r>
                          <w:r>
                            <w:rPr>
                              <w:spacing w:val="-5"/>
                              <w:w w:val="105"/>
                              <w:sz w:val="23"/>
                            </w:rPr>
                            <w:t>11</w:t>
                          </w:r>
                          <w:r>
                            <w:rPr>
                              <w:spacing w:val="-5"/>
                              <w:w w:val="105"/>
                              <w:sz w:val="23"/>
                            </w:rPr>
                            <w:fldChar w:fldCharType="end"/>
                          </w:r>
                        </w:p>
                      </w:txbxContent>
                    </wps:txbx>
                    <wps:bodyPr wrap="square" lIns="0" tIns="0" rIns="0" bIns="0" rtlCol="0">
                      <a:noAutofit/>
                    </wps:bodyPr>
                  </wps:wsp>
                </a:graphicData>
              </a:graphic>
            </wp:anchor>
          </w:drawing>
        </mc:Choice>
        <mc:Fallback>
          <w:pict>
            <v:shapetype w14:anchorId="7A09EC94" id="_x0000_t202" coordsize="21600,21600" o:spt="202" path="m,l,21600r21600,l21600,xe">
              <v:stroke joinstyle="miter"/>
              <v:path gradientshapeok="t" o:connecttype="rect"/>
            </v:shapetype>
            <v:shape id="Textbox 7" o:spid="_x0000_s1043" type="#_x0000_t202" style="position:absolute;margin-left:494.3pt;margin-top:56.1pt;width:48.6pt;height:15.2pt;z-index:-15928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be8mAEAACEDAAAOAAAAZHJzL2Uyb0RvYy54bWysUl9v0zAQf0fad7D8vibt0ICo6cQ2gZAm&#10;QBp8ANexG4vYZ+7cJv32nL20RfCGeHEuvvPPvz9e301+EAeD5CC0crmopTBBQ+fCrpXfv324fisF&#10;JRU6NUAwrTwaknebq1frMTZmBT0MnUHBIIGaMbayTyk2VUW6N17RAqIJ3LSAXiX+xV3VoRoZ3Q/V&#10;qq5vqxGwiwjaEPHu40tTbgq+tUanL9aSSWJoJXNLZcWybvNabdaq2aGKvdMzDfUPLLxygS89Qz2q&#10;pMQe3V9Q3mkEApsWGnwF1jptigZWs6z/UPPcq2iKFjaH4tkm+n+w+vPhOX5FkaZ7mDjAIoLiE+gf&#10;xN5UY6RmnsmeUkM8nYVOFn3+sgTBB9nb49lPMyWhefN2+Wa14o7m1vLdTf26+F1dDkek9NGAF7lo&#10;JXJchYA6PFHK16vmNDJzebk+E0nTdhKua+VNDjHvbKE7spSR02wl/dwrNFIMnwLblaM/FXgqtqcC&#10;0/AA5YFkRQHe7xNYVwhccGcCnEPhNb+ZHPTv/2Xq8rI3vwAAAP//AwBQSwMEFAAGAAgAAAAhAMCS&#10;qsTgAAAADAEAAA8AAABkcnMvZG93bnJldi54bWxMj8FOwzAQRO9I/IO1SNyo3YhGaYhTVQhOSIg0&#10;HDg6sZtYjdchdtvw992e6G1H8zQ7U2xmN7CTmYL1KGG5EMAMtl5b7CR81+9PGbAQFWo1eDQS/kyA&#10;TXl/V6hc+zNW5rSLHaMQDLmS0Mc45pyHtjdOhYUfDZK395NTkeTUcT2pM4W7gSdCpNwpi/ShV6N5&#10;7U172B2dhO0PVm/297P5qvaVreu1wI/0IOXjw7x9ARbNHP9huNan6lBSp8YfUQc2SFhnWUooGcsk&#10;AXYlRLaiNQ1dz0kKvCz47YjyAgAA//8DAFBLAQItABQABgAIAAAAIQC2gziS/gAAAOEBAAATAAAA&#10;AAAAAAAAAAAAAAAAAABbQ29udGVudF9UeXBlc10ueG1sUEsBAi0AFAAGAAgAAAAhADj9If/WAAAA&#10;lAEAAAsAAAAAAAAAAAAAAAAALwEAAF9yZWxzLy5yZWxzUEsBAi0AFAAGAAgAAAAhAEtxt7yYAQAA&#10;IQMAAA4AAAAAAAAAAAAAAAAALgIAAGRycy9lMm9Eb2MueG1sUEsBAi0AFAAGAAgAAAAhAMCSqsTg&#10;AAAADAEAAA8AAAAAAAAAAAAAAAAA8gMAAGRycy9kb3ducmV2LnhtbFBLBQYAAAAABAAEAPMAAAD/&#10;BAAAAAA=&#10;" filled="f" stroked="f">
              <v:textbox inset="0,0,0,0">
                <w:txbxContent>
                  <w:p w14:paraId="3CA2DB03" w14:textId="77777777" w:rsidR="00020A50" w:rsidRDefault="00000000">
                    <w:pPr>
                      <w:spacing w:before="17"/>
                      <w:ind w:left="20"/>
                      <w:rPr>
                        <w:sz w:val="23"/>
                      </w:rPr>
                    </w:pPr>
                    <w:r>
                      <w:rPr>
                        <w:color w:val="7E7E7E"/>
                        <w:w w:val="105"/>
                        <w:sz w:val="23"/>
                      </w:rPr>
                      <w:t>Page</w:t>
                    </w:r>
                    <w:r>
                      <w:rPr>
                        <w:color w:val="7E7E7E"/>
                        <w:spacing w:val="-5"/>
                        <w:w w:val="105"/>
                        <w:sz w:val="23"/>
                      </w:rPr>
                      <w:t xml:space="preserve"> </w:t>
                    </w:r>
                    <w:r>
                      <w:rPr>
                        <w:w w:val="105"/>
                        <w:sz w:val="23"/>
                      </w:rPr>
                      <w:t>|</w:t>
                    </w:r>
                    <w:r>
                      <w:rPr>
                        <w:spacing w:val="-11"/>
                        <w:w w:val="105"/>
                        <w:sz w:val="23"/>
                      </w:rPr>
                      <w:t xml:space="preserve"> </w:t>
                    </w:r>
                    <w:r>
                      <w:rPr>
                        <w:spacing w:val="-5"/>
                        <w:w w:val="105"/>
                        <w:sz w:val="23"/>
                      </w:rPr>
                      <w:fldChar w:fldCharType="begin"/>
                    </w:r>
                    <w:r>
                      <w:rPr>
                        <w:spacing w:val="-5"/>
                        <w:w w:val="105"/>
                        <w:sz w:val="23"/>
                      </w:rPr>
                      <w:instrText xml:space="preserve"> PAGE </w:instrText>
                    </w:r>
                    <w:r>
                      <w:rPr>
                        <w:spacing w:val="-5"/>
                        <w:w w:val="105"/>
                        <w:sz w:val="23"/>
                      </w:rPr>
                      <w:fldChar w:fldCharType="separate"/>
                    </w:r>
                    <w:r>
                      <w:rPr>
                        <w:spacing w:val="-5"/>
                        <w:w w:val="105"/>
                        <w:sz w:val="23"/>
                      </w:rPr>
                      <w:t>11</w:t>
                    </w:r>
                    <w:r>
                      <w:rPr>
                        <w:spacing w:val="-5"/>
                        <w:w w:val="105"/>
                        <w:sz w:val="23"/>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420FC"/>
    <w:multiLevelType w:val="hybridMultilevel"/>
    <w:tmpl w:val="45543EAA"/>
    <w:lvl w:ilvl="0" w:tplc="61324D42">
      <w:start w:val="1"/>
      <w:numFmt w:val="upperRoman"/>
      <w:lvlText w:val="%1."/>
      <w:lvlJc w:val="left"/>
      <w:pPr>
        <w:ind w:left="4738" w:hanging="202"/>
        <w:jc w:val="right"/>
      </w:pPr>
      <w:rPr>
        <w:rFonts w:ascii="Times New Roman" w:eastAsia="Times New Roman" w:hAnsi="Times New Roman" w:cs="Times New Roman" w:hint="default"/>
        <w:b/>
        <w:bCs/>
        <w:i w:val="0"/>
        <w:iCs w:val="0"/>
        <w:spacing w:val="0"/>
        <w:w w:val="103"/>
        <w:sz w:val="23"/>
        <w:szCs w:val="23"/>
        <w:lang w:val="en-US" w:eastAsia="en-US" w:bidi="ar-SA"/>
      </w:rPr>
    </w:lvl>
    <w:lvl w:ilvl="1" w:tplc="356602F8">
      <w:numFmt w:val="bullet"/>
      <w:lvlText w:val="•"/>
      <w:lvlJc w:val="left"/>
      <w:pPr>
        <w:ind w:left="5286" w:hanging="202"/>
      </w:pPr>
      <w:rPr>
        <w:rFonts w:hint="default"/>
        <w:lang w:val="en-US" w:eastAsia="en-US" w:bidi="ar-SA"/>
      </w:rPr>
    </w:lvl>
    <w:lvl w:ilvl="2" w:tplc="45588E7C">
      <w:numFmt w:val="bullet"/>
      <w:lvlText w:val="•"/>
      <w:lvlJc w:val="left"/>
      <w:pPr>
        <w:ind w:left="5833" w:hanging="202"/>
      </w:pPr>
      <w:rPr>
        <w:rFonts w:hint="default"/>
        <w:lang w:val="en-US" w:eastAsia="en-US" w:bidi="ar-SA"/>
      </w:rPr>
    </w:lvl>
    <w:lvl w:ilvl="3" w:tplc="A742304C">
      <w:numFmt w:val="bullet"/>
      <w:lvlText w:val="•"/>
      <w:lvlJc w:val="left"/>
      <w:pPr>
        <w:ind w:left="6380" w:hanging="202"/>
      </w:pPr>
      <w:rPr>
        <w:rFonts w:hint="default"/>
        <w:lang w:val="en-US" w:eastAsia="en-US" w:bidi="ar-SA"/>
      </w:rPr>
    </w:lvl>
    <w:lvl w:ilvl="4" w:tplc="3E00CF6A">
      <w:numFmt w:val="bullet"/>
      <w:lvlText w:val="•"/>
      <w:lvlJc w:val="left"/>
      <w:pPr>
        <w:ind w:left="6927" w:hanging="202"/>
      </w:pPr>
      <w:rPr>
        <w:rFonts w:hint="default"/>
        <w:lang w:val="en-US" w:eastAsia="en-US" w:bidi="ar-SA"/>
      </w:rPr>
    </w:lvl>
    <w:lvl w:ilvl="5" w:tplc="C5B6734C">
      <w:numFmt w:val="bullet"/>
      <w:lvlText w:val="•"/>
      <w:lvlJc w:val="left"/>
      <w:pPr>
        <w:ind w:left="7474" w:hanging="202"/>
      </w:pPr>
      <w:rPr>
        <w:rFonts w:hint="default"/>
        <w:lang w:val="en-US" w:eastAsia="en-US" w:bidi="ar-SA"/>
      </w:rPr>
    </w:lvl>
    <w:lvl w:ilvl="6" w:tplc="AC54901C">
      <w:numFmt w:val="bullet"/>
      <w:lvlText w:val="•"/>
      <w:lvlJc w:val="left"/>
      <w:pPr>
        <w:ind w:left="8021" w:hanging="202"/>
      </w:pPr>
      <w:rPr>
        <w:rFonts w:hint="default"/>
        <w:lang w:val="en-US" w:eastAsia="en-US" w:bidi="ar-SA"/>
      </w:rPr>
    </w:lvl>
    <w:lvl w:ilvl="7" w:tplc="0C58FCA2">
      <w:numFmt w:val="bullet"/>
      <w:lvlText w:val="•"/>
      <w:lvlJc w:val="left"/>
      <w:pPr>
        <w:ind w:left="8568" w:hanging="202"/>
      </w:pPr>
      <w:rPr>
        <w:rFonts w:hint="default"/>
        <w:lang w:val="en-US" w:eastAsia="en-US" w:bidi="ar-SA"/>
      </w:rPr>
    </w:lvl>
    <w:lvl w:ilvl="8" w:tplc="847297A6">
      <w:numFmt w:val="bullet"/>
      <w:lvlText w:val="•"/>
      <w:lvlJc w:val="left"/>
      <w:pPr>
        <w:ind w:left="9115" w:hanging="202"/>
      </w:pPr>
      <w:rPr>
        <w:rFonts w:hint="default"/>
        <w:lang w:val="en-US" w:eastAsia="en-US" w:bidi="ar-SA"/>
      </w:rPr>
    </w:lvl>
  </w:abstractNum>
  <w:abstractNum w:abstractNumId="1" w15:restartNumberingAfterBreak="0">
    <w:nsid w:val="41092E9F"/>
    <w:multiLevelType w:val="hybridMultilevel"/>
    <w:tmpl w:val="9664EEE0"/>
    <w:lvl w:ilvl="0" w:tplc="CA90AD8E">
      <w:start w:val="1"/>
      <w:numFmt w:val="decimal"/>
      <w:lvlText w:val="[%1]"/>
      <w:lvlJc w:val="left"/>
      <w:pPr>
        <w:ind w:left="1345" w:hanging="642"/>
      </w:pPr>
      <w:rPr>
        <w:rFonts w:ascii="Times New Roman" w:eastAsia="Times New Roman" w:hAnsi="Times New Roman" w:cs="Times New Roman" w:hint="default"/>
        <w:b w:val="0"/>
        <w:bCs w:val="0"/>
        <w:i w:val="0"/>
        <w:iCs w:val="0"/>
        <w:spacing w:val="-3"/>
        <w:w w:val="100"/>
        <w:sz w:val="20"/>
        <w:szCs w:val="20"/>
        <w:lang w:val="en-US" w:eastAsia="en-US" w:bidi="ar-SA"/>
      </w:rPr>
    </w:lvl>
    <w:lvl w:ilvl="1" w:tplc="B366FEF2">
      <w:numFmt w:val="bullet"/>
      <w:lvlText w:val="•"/>
      <w:lvlJc w:val="left"/>
      <w:pPr>
        <w:ind w:left="2226" w:hanging="642"/>
      </w:pPr>
      <w:rPr>
        <w:rFonts w:hint="default"/>
        <w:lang w:val="en-US" w:eastAsia="en-US" w:bidi="ar-SA"/>
      </w:rPr>
    </w:lvl>
    <w:lvl w:ilvl="2" w:tplc="508EED68">
      <w:numFmt w:val="bullet"/>
      <w:lvlText w:val="•"/>
      <w:lvlJc w:val="left"/>
      <w:pPr>
        <w:ind w:left="3113" w:hanging="642"/>
      </w:pPr>
      <w:rPr>
        <w:rFonts w:hint="default"/>
        <w:lang w:val="en-US" w:eastAsia="en-US" w:bidi="ar-SA"/>
      </w:rPr>
    </w:lvl>
    <w:lvl w:ilvl="3" w:tplc="2D70AB1A">
      <w:numFmt w:val="bullet"/>
      <w:lvlText w:val="•"/>
      <w:lvlJc w:val="left"/>
      <w:pPr>
        <w:ind w:left="4000" w:hanging="642"/>
      </w:pPr>
      <w:rPr>
        <w:rFonts w:hint="default"/>
        <w:lang w:val="en-US" w:eastAsia="en-US" w:bidi="ar-SA"/>
      </w:rPr>
    </w:lvl>
    <w:lvl w:ilvl="4" w:tplc="8AC41A96">
      <w:numFmt w:val="bullet"/>
      <w:lvlText w:val="•"/>
      <w:lvlJc w:val="left"/>
      <w:pPr>
        <w:ind w:left="4887" w:hanging="642"/>
      </w:pPr>
      <w:rPr>
        <w:rFonts w:hint="default"/>
        <w:lang w:val="en-US" w:eastAsia="en-US" w:bidi="ar-SA"/>
      </w:rPr>
    </w:lvl>
    <w:lvl w:ilvl="5" w:tplc="6E1E083E">
      <w:numFmt w:val="bullet"/>
      <w:lvlText w:val="•"/>
      <w:lvlJc w:val="left"/>
      <w:pPr>
        <w:ind w:left="5774" w:hanging="642"/>
      </w:pPr>
      <w:rPr>
        <w:rFonts w:hint="default"/>
        <w:lang w:val="en-US" w:eastAsia="en-US" w:bidi="ar-SA"/>
      </w:rPr>
    </w:lvl>
    <w:lvl w:ilvl="6" w:tplc="777AE1AA">
      <w:numFmt w:val="bullet"/>
      <w:lvlText w:val="•"/>
      <w:lvlJc w:val="left"/>
      <w:pPr>
        <w:ind w:left="6661" w:hanging="642"/>
      </w:pPr>
      <w:rPr>
        <w:rFonts w:hint="default"/>
        <w:lang w:val="en-US" w:eastAsia="en-US" w:bidi="ar-SA"/>
      </w:rPr>
    </w:lvl>
    <w:lvl w:ilvl="7" w:tplc="CA18B070">
      <w:numFmt w:val="bullet"/>
      <w:lvlText w:val="•"/>
      <w:lvlJc w:val="left"/>
      <w:pPr>
        <w:ind w:left="7548" w:hanging="642"/>
      </w:pPr>
      <w:rPr>
        <w:rFonts w:hint="default"/>
        <w:lang w:val="en-US" w:eastAsia="en-US" w:bidi="ar-SA"/>
      </w:rPr>
    </w:lvl>
    <w:lvl w:ilvl="8" w:tplc="4252CE4A">
      <w:numFmt w:val="bullet"/>
      <w:lvlText w:val="•"/>
      <w:lvlJc w:val="left"/>
      <w:pPr>
        <w:ind w:left="8435" w:hanging="642"/>
      </w:pPr>
      <w:rPr>
        <w:rFonts w:hint="default"/>
        <w:lang w:val="en-US" w:eastAsia="en-US" w:bidi="ar-SA"/>
      </w:rPr>
    </w:lvl>
  </w:abstractNum>
  <w:abstractNum w:abstractNumId="2" w15:restartNumberingAfterBreak="0">
    <w:nsid w:val="677C49B9"/>
    <w:multiLevelType w:val="hybridMultilevel"/>
    <w:tmpl w:val="2578B976"/>
    <w:lvl w:ilvl="0" w:tplc="748A3084">
      <w:start w:val="1"/>
      <w:numFmt w:val="upperLetter"/>
      <w:lvlText w:val="%1."/>
      <w:lvlJc w:val="left"/>
      <w:pPr>
        <w:ind w:left="1424" w:hanging="433"/>
      </w:pPr>
      <w:rPr>
        <w:rFonts w:ascii="Times New Roman" w:eastAsia="Times New Roman" w:hAnsi="Times New Roman" w:cs="Times New Roman" w:hint="default"/>
        <w:b/>
        <w:bCs/>
        <w:i w:val="0"/>
        <w:iCs w:val="0"/>
        <w:spacing w:val="-2"/>
        <w:w w:val="100"/>
        <w:sz w:val="20"/>
        <w:szCs w:val="20"/>
        <w:lang w:val="en-US" w:eastAsia="en-US" w:bidi="ar-SA"/>
      </w:rPr>
    </w:lvl>
    <w:lvl w:ilvl="1" w:tplc="8A486EAA">
      <w:numFmt w:val="bullet"/>
      <w:lvlText w:val="•"/>
      <w:lvlJc w:val="left"/>
      <w:pPr>
        <w:ind w:left="2298" w:hanging="433"/>
      </w:pPr>
      <w:rPr>
        <w:rFonts w:hint="default"/>
        <w:lang w:val="en-US" w:eastAsia="en-US" w:bidi="ar-SA"/>
      </w:rPr>
    </w:lvl>
    <w:lvl w:ilvl="2" w:tplc="DF3C8A5C">
      <w:numFmt w:val="bullet"/>
      <w:lvlText w:val="•"/>
      <w:lvlJc w:val="left"/>
      <w:pPr>
        <w:ind w:left="3177" w:hanging="433"/>
      </w:pPr>
      <w:rPr>
        <w:rFonts w:hint="default"/>
        <w:lang w:val="en-US" w:eastAsia="en-US" w:bidi="ar-SA"/>
      </w:rPr>
    </w:lvl>
    <w:lvl w:ilvl="3" w:tplc="537293AA">
      <w:numFmt w:val="bullet"/>
      <w:lvlText w:val="•"/>
      <w:lvlJc w:val="left"/>
      <w:pPr>
        <w:ind w:left="4056" w:hanging="433"/>
      </w:pPr>
      <w:rPr>
        <w:rFonts w:hint="default"/>
        <w:lang w:val="en-US" w:eastAsia="en-US" w:bidi="ar-SA"/>
      </w:rPr>
    </w:lvl>
    <w:lvl w:ilvl="4" w:tplc="641C23FC">
      <w:numFmt w:val="bullet"/>
      <w:lvlText w:val="•"/>
      <w:lvlJc w:val="left"/>
      <w:pPr>
        <w:ind w:left="4935" w:hanging="433"/>
      </w:pPr>
      <w:rPr>
        <w:rFonts w:hint="default"/>
        <w:lang w:val="en-US" w:eastAsia="en-US" w:bidi="ar-SA"/>
      </w:rPr>
    </w:lvl>
    <w:lvl w:ilvl="5" w:tplc="E1983126">
      <w:numFmt w:val="bullet"/>
      <w:lvlText w:val="•"/>
      <w:lvlJc w:val="left"/>
      <w:pPr>
        <w:ind w:left="5814" w:hanging="433"/>
      </w:pPr>
      <w:rPr>
        <w:rFonts w:hint="default"/>
        <w:lang w:val="en-US" w:eastAsia="en-US" w:bidi="ar-SA"/>
      </w:rPr>
    </w:lvl>
    <w:lvl w:ilvl="6" w:tplc="CE260D04">
      <w:numFmt w:val="bullet"/>
      <w:lvlText w:val="•"/>
      <w:lvlJc w:val="left"/>
      <w:pPr>
        <w:ind w:left="6693" w:hanging="433"/>
      </w:pPr>
      <w:rPr>
        <w:rFonts w:hint="default"/>
        <w:lang w:val="en-US" w:eastAsia="en-US" w:bidi="ar-SA"/>
      </w:rPr>
    </w:lvl>
    <w:lvl w:ilvl="7" w:tplc="B9D48C3C">
      <w:numFmt w:val="bullet"/>
      <w:lvlText w:val="•"/>
      <w:lvlJc w:val="left"/>
      <w:pPr>
        <w:ind w:left="7572" w:hanging="433"/>
      </w:pPr>
      <w:rPr>
        <w:rFonts w:hint="default"/>
        <w:lang w:val="en-US" w:eastAsia="en-US" w:bidi="ar-SA"/>
      </w:rPr>
    </w:lvl>
    <w:lvl w:ilvl="8" w:tplc="57DE483C">
      <w:numFmt w:val="bullet"/>
      <w:lvlText w:val="•"/>
      <w:lvlJc w:val="left"/>
      <w:pPr>
        <w:ind w:left="8451" w:hanging="433"/>
      </w:pPr>
      <w:rPr>
        <w:rFonts w:hint="default"/>
        <w:lang w:val="en-US" w:eastAsia="en-US" w:bidi="ar-SA"/>
      </w:rPr>
    </w:lvl>
  </w:abstractNum>
  <w:num w:numId="1" w16cid:durableId="623535807">
    <w:abstractNumId w:val="1"/>
  </w:num>
  <w:num w:numId="2" w16cid:durableId="527912653">
    <w:abstractNumId w:val="2"/>
  </w:num>
  <w:num w:numId="3" w16cid:durableId="1481342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A50"/>
    <w:rsid w:val="00020A50"/>
    <w:rsid w:val="003F6FC7"/>
    <w:rsid w:val="00446350"/>
    <w:rsid w:val="005D0C60"/>
    <w:rsid w:val="006D67C2"/>
    <w:rsid w:val="00B076FF"/>
    <w:rsid w:val="00B96FD6"/>
    <w:rsid w:val="00C1552F"/>
    <w:rsid w:val="00C476EC"/>
    <w:rsid w:val="00D3036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C203B"/>
  <w15:docId w15:val="{2D3612B1-9FB1-45ED-BE20-EF142424F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557"/>
      <w:outlineLvl w:val="0"/>
    </w:pPr>
    <w:rPr>
      <w:b/>
      <w:bCs/>
      <w:sz w:val="23"/>
      <w:szCs w:val="23"/>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704"/>
      <w:jc w:val="both"/>
    </w:pPr>
    <w:rPr>
      <w:sz w:val="20"/>
      <w:szCs w:val="20"/>
    </w:rPr>
  </w:style>
  <w:style w:type="paragraph" w:styleId="Title">
    <w:name w:val="Title"/>
    <w:basedOn w:val="Normal"/>
    <w:uiPriority w:val="10"/>
    <w:qFormat/>
    <w:pPr>
      <w:ind w:left="1554"/>
    </w:pPr>
    <w:rPr>
      <w:b/>
      <w:bCs/>
      <w:sz w:val="28"/>
      <w:szCs w:val="28"/>
    </w:rPr>
  </w:style>
  <w:style w:type="paragraph" w:styleId="ListParagraph">
    <w:name w:val="List Paragraph"/>
    <w:basedOn w:val="Normal"/>
    <w:uiPriority w:val="1"/>
    <w:qFormat/>
    <w:pPr>
      <w:ind w:left="1345" w:hanging="642"/>
    </w:pPr>
  </w:style>
  <w:style w:type="paragraph" w:customStyle="1" w:styleId="TableParagraph">
    <w:name w:val="Table Paragraph"/>
    <w:basedOn w:val="Normal"/>
    <w:uiPriority w:val="1"/>
    <w:qFormat/>
    <w:pPr>
      <w:ind w:left="62" w:right="11"/>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ilmiusrotin@umsida.ac.id" TargetMode="Externa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file:///C:\Users\Lenovo\Downloads\sippadu.sidoarjokab.go.i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yperlink" Target="https://lib.unnes.ac.id/40372/1/Metode%20Penelitian%20Kualitatif.pdf" TargetMode="Externa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9.jpeg"/><Relationship Id="rId10" Type="http://schemas.openxmlformats.org/officeDocument/2006/relationships/header" Target="header1.xm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3.png"/><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8676</Words>
  <Characters>49459</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Lailatin Khofifah</cp:lastModifiedBy>
  <cp:revision>2</cp:revision>
  <dcterms:created xsi:type="dcterms:W3CDTF">2026-04-04T12:38:00Z</dcterms:created>
  <dcterms:modified xsi:type="dcterms:W3CDTF">2026-04-04T12:38:00Z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Microsoft® Word 2021</vt:lpwstr>
  </property>
  <property fmtid="{D5CDD505-2E9C-101B-9397-08002B2CF9AE}" pid="4" name="LastSaved">
    <vt:filetime>2026-04-02T00:00:00Z</vt:filetime>
  </property>
  <property fmtid="{D5CDD505-2E9C-101B-9397-08002B2CF9AE}" pid="5" name="Producer">
    <vt:lpwstr>Microsoft® Word 2021</vt:lpwstr>
  </property>
</Properties>
</file>